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2A2BCD" w:rsidTr="00CE38EE">
        <w:tc>
          <w:tcPr>
            <w:tcW w:w="10326" w:type="dxa"/>
            <w:shd w:val="clear" w:color="auto" w:fill="auto"/>
          </w:tcPr>
          <w:p w:rsidR="00190FF9" w:rsidRPr="002A2BCD" w:rsidRDefault="00190FF9" w:rsidP="00F110C0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Default="00190FF9" w:rsidP="00F110C0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A2BC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2A2BCD">
              <w:rPr>
                <w:rFonts w:ascii="Times New Roman" w:hAnsi="Times New Roman"/>
                <w:sz w:val="28"/>
                <w:szCs w:val="28"/>
              </w:rPr>
              <w:t>№ 6</w:t>
            </w:r>
          </w:p>
          <w:p w:rsidR="002A2BCD" w:rsidRPr="002A2BCD" w:rsidRDefault="002A2BCD" w:rsidP="00F110C0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A2BCD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</w:t>
            </w:r>
          </w:p>
          <w:p w:rsidR="002A2BCD" w:rsidRPr="002A2BCD" w:rsidRDefault="002A2BCD" w:rsidP="00F110C0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A2BCD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2A2BCD" w:rsidRPr="002A2BCD" w:rsidTr="00CE38EE">
        <w:tc>
          <w:tcPr>
            <w:tcW w:w="10326" w:type="dxa"/>
            <w:shd w:val="clear" w:color="auto" w:fill="auto"/>
          </w:tcPr>
          <w:p w:rsidR="002A2BCD" w:rsidRPr="002A2BCD" w:rsidRDefault="002A2BCD" w:rsidP="00F110C0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2A2BCD" w:rsidRPr="002A2BCD" w:rsidRDefault="00365F7A" w:rsidP="00F110C0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15.07.2024 № 420-р</w:t>
            </w:r>
          </w:p>
        </w:tc>
      </w:tr>
      <w:tr w:rsidR="002A2BCD" w:rsidRPr="002A2BCD" w:rsidTr="00CE38EE">
        <w:tc>
          <w:tcPr>
            <w:tcW w:w="10326" w:type="dxa"/>
            <w:shd w:val="clear" w:color="auto" w:fill="auto"/>
          </w:tcPr>
          <w:p w:rsidR="002A2BCD" w:rsidRPr="002A2BCD" w:rsidRDefault="002A2BCD" w:rsidP="00F110C0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2A2BCD" w:rsidRPr="002A2BCD" w:rsidRDefault="002A2BCD" w:rsidP="00F110C0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A2BCD" w:rsidRPr="002A2BCD" w:rsidRDefault="002A2BCD" w:rsidP="00F110C0">
      <w:pPr>
        <w:spacing w:line="228" w:lineRule="auto"/>
        <w:rPr>
          <w:rFonts w:ascii="Times New Roman" w:hAnsi="Times New Roman"/>
        </w:rPr>
      </w:pPr>
    </w:p>
    <w:tbl>
      <w:tblPr>
        <w:tblStyle w:val="10"/>
        <w:tblW w:w="1457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6"/>
        <w:gridCol w:w="1200"/>
        <w:gridCol w:w="527"/>
        <w:gridCol w:w="1023"/>
        <w:gridCol w:w="558"/>
        <w:gridCol w:w="863"/>
        <w:gridCol w:w="1059"/>
        <w:gridCol w:w="809"/>
        <w:gridCol w:w="768"/>
        <w:gridCol w:w="702"/>
        <w:gridCol w:w="862"/>
        <w:gridCol w:w="1506"/>
        <w:gridCol w:w="2537"/>
        <w:gridCol w:w="719"/>
        <w:gridCol w:w="863"/>
      </w:tblGrid>
      <w:tr w:rsidR="00F110C0" w:rsidRPr="002A2BCD" w:rsidTr="00F110C0">
        <w:trPr>
          <w:cantSplit/>
          <w:trHeight w:val="226"/>
          <w:tblHeader/>
        </w:trPr>
        <w:tc>
          <w:tcPr>
            <w:tcW w:w="576" w:type="dxa"/>
          </w:tcPr>
          <w:p w:rsidR="002A2BCD" w:rsidRPr="002A2BCD" w:rsidRDefault="002A2BCD" w:rsidP="00F110C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200" w:type="dxa"/>
            <w:vAlign w:val="center"/>
          </w:tcPr>
          <w:p w:rsidR="002A2BCD" w:rsidRPr="002A2BCD" w:rsidRDefault="002A2BCD" w:rsidP="00F110C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527" w:type="dxa"/>
            <w:vAlign w:val="center"/>
          </w:tcPr>
          <w:p w:rsidR="002A2BCD" w:rsidRPr="002A2BCD" w:rsidRDefault="002A2BCD" w:rsidP="00F110C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1023" w:type="dxa"/>
            <w:vAlign w:val="center"/>
          </w:tcPr>
          <w:p w:rsidR="002A2BCD" w:rsidRPr="002A2BCD" w:rsidRDefault="002A2BCD" w:rsidP="00F110C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558" w:type="dxa"/>
            <w:vAlign w:val="center"/>
          </w:tcPr>
          <w:p w:rsidR="002A2BCD" w:rsidRPr="002A2BCD" w:rsidRDefault="002A2BCD" w:rsidP="00F110C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863" w:type="dxa"/>
            <w:vAlign w:val="center"/>
          </w:tcPr>
          <w:p w:rsidR="002A2BCD" w:rsidRPr="002A2BCD" w:rsidRDefault="002A2BCD" w:rsidP="00F110C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1059" w:type="dxa"/>
            <w:vAlign w:val="center"/>
          </w:tcPr>
          <w:p w:rsidR="002A2BCD" w:rsidRPr="002A2BCD" w:rsidRDefault="002A2BCD" w:rsidP="00F110C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809" w:type="dxa"/>
            <w:vAlign w:val="center"/>
          </w:tcPr>
          <w:p w:rsidR="002A2BCD" w:rsidRPr="002A2BCD" w:rsidRDefault="002A2BCD" w:rsidP="00F110C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768" w:type="dxa"/>
            <w:vAlign w:val="center"/>
          </w:tcPr>
          <w:p w:rsidR="002A2BCD" w:rsidRPr="002A2BCD" w:rsidRDefault="002A2BCD" w:rsidP="00F110C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702" w:type="dxa"/>
            <w:vAlign w:val="center"/>
          </w:tcPr>
          <w:p w:rsidR="002A2BCD" w:rsidRPr="002A2BCD" w:rsidRDefault="002A2BCD" w:rsidP="00F110C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10</w:t>
            </w:r>
          </w:p>
        </w:tc>
        <w:tc>
          <w:tcPr>
            <w:tcW w:w="862" w:type="dxa"/>
            <w:vAlign w:val="center"/>
          </w:tcPr>
          <w:p w:rsidR="002A2BCD" w:rsidRPr="002A2BCD" w:rsidRDefault="002A2BCD" w:rsidP="00F110C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11</w:t>
            </w:r>
          </w:p>
        </w:tc>
        <w:tc>
          <w:tcPr>
            <w:tcW w:w="1506" w:type="dxa"/>
            <w:vAlign w:val="center"/>
          </w:tcPr>
          <w:p w:rsidR="002A2BCD" w:rsidRPr="002A2BCD" w:rsidRDefault="002A2BCD" w:rsidP="00F110C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12</w:t>
            </w:r>
          </w:p>
        </w:tc>
        <w:tc>
          <w:tcPr>
            <w:tcW w:w="2537" w:type="dxa"/>
          </w:tcPr>
          <w:p w:rsidR="002A2BCD" w:rsidRPr="002A2BCD" w:rsidRDefault="002A2BCD" w:rsidP="00F110C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13</w:t>
            </w:r>
          </w:p>
        </w:tc>
        <w:tc>
          <w:tcPr>
            <w:tcW w:w="719" w:type="dxa"/>
          </w:tcPr>
          <w:p w:rsidR="002A2BCD" w:rsidRPr="002A2BCD" w:rsidRDefault="002A2BCD" w:rsidP="00F110C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14</w:t>
            </w:r>
          </w:p>
        </w:tc>
        <w:tc>
          <w:tcPr>
            <w:tcW w:w="863" w:type="dxa"/>
          </w:tcPr>
          <w:p w:rsidR="002A2BCD" w:rsidRPr="002A2BCD" w:rsidRDefault="002A2BCD" w:rsidP="00F110C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15</w:t>
            </w:r>
          </w:p>
        </w:tc>
      </w:tr>
      <w:tr w:rsidR="00F110C0" w:rsidRPr="002A2BCD" w:rsidTr="00F110C0">
        <w:trPr>
          <w:cantSplit/>
          <w:trHeight w:val="2550"/>
        </w:trPr>
        <w:tc>
          <w:tcPr>
            <w:tcW w:w="576" w:type="dxa"/>
            <w:hideMark/>
          </w:tcPr>
          <w:p w:rsidR="002A2BCD" w:rsidRPr="002A2BCD" w:rsidRDefault="002A2BCD" w:rsidP="00F110C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«</w:t>
            </w:r>
            <w:r w:rsidRPr="002A2BCD">
              <w:rPr>
                <w:rFonts w:ascii="Times New Roman" w:hAnsi="Times New Roman"/>
                <w:spacing w:val="-2"/>
              </w:rPr>
              <w:t>568</w:t>
            </w:r>
          </w:p>
        </w:tc>
        <w:tc>
          <w:tcPr>
            <w:tcW w:w="1200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Государственное бюджетное учреждение Рязанской области «</w:t>
            </w:r>
            <w:proofErr w:type="spellStart"/>
            <w:r w:rsidRPr="002A2BCD">
              <w:rPr>
                <w:rFonts w:ascii="Times New Roman" w:hAnsi="Times New Roman"/>
                <w:spacing w:val="-2"/>
              </w:rPr>
              <w:t>Шацкая</w:t>
            </w:r>
            <w:proofErr w:type="spellEnd"/>
            <w:r w:rsidRPr="002A2BCD">
              <w:rPr>
                <w:rFonts w:ascii="Times New Roman" w:hAnsi="Times New Roman"/>
                <w:spacing w:val="-2"/>
              </w:rPr>
              <w:t xml:space="preserve"> межрайонная больница»</w:t>
            </w:r>
          </w:p>
        </w:tc>
        <w:tc>
          <w:tcPr>
            <w:tcW w:w="527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6224000978</w:t>
            </w:r>
          </w:p>
        </w:tc>
        <w:tc>
          <w:tcPr>
            <w:tcW w:w="1023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государственная</w:t>
            </w:r>
          </w:p>
        </w:tc>
        <w:tc>
          <w:tcPr>
            <w:tcW w:w="558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 xml:space="preserve">ФАП с. </w:t>
            </w:r>
            <w:proofErr w:type="spellStart"/>
            <w:r w:rsidRPr="002A2BCD">
              <w:rPr>
                <w:rFonts w:ascii="Times New Roman" w:hAnsi="Times New Roman"/>
                <w:spacing w:val="-2"/>
              </w:rPr>
              <w:t>Каверино</w:t>
            </w:r>
            <w:proofErr w:type="spellEnd"/>
          </w:p>
        </w:tc>
        <w:tc>
          <w:tcPr>
            <w:tcW w:w="863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 xml:space="preserve">Рязанская область, </w:t>
            </w:r>
            <w:proofErr w:type="spellStart"/>
            <w:r w:rsidRPr="002A2BCD">
              <w:rPr>
                <w:rFonts w:ascii="Times New Roman" w:hAnsi="Times New Roman"/>
                <w:spacing w:val="-2"/>
              </w:rPr>
              <w:t>Шацкий</w:t>
            </w:r>
            <w:proofErr w:type="spellEnd"/>
            <w:r w:rsidRPr="002A2BCD">
              <w:rPr>
                <w:rFonts w:ascii="Times New Roman" w:hAnsi="Times New Roman"/>
                <w:spacing w:val="-2"/>
              </w:rPr>
              <w:t xml:space="preserve"> район,</w:t>
            </w:r>
          </w:p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 xml:space="preserve">с. </w:t>
            </w:r>
            <w:proofErr w:type="spellStart"/>
            <w:r w:rsidRPr="002A2BCD">
              <w:rPr>
                <w:rFonts w:ascii="Times New Roman" w:hAnsi="Times New Roman"/>
                <w:spacing w:val="-2"/>
              </w:rPr>
              <w:t>Каверино</w:t>
            </w:r>
            <w:proofErr w:type="spellEnd"/>
          </w:p>
        </w:tc>
        <w:tc>
          <w:tcPr>
            <w:tcW w:w="1059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 xml:space="preserve">с. </w:t>
            </w:r>
            <w:proofErr w:type="spellStart"/>
            <w:r w:rsidRPr="002A2BCD">
              <w:rPr>
                <w:rFonts w:ascii="Times New Roman" w:hAnsi="Times New Roman"/>
                <w:spacing w:val="-2"/>
              </w:rPr>
              <w:t>Каверино</w:t>
            </w:r>
            <w:proofErr w:type="spellEnd"/>
          </w:p>
        </w:tc>
        <w:tc>
          <w:tcPr>
            <w:tcW w:w="809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459</w:t>
            </w:r>
          </w:p>
        </w:tc>
        <w:tc>
          <w:tcPr>
            <w:tcW w:w="768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 xml:space="preserve">ФАП с. </w:t>
            </w:r>
            <w:proofErr w:type="spellStart"/>
            <w:r w:rsidRPr="002A2BCD">
              <w:rPr>
                <w:rFonts w:ascii="Times New Roman" w:hAnsi="Times New Roman"/>
                <w:spacing w:val="-2"/>
              </w:rPr>
              <w:t>Каверино</w:t>
            </w:r>
            <w:proofErr w:type="spellEnd"/>
          </w:p>
        </w:tc>
        <w:tc>
          <w:tcPr>
            <w:tcW w:w="702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ФАП</w:t>
            </w:r>
          </w:p>
        </w:tc>
        <w:tc>
          <w:tcPr>
            <w:tcW w:w="862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амбулаторно</w:t>
            </w:r>
          </w:p>
        </w:tc>
        <w:tc>
          <w:tcPr>
            <w:tcW w:w="1506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светильник медицинский передвижной</w:t>
            </w:r>
          </w:p>
        </w:tc>
        <w:tc>
          <w:tcPr>
            <w:tcW w:w="2537" w:type="dxa"/>
            <w:hideMark/>
          </w:tcPr>
          <w:p w:rsidR="002A2BCD" w:rsidRPr="002A2BCD" w:rsidRDefault="002A2BCD" w:rsidP="00F110C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 xml:space="preserve">Приказ Минздрава России от 28.12.2020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</w:t>
            </w:r>
            <w:proofErr w:type="spellStart"/>
            <w:r w:rsidRPr="002A2BCD">
              <w:rPr>
                <w:rFonts w:ascii="Times New Roman" w:hAnsi="Times New Roman"/>
                <w:spacing w:val="-2"/>
              </w:rPr>
              <w:t>Минздравсоцразвития</w:t>
            </w:r>
            <w:proofErr w:type="spellEnd"/>
            <w:r w:rsidRPr="002A2BCD">
              <w:rPr>
                <w:rFonts w:ascii="Times New Roman" w:hAnsi="Times New Roman"/>
                <w:spacing w:val="-2"/>
              </w:rPr>
              <w:t xml:space="preserve"> РФ от 15.05.2012 № 543н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719" w:type="dxa"/>
          </w:tcPr>
          <w:p w:rsidR="002A2BCD" w:rsidRPr="002A2BCD" w:rsidRDefault="002A2BCD" w:rsidP="00F110C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863" w:type="dxa"/>
          </w:tcPr>
          <w:p w:rsidR="002A2BCD" w:rsidRPr="002A2BCD" w:rsidRDefault="002A2BCD" w:rsidP="00F110C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12.2024</w:t>
            </w:r>
          </w:p>
        </w:tc>
      </w:tr>
      <w:tr w:rsidR="002A2BCD" w:rsidRPr="002A2BCD" w:rsidTr="00F110C0">
        <w:trPr>
          <w:cantSplit/>
          <w:trHeight w:val="2040"/>
        </w:trPr>
        <w:tc>
          <w:tcPr>
            <w:tcW w:w="576" w:type="dxa"/>
            <w:hideMark/>
          </w:tcPr>
          <w:p w:rsidR="002A2BCD" w:rsidRPr="002A2BCD" w:rsidRDefault="002A2BCD" w:rsidP="00F110C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569</w:t>
            </w:r>
          </w:p>
        </w:tc>
        <w:tc>
          <w:tcPr>
            <w:tcW w:w="1200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Государственное бюджетное учреждение Рязанской области «</w:t>
            </w:r>
            <w:proofErr w:type="spellStart"/>
            <w:r w:rsidRPr="002A2BCD">
              <w:rPr>
                <w:rFonts w:ascii="Times New Roman" w:hAnsi="Times New Roman"/>
                <w:spacing w:val="-2"/>
              </w:rPr>
              <w:t>Рыбновская</w:t>
            </w:r>
            <w:proofErr w:type="spellEnd"/>
            <w:r w:rsidRPr="002A2BCD">
              <w:rPr>
                <w:rFonts w:ascii="Times New Roman" w:hAnsi="Times New Roman"/>
                <w:spacing w:val="-2"/>
              </w:rPr>
              <w:t xml:space="preserve"> районная больница»</w:t>
            </w:r>
          </w:p>
        </w:tc>
        <w:tc>
          <w:tcPr>
            <w:tcW w:w="527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6213004561</w:t>
            </w:r>
          </w:p>
        </w:tc>
        <w:tc>
          <w:tcPr>
            <w:tcW w:w="1023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государственная</w:t>
            </w:r>
          </w:p>
        </w:tc>
        <w:tc>
          <w:tcPr>
            <w:tcW w:w="558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поликлиника</w:t>
            </w:r>
          </w:p>
        </w:tc>
        <w:tc>
          <w:tcPr>
            <w:tcW w:w="863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 xml:space="preserve">Рязанская область, г. </w:t>
            </w:r>
            <w:proofErr w:type="gramStart"/>
            <w:r w:rsidRPr="002A2BCD">
              <w:rPr>
                <w:rFonts w:ascii="Times New Roman" w:hAnsi="Times New Roman"/>
                <w:spacing w:val="-2"/>
              </w:rPr>
              <w:t>Рыбное</w:t>
            </w:r>
            <w:proofErr w:type="gramEnd"/>
            <w:r w:rsidRPr="002A2BCD">
              <w:rPr>
                <w:rFonts w:ascii="Times New Roman" w:hAnsi="Times New Roman"/>
                <w:spacing w:val="-2"/>
              </w:rPr>
              <w:t>, пл. Ленина,           д. 13</w:t>
            </w:r>
          </w:p>
        </w:tc>
        <w:tc>
          <w:tcPr>
            <w:tcW w:w="1059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г. Рыбное</w:t>
            </w:r>
          </w:p>
        </w:tc>
        <w:tc>
          <w:tcPr>
            <w:tcW w:w="809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7970</w:t>
            </w:r>
          </w:p>
        </w:tc>
        <w:tc>
          <w:tcPr>
            <w:tcW w:w="768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 xml:space="preserve">ФАП с. </w:t>
            </w:r>
            <w:proofErr w:type="spellStart"/>
            <w:r w:rsidRPr="002A2BCD">
              <w:rPr>
                <w:rFonts w:ascii="Times New Roman" w:hAnsi="Times New Roman"/>
                <w:spacing w:val="-2"/>
              </w:rPr>
              <w:t>Марково</w:t>
            </w:r>
            <w:proofErr w:type="spellEnd"/>
          </w:p>
        </w:tc>
        <w:tc>
          <w:tcPr>
            <w:tcW w:w="702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ФАП</w:t>
            </w:r>
          </w:p>
        </w:tc>
        <w:tc>
          <w:tcPr>
            <w:tcW w:w="862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амбулаторно</w:t>
            </w:r>
          </w:p>
        </w:tc>
        <w:tc>
          <w:tcPr>
            <w:tcW w:w="1506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 xml:space="preserve">тонометр </w:t>
            </w:r>
            <w:proofErr w:type="spellStart"/>
            <w:r w:rsidRPr="002A2BCD">
              <w:rPr>
                <w:rFonts w:ascii="Times New Roman" w:hAnsi="Times New Roman"/>
                <w:spacing w:val="-2"/>
              </w:rPr>
              <w:t>транспальпебральный</w:t>
            </w:r>
            <w:proofErr w:type="spellEnd"/>
          </w:p>
        </w:tc>
        <w:tc>
          <w:tcPr>
            <w:tcW w:w="2537" w:type="dxa"/>
            <w:hideMark/>
          </w:tcPr>
          <w:p w:rsidR="002A2BCD" w:rsidRPr="002A2BCD" w:rsidRDefault="002A2BCD" w:rsidP="00F110C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 xml:space="preserve">Приказ Минздрава России от 28.12.2020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</w:t>
            </w:r>
            <w:proofErr w:type="spellStart"/>
            <w:r w:rsidRPr="002A2BCD">
              <w:rPr>
                <w:rFonts w:ascii="Times New Roman" w:hAnsi="Times New Roman"/>
                <w:spacing w:val="-2"/>
              </w:rPr>
              <w:t>Минздравсоцразвития</w:t>
            </w:r>
            <w:proofErr w:type="spellEnd"/>
            <w:r w:rsidRPr="002A2BCD">
              <w:rPr>
                <w:rFonts w:ascii="Times New Roman" w:hAnsi="Times New Roman"/>
                <w:spacing w:val="-2"/>
              </w:rPr>
              <w:t xml:space="preserve"> РФ от 15.05.2012 № 543н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719" w:type="dxa"/>
          </w:tcPr>
          <w:p w:rsidR="002A2BCD" w:rsidRPr="002A2BCD" w:rsidRDefault="002A2BCD" w:rsidP="00F110C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863" w:type="dxa"/>
          </w:tcPr>
          <w:p w:rsidR="002A2BCD" w:rsidRPr="002A2BCD" w:rsidRDefault="002A2BCD" w:rsidP="00F110C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12.2024</w:t>
            </w:r>
          </w:p>
        </w:tc>
      </w:tr>
      <w:tr w:rsidR="002A2BCD" w:rsidRPr="002A2BCD" w:rsidTr="00F110C0">
        <w:trPr>
          <w:cantSplit/>
          <w:trHeight w:val="2295"/>
        </w:trPr>
        <w:tc>
          <w:tcPr>
            <w:tcW w:w="576" w:type="dxa"/>
            <w:hideMark/>
          </w:tcPr>
          <w:p w:rsidR="002A2BCD" w:rsidRPr="002A2BCD" w:rsidRDefault="002A2BCD" w:rsidP="00F110C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lastRenderedPageBreak/>
              <w:t>570</w:t>
            </w:r>
          </w:p>
        </w:tc>
        <w:tc>
          <w:tcPr>
            <w:tcW w:w="1200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Государственное бюджетное учреждение Рязанской области «</w:t>
            </w:r>
            <w:proofErr w:type="spellStart"/>
            <w:r w:rsidRPr="002A2BCD">
              <w:rPr>
                <w:rFonts w:ascii="Times New Roman" w:hAnsi="Times New Roman"/>
                <w:spacing w:val="-2"/>
              </w:rPr>
              <w:t>Рыбновская</w:t>
            </w:r>
            <w:proofErr w:type="spellEnd"/>
            <w:r w:rsidRPr="002A2BCD">
              <w:rPr>
                <w:rFonts w:ascii="Times New Roman" w:hAnsi="Times New Roman"/>
                <w:spacing w:val="-2"/>
              </w:rPr>
              <w:t xml:space="preserve"> районная больница»</w:t>
            </w:r>
          </w:p>
        </w:tc>
        <w:tc>
          <w:tcPr>
            <w:tcW w:w="527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6213004561</w:t>
            </w:r>
          </w:p>
        </w:tc>
        <w:tc>
          <w:tcPr>
            <w:tcW w:w="1023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государственная</w:t>
            </w:r>
          </w:p>
        </w:tc>
        <w:tc>
          <w:tcPr>
            <w:tcW w:w="558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поликлиника</w:t>
            </w:r>
          </w:p>
        </w:tc>
        <w:tc>
          <w:tcPr>
            <w:tcW w:w="863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 xml:space="preserve">Рязанская область, г. </w:t>
            </w:r>
            <w:proofErr w:type="gramStart"/>
            <w:r w:rsidRPr="002A2BCD">
              <w:rPr>
                <w:rFonts w:ascii="Times New Roman" w:hAnsi="Times New Roman"/>
                <w:spacing w:val="-2"/>
              </w:rPr>
              <w:t>Рыбное</w:t>
            </w:r>
            <w:proofErr w:type="gramEnd"/>
            <w:r w:rsidRPr="002A2BCD">
              <w:rPr>
                <w:rFonts w:ascii="Times New Roman" w:hAnsi="Times New Roman"/>
                <w:spacing w:val="-2"/>
              </w:rPr>
              <w:t>, пл. Ленина,           д. 13</w:t>
            </w:r>
          </w:p>
        </w:tc>
        <w:tc>
          <w:tcPr>
            <w:tcW w:w="1059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г. Рыбное</w:t>
            </w:r>
          </w:p>
        </w:tc>
        <w:tc>
          <w:tcPr>
            <w:tcW w:w="809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7970</w:t>
            </w:r>
          </w:p>
        </w:tc>
        <w:tc>
          <w:tcPr>
            <w:tcW w:w="768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 xml:space="preserve">ФАП с. </w:t>
            </w:r>
            <w:proofErr w:type="spellStart"/>
            <w:r w:rsidRPr="002A2BCD">
              <w:rPr>
                <w:rFonts w:ascii="Times New Roman" w:hAnsi="Times New Roman"/>
                <w:spacing w:val="-2"/>
              </w:rPr>
              <w:t>Марково</w:t>
            </w:r>
            <w:proofErr w:type="spellEnd"/>
          </w:p>
        </w:tc>
        <w:tc>
          <w:tcPr>
            <w:tcW w:w="702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ФАП</w:t>
            </w:r>
          </w:p>
        </w:tc>
        <w:tc>
          <w:tcPr>
            <w:tcW w:w="862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амбулаторно</w:t>
            </w:r>
          </w:p>
        </w:tc>
        <w:tc>
          <w:tcPr>
            <w:tcW w:w="1506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аппарат для измерения артериального давления (для оснащения фельдшерско-акушерского пункта, фельдшерского здравпункта)</w:t>
            </w:r>
          </w:p>
        </w:tc>
        <w:tc>
          <w:tcPr>
            <w:tcW w:w="2537" w:type="dxa"/>
            <w:hideMark/>
          </w:tcPr>
          <w:p w:rsidR="002A2BCD" w:rsidRPr="002A2BCD" w:rsidRDefault="002A2BCD" w:rsidP="00F110C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 xml:space="preserve">Приказ Минздрава России от 28.12.2020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</w:t>
            </w:r>
            <w:proofErr w:type="spellStart"/>
            <w:r w:rsidRPr="002A2BCD">
              <w:rPr>
                <w:rFonts w:ascii="Times New Roman" w:hAnsi="Times New Roman"/>
                <w:spacing w:val="-2"/>
              </w:rPr>
              <w:t>Минздравсоцразвития</w:t>
            </w:r>
            <w:proofErr w:type="spellEnd"/>
            <w:r w:rsidRPr="002A2BCD">
              <w:rPr>
                <w:rFonts w:ascii="Times New Roman" w:hAnsi="Times New Roman"/>
                <w:spacing w:val="-2"/>
              </w:rPr>
              <w:t xml:space="preserve"> РФ от 15.05.2012 № 543н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719" w:type="dxa"/>
          </w:tcPr>
          <w:p w:rsidR="002A2BCD" w:rsidRPr="002A2BCD" w:rsidRDefault="002A2BCD" w:rsidP="00F110C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863" w:type="dxa"/>
          </w:tcPr>
          <w:p w:rsidR="002A2BCD" w:rsidRPr="002A2BCD" w:rsidRDefault="002A2BCD" w:rsidP="00F110C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12.2024</w:t>
            </w:r>
          </w:p>
        </w:tc>
      </w:tr>
      <w:tr w:rsidR="002A2BCD" w:rsidRPr="002A2BCD" w:rsidTr="00F110C0">
        <w:trPr>
          <w:cantSplit/>
          <w:trHeight w:val="2040"/>
        </w:trPr>
        <w:tc>
          <w:tcPr>
            <w:tcW w:w="576" w:type="dxa"/>
            <w:hideMark/>
          </w:tcPr>
          <w:p w:rsidR="002A2BCD" w:rsidRPr="002A2BCD" w:rsidRDefault="002A2BCD" w:rsidP="00F110C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571</w:t>
            </w:r>
          </w:p>
        </w:tc>
        <w:tc>
          <w:tcPr>
            <w:tcW w:w="1200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Государственное бюджетное учреждение Рязанской области «</w:t>
            </w:r>
            <w:proofErr w:type="spellStart"/>
            <w:r w:rsidRPr="002A2BCD">
              <w:rPr>
                <w:rFonts w:ascii="Times New Roman" w:hAnsi="Times New Roman"/>
                <w:spacing w:val="-2"/>
              </w:rPr>
              <w:t>Рыбновская</w:t>
            </w:r>
            <w:proofErr w:type="spellEnd"/>
            <w:r w:rsidRPr="002A2BCD">
              <w:rPr>
                <w:rFonts w:ascii="Times New Roman" w:hAnsi="Times New Roman"/>
                <w:spacing w:val="-2"/>
              </w:rPr>
              <w:t xml:space="preserve"> районная больница»</w:t>
            </w:r>
          </w:p>
        </w:tc>
        <w:tc>
          <w:tcPr>
            <w:tcW w:w="527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6213004561</w:t>
            </w:r>
          </w:p>
        </w:tc>
        <w:tc>
          <w:tcPr>
            <w:tcW w:w="1023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государственная</w:t>
            </w:r>
          </w:p>
        </w:tc>
        <w:tc>
          <w:tcPr>
            <w:tcW w:w="558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поликлиника</w:t>
            </w:r>
          </w:p>
        </w:tc>
        <w:tc>
          <w:tcPr>
            <w:tcW w:w="863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 xml:space="preserve">Рязанская область, г. </w:t>
            </w:r>
            <w:proofErr w:type="gramStart"/>
            <w:r w:rsidRPr="002A2BCD">
              <w:rPr>
                <w:rFonts w:ascii="Times New Roman" w:hAnsi="Times New Roman"/>
                <w:spacing w:val="-2"/>
              </w:rPr>
              <w:t>Рыбное</w:t>
            </w:r>
            <w:proofErr w:type="gramEnd"/>
            <w:r w:rsidRPr="002A2BCD">
              <w:rPr>
                <w:rFonts w:ascii="Times New Roman" w:hAnsi="Times New Roman"/>
                <w:spacing w:val="-2"/>
              </w:rPr>
              <w:t>, пл. Ленина,           д. 13</w:t>
            </w:r>
          </w:p>
        </w:tc>
        <w:tc>
          <w:tcPr>
            <w:tcW w:w="1059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г. Рыбное</w:t>
            </w:r>
          </w:p>
        </w:tc>
        <w:tc>
          <w:tcPr>
            <w:tcW w:w="809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7970</w:t>
            </w:r>
          </w:p>
        </w:tc>
        <w:tc>
          <w:tcPr>
            <w:tcW w:w="768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 xml:space="preserve">ФАП с. </w:t>
            </w:r>
            <w:proofErr w:type="spellStart"/>
            <w:r w:rsidRPr="002A2BCD">
              <w:rPr>
                <w:rFonts w:ascii="Times New Roman" w:hAnsi="Times New Roman"/>
                <w:spacing w:val="-2"/>
              </w:rPr>
              <w:t>Марково</w:t>
            </w:r>
            <w:proofErr w:type="spellEnd"/>
          </w:p>
        </w:tc>
        <w:tc>
          <w:tcPr>
            <w:tcW w:w="702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ФАП</w:t>
            </w:r>
          </w:p>
        </w:tc>
        <w:tc>
          <w:tcPr>
            <w:tcW w:w="862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амбулаторно</w:t>
            </w:r>
          </w:p>
        </w:tc>
        <w:tc>
          <w:tcPr>
            <w:tcW w:w="1506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светильник медицинский передвижной</w:t>
            </w:r>
          </w:p>
        </w:tc>
        <w:tc>
          <w:tcPr>
            <w:tcW w:w="2537" w:type="dxa"/>
            <w:hideMark/>
          </w:tcPr>
          <w:p w:rsidR="002A2BCD" w:rsidRPr="002A2BCD" w:rsidRDefault="002A2BCD" w:rsidP="00F110C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 xml:space="preserve">Приказ Минздрава России от 28.12.2020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</w:t>
            </w:r>
            <w:proofErr w:type="spellStart"/>
            <w:r w:rsidRPr="002A2BCD">
              <w:rPr>
                <w:rFonts w:ascii="Times New Roman" w:hAnsi="Times New Roman"/>
                <w:spacing w:val="-2"/>
              </w:rPr>
              <w:t>Минздравсоцразвития</w:t>
            </w:r>
            <w:proofErr w:type="spellEnd"/>
            <w:r w:rsidRPr="002A2BCD">
              <w:rPr>
                <w:rFonts w:ascii="Times New Roman" w:hAnsi="Times New Roman"/>
                <w:spacing w:val="-2"/>
              </w:rPr>
              <w:t xml:space="preserve"> РФ от 15.05.2012 № 543н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719" w:type="dxa"/>
          </w:tcPr>
          <w:p w:rsidR="002A2BCD" w:rsidRPr="002A2BCD" w:rsidRDefault="002A2BCD" w:rsidP="00F110C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863" w:type="dxa"/>
          </w:tcPr>
          <w:p w:rsidR="002A2BCD" w:rsidRPr="002A2BCD" w:rsidRDefault="002A2BCD" w:rsidP="00F110C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12.2024</w:t>
            </w:r>
          </w:p>
        </w:tc>
      </w:tr>
      <w:tr w:rsidR="002A2BCD" w:rsidRPr="002A2BCD" w:rsidTr="00F110C0">
        <w:trPr>
          <w:cantSplit/>
          <w:trHeight w:val="1514"/>
        </w:trPr>
        <w:tc>
          <w:tcPr>
            <w:tcW w:w="576" w:type="dxa"/>
            <w:hideMark/>
          </w:tcPr>
          <w:p w:rsidR="002A2BCD" w:rsidRPr="002A2BCD" w:rsidRDefault="002A2BCD" w:rsidP="00F110C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572</w:t>
            </w:r>
          </w:p>
        </w:tc>
        <w:tc>
          <w:tcPr>
            <w:tcW w:w="1200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Государственное бюджетное учреждение Рязанской области «</w:t>
            </w:r>
            <w:proofErr w:type="spellStart"/>
            <w:r w:rsidRPr="002A2BCD">
              <w:rPr>
                <w:rFonts w:ascii="Times New Roman" w:hAnsi="Times New Roman"/>
                <w:spacing w:val="-2"/>
              </w:rPr>
              <w:t>Скопинский</w:t>
            </w:r>
            <w:proofErr w:type="spellEnd"/>
            <w:r w:rsidRPr="002A2BCD">
              <w:rPr>
                <w:rFonts w:ascii="Times New Roman" w:hAnsi="Times New Roman"/>
                <w:spacing w:val="-2"/>
              </w:rPr>
              <w:t xml:space="preserve"> межрайонный медицинский центр»</w:t>
            </w:r>
          </w:p>
        </w:tc>
        <w:tc>
          <w:tcPr>
            <w:tcW w:w="527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6233002668</w:t>
            </w:r>
          </w:p>
        </w:tc>
        <w:tc>
          <w:tcPr>
            <w:tcW w:w="1023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государственная</w:t>
            </w:r>
          </w:p>
        </w:tc>
        <w:tc>
          <w:tcPr>
            <w:tcW w:w="558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поликлиника</w:t>
            </w:r>
          </w:p>
        </w:tc>
        <w:tc>
          <w:tcPr>
            <w:tcW w:w="863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 xml:space="preserve">Рязанская область, г. Скопин, </w:t>
            </w:r>
            <w:proofErr w:type="spellStart"/>
            <w:r w:rsidRPr="002A2BCD">
              <w:rPr>
                <w:rFonts w:ascii="Times New Roman" w:hAnsi="Times New Roman"/>
                <w:spacing w:val="-2"/>
              </w:rPr>
              <w:t>мкр</w:t>
            </w:r>
            <w:proofErr w:type="spellEnd"/>
            <w:r w:rsidRPr="002A2BCD">
              <w:rPr>
                <w:rFonts w:ascii="Times New Roman" w:hAnsi="Times New Roman"/>
                <w:spacing w:val="-2"/>
              </w:rPr>
              <w:t>. Автозаводской, 5, Литера</w:t>
            </w:r>
            <w:proofErr w:type="gramStart"/>
            <w:r w:rsidRPr="002A2BCD">
              <w:rPr>
                <w:rFonts w:ascii="Times New Roman" w:hAnsi="Times New Roman"/>
                <w:spacing w:val="-2"/>
              </w:rPr>
              <w:t xml:space="preserve"> А</w:t>
            </w:r>
            <w:proofErr w:type="gramEnd"/>
          </w:p>
        </w:tc>
        <w:tc>
          <w:tcPr>
            <w:tcW w:w="1059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г. Скопин</w:t>
            </w:r>
          </w:p>
        </w:tc>
        <w:tc>
          <w:tcPr>
            <w:tcW w:w="809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26707</w:t>
            </w:r>
          </w:p>
        </w:tc>
        <w:tc>
          <w:tcPr>
            <w:tcW w:w="768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поликлиника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офтальмологический кабинет</w:t>
            </w:r>
          </w:p>
        </w:tc>
        <w:tc>
          <w:tcPr>
            <w:tcW w:w="862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амбулаторно</w:t>
            </w:r>
          </w:p>
        </w:tc>
        <w:tc>
          <w:tcPr>
            <w:tcW w:w="1506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автоматический рефрактометр</w:t>
            </w:r>
          </w:p>
        </w:tc>
        <w:tc>
          <w:tcPr>
            <w:tcW w:w="2537" w:type="dxa"/>
            <w:hideMark/>
          </w:tcPr>
          <w:p w:rsidR="002A2BCD" w:rsidRPr="002A2BCD" w:rsidRDefault="002A2BCD" w:rsidP="00F110C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 xml:space="preserve">Приказ Минздрава России от 28.12.2020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</w:t>
            </w:r>
            <w:proofErr w:type="spellStart"/>
            <w:r w:rsidRPr="002A2BCD">
              <w:rPr>
                <w:rFonts w:ascii="Times New Roman" w:hAnsi="Times New Roman"/>
                <w:spacing w:val="-2"/>
              </w:rPr>
              <w:t>Минздравсоцразвития</w:t>
            </w:r>
            <w:proofErr w:type="spellEnd"/>
            <w:r w:rsidRPr="002A2BCD">
              <w:rPr>
                <w:rFonts w:ascii="Times New Roman" w:hAnsi="Times New Roman"/>
                <w:spacing w:val="-2"/>
              </w:rPr>
              <w:t xml:space="preserve"> РФ от 15.05.2012 № 543н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719" w:type="dxa"/>
          </w:tcPr>
          <w:p w:rsidR="002A2BCD" w:rsidRPr="002A2BCD" w:rsidRDefault="002A2BCD" w:rsidP="00F110C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863" w:type="dxa"/>
          </w:tcPr>
          <w:p w:rsidR="002A2BCD" w:rsidRPr="002A2BCD" w:rsidRDefault="002A2BCD" w:rsidP="00F110C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12.2024</w:t>
            </w:r>
          </w:p>
        </w:tc>
      </w:tr>
      <w:tr w:rsidR="002A2BCD" w:rsidRPr="002A2BCD" w:rsidTr="00F110C0">
        <w:trPr>
          <w:cantSplit/>
          <w:trHeight w:val="2040"/>
        </w:trPr>
        <w:tc>
          <w:tcPr>
            <w:tcW w:w="576" w:type="dxa"/>
            <w:hideMark/>
          </w:tcPr>
          <w:p w:rsidR="002A2BCD" w:rsidRPr="002A2BCD" w:rsidRDefault="002A2BCD" w:rsidP="00F110C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573</w:t>
            </w:r>
          </w:p>
        </w:tc>
        <w:tc>
          <w:tcPr>
            <w:tcW w:w="1200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Государственное бюджетное учреждение Рязанской области «</w:t>
            </w:r>
            <w:proofErr w:type="spellStart"/>
            <w:r w:rsidRPr="002A2BCD">
              <w:rPr>
                <w:rFonts w:ascii="Times New Roman" w:hAnsi="Times New Roman"/>
                <w:spacing w:val="-2"/>
              </w:rPr>
              <w:t>Шацкая</w:t>
            </w:r>
            <w:proofErr w:type="spellEnd"/>
            <w:r w:rsidRPr="002A2BCD">
              <w:rPr>
                <w:rFonts w:ascii="Times New Roman" w:hAnsi="Times New Roman"/>
                <w:spacing w:val="-2"/>
              </w:rPr>
              <w:t xml:space="preserve"> межрайонная больница»</w:t>
            </w:r>
          </w:p>
        </w:tc>
        <w:tc>
          <w:tcPr>
            <w:tcW w:w="527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6224000978</w:t>
            </w:r>
          </w:p>
        </w:tc>
        <w:tc>
          <w:tcPr>
            <w:tcW w:w="1023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государственная</w:t>
            </w:r>
          </w:p>
        </w:tc>
        <w:tc>
          <w:tcPr>
            <w:tcW w:w="558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 xml:space="preserve">ФАП с. </w:t>
            </w:r>
            <w:proofErr w:type="spellStart"/>
            <w:r w:rsidRPr="002A2BCD">
              <w:rPr>
                <w:rFonts w:ascii="Times New Roman" w:hAnsi="Times New Roman"/>
                <w:spacing w:val="-2"/>
              </w:rPr>
              <w:t>Каверино</w:t>
            </w:r>
            <w:proofErr w:type="spellEnd"/>
          </w:p>
        </w:tc>
        <w:tc>
          <w:tcPr>
            <w:tcW w:w="863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 xml:space="preserve">Рязанская область, </w:t>
            </w:r>
            <w:proofErr w:type="spellStart"/>
            <w:r w:rsidRPr="002A2BCD">
              <w:rPr>
                <w:rFonts w:ascii="Times New Roman" w:hAnsi="Times New Roman"/>
                <w:spacing w:val="-2"/>
              </w:rPr>
              <w:t>Шацкий</w:t>
            </w:r>
            <w:proofErr w:type="spellEnd"/>
            <w:r w:rsidRPr="002A2BCD">
              <w:rPr>
                <w:rFonts w:ascii="Times New Roman" w:hAnsi="Times New Roman"/>
                <w:spacing w:val="-2"/>
              </w:rPr>
              <w:t xml:space="preserve"> район,</w:t>
            </w:r>
          </w:p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 xml:space="preserve">с. </w:t>
            </w:r>
            <w:proofErr w:type="spellStart"/>
            <w:r w:rsidRPr="002A2BCD">
              <w:rPr>
                <w:rFonts w:ascii="Times New Roman" w:hAnsi="Times New Roman"/>
                <w:spacing w:val="-2"/>
              </w:rPr>
              <w:t>Каверино</w:t>
            </w:r>
            <w:proofErr w:type="spellEnd"/>
          </w:p>
        </w:tc>
        <w:tc>
          <w:tcPr>
            <w:tcW w:w="1059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 xml:space="preserve">с. </w:t>
            </w:r>
            <w:proofErr w:type="spellStart"/>
            <w:r w:rsidRPr="002A2BCD">
              <w:rPr>
                <w:rFonts w:ascii="Times New Roman" w:hAnsi="Times New Roman"/>
                <w:spacing w:val="-2"/>
              </w:rPr>
              <w:t>Каверино</w:t>
            </w:r>
            <w:proofErr w:type="spellEnd"/>
          </w:p>
        </w:tc>
        <w:tc>
          <w:tcPr>
            <w:tcW w:w="809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459</w:t>
            </w:r>
          </w:p>
        </w:tc>
        <w:tc>
          <w:tcPr>
            <w:tcW w:w="768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 xml:space="preserve">ФАП с. </w:t>
            </w:r>
            <w:proofErr w:type="spellStart"/>
            <w:r w:rsidRPr="002A2BCD">
              <w:rPr>
                <w:rFonts w:ascii="Times New Roman" w:hAnsi="Times New Roman"/>
                <w:spacing w:val="-2"/>
              </w:rPr>
              <w:t>Каверино</w:t>
            </w:r>
            <w:proofErr w:type="spellEnd"/>
          </w:p>
        </w:tc>
        <w:tc>
          <w:tcPr>
            <w:tcW w:w="702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ФАП</w:t>
            </w:r>
          </w:p>
        </w:tc>
        <w:tc>
          <w:tcPr>
            <w:tcW w:w="862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амбулаторно</w:t>
            </w:r>
          </w:p>
        </w:tc>
        <w:tc>
          <w:tcPr>
            <w:tcW w:w="1506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шкаф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2537" w:type="dxa"/>
            <w:hideMark/>
          </w:tcPr>
          <w:p w:rsidR="002A2BCD" w:rsidRPr="002A2BCD" w:rsidRDefault="002A2BCD" w:rsidP="00F110C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 xml:space="preserve">Приказ Минздрава России от 28.12.2020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</w:t>
            </w:r>
            <w:proofErr w:type="spellStart"/>
            <w:r w:rsidRPr="002A2BCD">
              <w:rPr>
                <w:rFonts w:ascii="Times New Roman" w:hAnsi="Times New Roman"/>
                <w:spacing w:val="-2"/>
              </w:rPr>
              <w:t>Минздравсоцразвития</w:t>
            </w:r>
            <w:proofErr w:type="spellEnd"/>
            <w:r w:rsidRPr="002A2BCD">
              <w:rPr>
                <w:rFonts w:ascii="Times New Roman" w:hAnsi="Times New Roman"/>
                <w:spacing w:val="-2"/>
              </w:rPr>
              <w:t xml:space="preserve"> РФ от 15.05.2012 № 543н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719" w:type="dxa"/>
          </w:tcPr>
          <w:p w:rsidR="002A2BCD" w:rsidRPr="002A2BCD" w:rsidRDefault="002A2BCD" w:rsidP="00F110C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863" w:type="dxa"/>
          </w:tcPr>
          <w:p w:rsidR="002A2BCD" w:rsidRPr="002A2BCD" w:rsidRDefault="002A2BCD" w:rsidP="00F110C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12.2024</w:t>
            </w:r>
          </w:p>
        </w:tc>
      </w:tr>
      <w:tr w:rsidR="002A2BCD" w:rsidRPr="002A2BCD" w:rsidTr="00F110C0">
        <w:trPr>
          <w:cantSplit/>
          <w:trHeight w:val="2040"/>
        </w:trPr>
        <w:tc>
          <w:tcPr>
            <w:tcW w:w="576" w:type="dxa"/>
            <w:hideMark/>
          </w:tcPr>
          <w:p w:rsidR="002A2BCD" w:rsidRPr="002A2BCD" w:rsidRDefault="002A2BCD" w:rsidP="00F110C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574</w:t>
            </w:r>
          </w:p>
        </w:tc>
        <w:tc>
          <w:tcPr>
            <w:tcW w:w="1200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Государственное бюджетное учреждение Рязанской области «</w:t>
            </w:r>
            <w:proofErr w:type="spellStart"/>
            <w:r w:rsidRPr="002A2BCD">
              <w:rPr>
                <w:rFonts w:ascii="Times New Roman" w:hAnsi="Times New Roman"/>
                <w:spacing w:val="-2"/>
              </w:rPr>
              <w:t>Сасовский</w:t>
            </w:r>
            <w:proofErr w:type="spellEnd"/>
            <w:r w:rsidRPr="002A2BCD">
              <w:rPr>
                <w:rFonts w:ascii="Times New Roman" w:hAnsi="Times New Roman"/>
                <w:spacing w:val="-2"/>
              </w:rPr>
              <w:t xml:space="preserve"> межрайонный медицинский центр»</w:t>
            </w:r>
          </w:p>
        </w:tc>
        <w:tc>
          <w:tcPr>
            <w:tcW w:w="527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6232002312</w:t>
            </w:r>
          </w:p>
        </w:tc>
        <w:tc>
          <w:tcPr>
            <w:tcW w:w="1023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государственная</w:t>
            </w:r>
          </w:p>
        </w:tc>
        <w:tc>
          <w:tcPr>
            <w:tcW w:w="558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 xml:space="preserve">ФАП с. </w:t>
            </w:r>
            <w:proofErr w:type="spellStart"/>
            <w:r w:rsidRPr="002A2BCD">
              <w:rPr>
                <w:rFonts w:ascii="Times New Roman" w:hAnsi="Times New Roman"/>
                <w:spacing w:val="-2"/>
              </w:rPr>
              <w:t>Торопово</w:t>
            </w:r>
            <w:proofErr w:type="spellEnd"/>
          </w:p>
        </w:tc>
        <w:tc>
          <w:tcPr>
            <w:tcW w:w="863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 xml:space="preserve">Рязанская область, </w:t>
            </w:r>
            <w:proofErr w:type="spellStart"/>
            <w:r w:rsidRPr="002A2BCD">
              <w:rPr>
                <w:rFonts w:ascii="Times New Roman" w:hAnsi="Times New Roman"/>
                <w:spacing w:val="-2"/>
              </w:rPr>
              <w:t>Ермишинский</w:t>
            </w:r>
            <w:proofErr w:type="spellEnd"/>
            <w:r w:rsidRPr="002A2BCD">
              <w:rPr>
                <w:rFonts w:ascii="Times New Roman" w:hAnsi="Times New Roman"/>
                <w:spacing w:val="-2"/>
              </w:rPr>
              <w:t xml:space="preserve"> район,</w:t>
            </w:r>
          </w:p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 xml:space="preserve">с. </w:t>
            </w:r>
            <w:proofErr w:type="spellStart"/>
            <w:r w:rsidRPr="002A2BCD">
              <w:rPr>
                <w:rFonts w:ascii="Times New Roman" w:hAnsi="Times New Roman"/>
                <w:spacing w:val="-2"/>
              </w:rPr>
              <w:t>Торопово</w:t>
            </w:r>
            <w:proofErr w:type="spellEnd"/>
          </w:p>
        </w:tc>
        <w:tc>
          <w:tcPr>
            <w:tcW w:w="1059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 xml:space="preserve">с. </w:t>
            </w:r>
            <w:proofErr w:type="spellStart"/>
            <w:r w:rsidRPr="002A2BCD">
              <w:rPr>
                <w:rFonts w:ascii="Times New Roman" w:hAnsi="Times New Roman"/>
                <w:spacing w:val="-2"/>
              </w:rPr>
              <w:t>Торопово</w:t>
            </w:r>
            <w:proofErr w:type="spellEnd"/>
          </w:p>
        </w:tc>
        <w:tc>
          <w:tcPr>
            <w:tcW w:w="809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188</w:t>
            </w:r>
          </w:p>
        </w:tc>
        <w:tc>
          <w:tcPr>
            <w:tcW w:w="768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 xml:space="preserve">ФАП с. </w:t>
            </w:r>
            <w:proofErr w:type="spellStart"/>
            <w:r w:rsidRPr="002A2BCD">
              <w:rPr>
                <w:rFonts w:ascii="Times New Roman" w:hAnsi="Times New Roman"/>
                <w:spacing w:val="-2"/>
              </w:rPr>
              <w:t>Торопово</w:t>
            </w:r>
            <w:proofErr w:type="spellEnd"/>
          </w:p>
        </w:tc>
        <w:tc>
          <w:tcPr>
            <w:tcW w:w="702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ФАП</w:t>
            </w:r>
          </w:p>
        </w:tc>
        <w:tc>
          <w:tcPr>
            <w:tcW w:w="862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амбулаторно</w:t>
            </w:r>
          </w:p>
        </w:tc>
        <w:tc>
          <w:tcPr>
            <w:tcW w:w="1506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2537" w:type="dxa"/>
            <w:hideMark/>
          </w:tcPr>
          <w:p w:rsidR="002A2BCD" w:rsidRPr="002A2BCD" w:rsidRDefault="002A2BCD" w:rsidP="00F110C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 xml:space="preserve">Приказ Минздрава России от 28.12.2020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</w:t>
            </w:r>
            <w:proofErr w:type="spellStart"/>
            <w:r w:rsidRPr="002A2BCD">
              <w:rPr>
                <w:rFonts w:ascii="Times New Roman" w:hAnsi="Times New Roman"/>
                <w:spacing w:val="-2"/>
              </w:rPr>
              <w:t>Минздравсоцразвития</w:t>
            </w:r>
            <w:proofErr w:type="spellEnd"/>
            <w:r w:rsidRPr="002A2BCD">
              <w:rPr>
                <w:rFonts w:ascii="Times New Roman" w:hAnsi="Times New Roman"/>
                <w:spacing w:val="-2"/>
              </w:rPr>
              <w:t xml:space="preserve"> РФ от 15.05.2012 № 543н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719" w:type="dxa"/>
          </w:tcPr>
          <w:p w:rsidR="002A2BCD" w:rsidRPr="002A2BCD" w:rsidRDefault="002A2BCD" w:rsidP="00F110C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863" w:type="dxa"/>
          </w:tcPr>
          <w:p w:rsidR="002A2BCD" w:rsidRPr="002A2BCD" w:rsidRDefault="002A2BCD" w:rsidP="00F110C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12.2024</w:t>
            </w:r>
          </w:p>
        </w:tc>
      </w:tr>
      <w:tr w:rsidR="002A2BCD" w:rsidRPr="002A2BCD" w:rsidTr="00F110C0">
        <w:trPr>
          <w:cantSplit/>
          <w:trHeight w:val="2040"/>
        </w:trPr>
        <w:tc>
          <w:tcPr>
            <w:tcW w:w="576" w:type="dxa"/>
            <w:hideMark/>
          </w:tcPr>
          <w:p w:rsidR="002A2BCD" w:rsidRPr="002A2BCD" w:rsidRDefault="002A2BCD" w:rsidP="00F110C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575</w:t>
            </w:r>
          </w:p>
        </w:tc>
        <w:tc>
          <w:tcPr>
            <w:tcW w:w="1200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Государственное бюджетное учреждение Рязанской области «</w:t>
            </w:r>
            <w:proofErr w:type="spellStart"/>
            <w:r w:rsidRPr="002A2BCD">
              <w:rPr>
                <w:rFonts w:ascii="Times New Roman" w:hAnsi="Times New Roman"/>
                <w:spacing w:val="-2"/>
              </w:rPr>
              <w:t>Сасовский</w:t>
            </w:r>
            <w:proofErr w:type="spellEnd"/>
            <w:r w:rsidRPr="002A2BCD">
              <w:rPr>
                <w:rFonts w:ascii="Times New Roman" w:hAnsi="Times New Roman"/>
                <w:spacing w:val="-2"/>
              </w:rPr>
              <w:t xml:space="preserve"> межрайонный медицинский центр»</w:t>
            </w:r>
          </w:p>
        </w:tc>
        <w:tc>
          <w:tcPr>
            <w:tcW w:w="527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6232002312</w:t>
            </w:r>
          </w:p>
        </w:tc>
        <w:tc>
          <w:tcPr>
            <w:tcW w:w="1023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государственная</w:t>
            </w:r>
          </w:p>
        </w:tc>
        <w:tc>
          <w:tcPr>
            <w:tcW w:w="558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 xml:space="preserve">ФАП с. </w:t>
            </w:r>
            <w:proofErr w:type="spellStart"/>
            <w:r w:rsidRPr="002A2BCD">
              <w:rPr>
                <w:rFonts w:ascii="Times New Roman" w:hAnsi="Times New Roman"/>
                <w:spacing w:val="-2"/>
              </w:rPr>
              <w:t>Торопово</w:t>
            </w:r>
            <w:proofErr w:type="spellEnd"/>
          </w:p>
        </w:tc>
        <w:tc>
          <w:tcPr>
            <w:tcW w:w="863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 xml:space="preserve">Рязанская область, </w:t>
            </w:r>
            <w:proofErr w:type="spellStart"/>
            <w:r w:rsidRPr="002A2BCD">
              <w:rPr>
                <w:rFonts w:ascii="Times New Roman" w:hAnsi="Times New Roman"/>
                <w:spacing w:val="-2"/>
              </w:rPr>
              <w:t>Ермишинский</w:t>
            </w:r>
            <w:proofErr w:type="spellEnd"/>
            <w:r w:rsidRPr="002A2BCD">
              <w:rPr>
                <w:rFonts w:ascii="Times New Roman" w:hAnsi="Times New Roman"/>
                <w:spacing w:val="-2"/>
              </w:rPr>
              <w:t xml:space="preserve"> район,</w:t>
            </w:r>
          </w:p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 xml:space="preserve">с. </w:t>
            </w:r>
            <w:proofErr w:type="spellStart"/>
            <w:r w:rsidRPr="002A2BCD">
              <w:rPr>
                <w:rFonts w:ascii="Times New Roman" w:hAnsi="Times New Roman"/>
                <w:spacing w:val="-2"/>
              </w:rPr>
              <w:t>Торопово</w:t>
            </w:r>
            <w:proofErr w:type="spellEnd"/>
          </w:p>
        </w:tc>
        <w:tc>
          <w:tcPr>
            <w:tcW w:w="1059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 xml:space="preserve">с. </w:t>
            </w:r>
            <w:proofErr w:type="spellStart"/>
            <w:r w:rsidRPr="002A2BCD">
              <w:rPr>
                <w:rFonts w:ascii="Times New Roman" w:hAnsi="Times New Roman"/>
                <w:spacing w:val="-2"/>
              </w:rPr>
              <w:t>Торопово</w:t>
            </w:r>
            <w:proofErr w:type="spellEnd"/>
          </w:p>
        </w:tc>
        <w:tc>
          <w:tcPr>
            <w:tcW w:w="809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188</w:t>
            </w:r>
          </w:p>
        </w:tc>
        <w:tc>
          <w:tcPr>
            <w:tcW w:w="768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 xml:space="preserve">ФАП с. </w:t>
            </w:r>
            <w:proofErr w:type="spellStart"/>
            <w:r w:rsidRPr="002A2BCD">
              <w:rPr>
                <w:rFonts w:ascii="Times New Roman" w:hAnsi="Times New Roman"/>
                <w:spacing w:val="-2"/>
              </w:rPr>
              <w:t>Торопово</w:t>
            </w:r>
            <w:proofErr w:type="spellEnd"/>
          </w:p>
        </w:tc>
        <w:tc>
          <w:tcPr>
            <w:tcW w:w="702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ФАП</w:t>
            </w:r>
          </w:p>
        </w:tc>
        <w:tc>
          <w:tcPr>
            <w:tcW w:w="862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амбулаторно</w:t>
            </w:r>
          </w:p>
        </w:tc>
        <w:tc>
          <w:tcPr>
            <w:tcW w:w="1506" w:type="dxa"/>
            <w:textDirection w:val="btLr"/>
            <w:vAlign w:val="center"/>
            <w:hideMark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2537" w:type="dxa"/>
            <w:hideMark/>
          </w:tcPr>
          <w:p w:rsidR="002A2BCD" w:rsidRPr="002A2BCD" w:rsidRDefault="002A2BCD" w:rsidP="00F110C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 xml:space="preserve">Приказ Минздрава России от 28.12.2020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</w:t>
            </w:r>
            <w:proofErr w:type="spellStart"/>
            <w:r w:rsidRPr="002A2BCD">
              <w:rPr>
                <w:rFonts w:ascii="Times New Roman" w:hAnsi="Times New Roman"/>
                <w:spacing w:val="-2"/>
              </w:rPr>
              <w:t>Минздравсоцразвития</w:t>
            </w:r>
            <w:proofErr w:type="spellEnd"/>
            <w:r w:rsidRPr="002A2BCD">
              <w:rPr>
                <w:rFonts w:ascii="Times New Roman" w:hAnsi="Times New Roman"/>
                <w:spacing w:val="-2"/>
              </w:rPr>
              <w:t xml:space="preserve"> РФ от 15.05.2012 № 543н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719" w:type="dxa"/>
          </w:tcPr>
          <w:p w:rsidR="002A2BCD" w:rsidRPr="002A2BCD" w:rsidRDefault="002A2BCD" w:rsidP="00F110C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863" w:type="dxa"/>
          </w:tcPr>
          <w:p w:rsidR="002A2BCD" w:rsidRPr="002A2BCD" w:rsidRDefault="002A2BCD" w:rsidP="00F110C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12.2024</w:t>
            </w:r>
          </w:p>
        </w:tc>
      </w:tr>
      <w:tr w:rsidR="002A2BCD" w:rsidRPr="002A2BCD" w:rsidTr="00F110C0">
        <w:trPr>
          <w:cantSplit/>
          <w:trHeight w:val="471"/>
        </w:trPr>
        <w:tc>
          <w:tcPr>
            <w:tcW w:w="576" w:type="dxa"/>
          </w:tcPr>
          <w:p w:rsidR="002A2BCD" w:rsidRPr="002A2BCD" w:rsidRDefault="002A2BCD" w:rsidP="00F110C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00" w:type="dxa"/>
            <w:vAlign w:val="center"/>
          </w:tcPr>
          <w:p w:rsidR="002A2BCD" w:rsidRPr="002A2BCD" w:rsidRDefault="002A2BCD" w:rsidP="00F110C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ИТОГО</w:t>
            </w:r>
          </w:p>
        </w:tc>
        <w:tc>
          <w:tcPr>
            <w:tcW w:w="527" w:type="dxa"/>
            <w:textDirection w:val="btLr"/>
            <w:vAlign w:val="center"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23" w:type="dxa"/>
            <w:textDirection w:val="btLr"/>
            <w:vAlign w:val="center"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58" w:type="dxa"/>
            <w:textDirection w:val="btLr"/>
            <w:vAlign w:val="center"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863" w:type="dxa"/>
            <w:textDirection w:val="btLr"/>
            <w:vAlign w:val="center"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59" w:type="dxa"/>
            <w:textDirection w:val="btLr"/>
            <w:vAlign w:val="center"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809" w:type="dxa"/>
            <w:textDirection w:val="btLr"/>
            <w:vAlign w:val="center"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68" w:type="dxa"/>
            <w:textDirection w:val="btLr"/>
            <w:vAlign w:val="center"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2" w:type="dxa"/>
            <w:textDirection w:val="btLr"/>
            <w:vAlign w:val="center"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862" w:type="dxa"/>
            <w:textDirection w:val="btLr"/>
            <w:vAlign w:val="center"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506" w:type="dxa"/>
            <w:textDirection w:val="btLr"/>
            <w:vAlign w:val="center"/>
          </w:tcPr>
          <w:p w:rsidR="002A2BCD" w:rsidRPr="002A2BCD" w:rsidRDefault="002A2BCD" w:rsidP="00F110C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537" w:type="dxa"/>
          </w:tcPr>
          <w:p w:rsidR="002A2BCD" w:rsidRPr="002A2BCD" w:rsidRDefault="002A2BCD" w:rsidP="00F110C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19" w:type="dxa"/>
          </w:tcPr>
          <w:p w:rsidR="002A2BCD" w:rsidRPr="002A2BCD" w:rsidRDefault="002A2BCD" w:rsidP="00F110C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2A2BCD">
              <w:rPr>
                <w:rFonts w:ascii="Times New Roman" w:hAnsi="Times New Roman"/>
                <w:spacing w:val="-2"/>
              </w:rPr>
              <w:t>645»</w:t>
            </w:r>
          </w:p>
        </w:tc>
        <w:tc>
          <w:tcPr>
            <w:tcW w:w="863" w:type="dxa"/>
          </w:tcPr>
          <w:p w:rsidR="002A2BCD" w:rsidRPr="002A2BCD" w:rsidRDefault="002A2BCD" w:rsidP="00F110C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</w:tr>
    </w:tbl>
    <w:p w:rsidR="002A2BCD" w:rsidRPr="002A2BCD" w:rsidRDefault="002A2BCD" w:rsidP="002A2BCD">
      <w:pPr>
        <w:rPr>
          <w:rFonts w:ascii="Times New Roman" w:hAnsi="Times New Roman"/>
        </w:rPr>
      </w:pPr>
    </w:p>
    <w:p w:rsidR="002A2BCD" w:rsidRPr="00483DB5" w:rsidRDefault="002A2BCD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2A2BCD" w:rsidRPr="00483DB5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A0F" w:rsidRDefault="00D47A0F">
      <w:r>
        <w:separator/>
      </w:r>
    </w:p>
  </w:endnote>
  <w:endnote w:type="continuationSeparator" w:id="0">
    <w:p w:rsidR="00D47A0F" w:rsidRDefault="00D4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default"/>
    <w:sig w:usb0="00000000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A0F" w:rsidRDefault="00D47A0F">
      <w:r>
        <w:separator/>
      </w:r>
    </w:p>
  </w:footnote>
  <w:footnote w:type="continuationSeparator" w:id="0">
    <w:p w:rsidR="00D47A0F" w:rsidRDefault="00D47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365F7A">
      <w:rPr>
        <w:rFonts w:ascii="Times New Roman" w:hAnsi="Times New Roman"/>
        <w:noProof/>
        <w:sz w:val="24"/>
        <w:szCs w:val="24"/>
      </w:rPr>
      <w:t>2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A2BCD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65F7A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47A0F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10C0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39"/>
    <w:rsid w:val="002A2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39"/>
    <w:rsid w:val="002A2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3</cp:revision>
  <cp:lastPrinted>2008-04-23T08:17:00Z</cp:lastPrinted>
  <dcterms:created xsi:type="dcterms:W3CDTF">2024-07-11T14:21:00Z</dcterms:created>
  <dcterms:modified xsi:type="dcterms:W3CDTF">2024-07-15T13:11:00Z</dcterms:modified>
</cp:coreProperties>
</file>