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49418D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579F6">
        <w:tc>
          <w:tcPr>
            <w:tcW w:w="10326" w:type="dxa"/>
          </w:tcPr>
          <w:p w:rsidR="00190FF9" w:rsidRPr="007579F6" w:rsidRDefault="00190FF9" w:rsidP="007579F6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12" w:type="dxa"/>
          </w:tcPr>
          <w:p w:rsidR="00E81C7F" w:rsidRPr="007579F6" w:rsidRDefault="00E81C7F" w:rsidP="007579F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579F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C41D2" w:rsidRPr="00757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7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FF9" w:rsidRPr="007579F6" w:rsidRDefault="00E81C7F" w:rsidP="007579F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579F6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7579F6" w:rsidRPr="007579F6">
        <w:tc>
          <w:tcPr>
            <w:tcW w:w="10326" w:type="dxa"/>
          </w:tcPr>
          <w:p w:rsidR="007579F6" w:rsidRPr="00A47152" w:rsidRDefault="007579F6" w:rsidP="007579F6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579F6" w:rsidRPr="007579F6" w:rsidRDefault="004B5BA6" w:rsidP="007579F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25.07.2024 № 442-р</w:t>
            </w:r>
            <w:bookmarkStart w:id="0" w:name="_GoBack"/>
            <w:bookmarkEnd w:id="0"/>
          </w:p>
        </w:tc>
      </w:tr>
      <w:tr w:rsidR="007579F6" w:rsidRPr="007579F6">
        <w:tc>
          <w:tcPr>
            <w:tcW w:w="10326" w:type="dxa"/>
          </w:tcPr>
          <w:p w:rsidR="007579F6" w:rsidRPr="00A47152" w:rsidRDefault="007579F6" w:rsidP="007579F6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</w:tcPr>
          <w:p w:rsidR="007579F6" w:rsidRPr="007579F6" w:rsidRDefault="007579F6" w:rsidP="007579F6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579F6" w:rsidRPr="007579F6" w:rsidRDefault="007579F6" w:rsidP="007579F6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4C78" w:rsidRPr="007579F6" w:rsidRDefault="007579F6" w:rsidP="007579F6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579F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9F6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9F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9F6">
        <w:rPr>
          <w:rFonts w:ascii="Times New Roman" w:hAnsi="Times New Roman" w:cs="Times New Roman"/>
          <w:b w:val="0"/>
          <w:sz w:val="28"/>
          <w:szCs w:val="28"/>
        </w:rPr>
        <w:t xml:space="preserve">Н </w:t>
      </w:r>
    </w:p>
    <w:p w:rsidR="007579F6" w:rsidRDefault="0016058C" w:rsidP="007579F6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79F6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</w:t>
      </w:r>
      <w:r w:rsidR="007A4DBF" w:rsidRPr="007579F6">
        <w:rPr>
          <w:rFonts w:ascii="Times New Roman" w:hAnsi="Times New Roman" w:cs="Times New Roman"/>
          <w:b w:val="0"/>
          <w:sz w:val="28"/>
          <w:szCs w:val="28"/>
        </w:rPr>
        <w:t xml:space="preserve"> в Рязанской области</w:t>
      </w:r>
      <w:r w:rsidRPr="007579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733" w:rsidRPr="007579F6">
        <w:rPr>
          <w:rFonts w:ascii="Times New Roman" w:hAnsi="Times New Roman" w:cs="Times New Roman"/>
          <w:b w:val="0"/>
          <w:sz w:val="28"/>
          <w:szCs w:val="28"/>
        </w:rPr>
        <w:t>С</w:t>
      </w:r>
      <w:r w:rsidRPr="007579F6">
        <w:rPr>
          <w:rFonts w:ascii="Times New Roman" w:hAnsi="Times New Roman" w:cs="Times New Roman"/>
          <w:b w:val="0"/>
          <w:sz w:val="28"/>
          <w:szCs w:val="28"/>
        </w:rPr>
        <w:t>тратегии</w:t>
      </w:r>
      <w:r w:rsidR="007579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9F6">
        <w:rPr>
          <w:rFonts w:ascii="Times New Roman" w:hAnsi="Times New Roman" w:cs="Times New Roman"/>
          <w:b w:val="0"/>
          <w:sz w:val="28"/>
          <w:szCs w:val="28"/>
        </w:rPr>
        <w:t>комплексной</w:t>
      </w:r>
    </w:p>
    <w:p w:rsidR="0016058C" w:rsidRPr="007579F6" w:rsidRDefault="0016058C" w:rsidP="007579F6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79F6">
        <w:rPr>
          <w:rFonts w:ascii="Times New Roman" w:hAnsi="Times New Roman" w:cs="Times New Roman"/>
          <w:b w:val="0"/>
          <w:sz w:val="28"/>
          <w:szCs w:val="28"/>
        </w:rPr>
        <w:t xml:space="preserve">безопасности детей в Российской Федерации на период до 2030 года </w:t>
      </w:r>
    </w:p>
    <w:p w:rsidR="0016058C" w:rsidRPr="007579F6" w:rsidRDefault="0016058C" w:rsidP="007579F6">
      <w:pPr>
        <w:pStyle w:val="ConsPlusTitle"/>
        <w:spacing w:line="228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6849"/>
        <w:gridCol w:w="2415"/>
        <w:gridCol w:w="4546"/>
      </w:tblGrid>
      <w:tr w:rsidR="00E1089D" w:rsidRPr="007579F6" w:rsidTr="007579F6">
        <w:tc>
          <w:tcPr>
            <w:tcW w:w="535" w:type="dxa"/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579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579F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849" w:type="dxa"/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5" w:type="dxa"/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4546" w:type="dxa"/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</w:tbl>
    <w:p w:rsidR="007579F6" w:rsidRPr="007579F6" w:rsidRDefault="007579F6" w:rsidP="007579F6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6849"/>
        <w:gridCol w:w="2415"/>
        <w:gridCol w:w="4546"/>
      </w:tblGrid>
      <w:tr w:rsidR="00E1089D" w:rsidRPr="007579F6" w:rsidTr="007579F6">
        <w:trPr>
          <w:trHeight w:val="212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393D5E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393D5E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</w:t>
            </w:r>
          </w:p>
        </w:tc>
      </w:tr>
      <w:tr w:rsidR="004B38F9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38F9" w:rsidRPr="007579F6" w:rsidRDefault="006D5418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</w:t>
            </w:r>
            <w:r w:rsidR="004B38F9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Сбережение детей, укрепление благополучия семей, имеющих детей</w:t>
            </w:r>
          </w:p>
        </w:tc>
      </w:tr>
      <w:tr w:rsidR="00E1089D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B875F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Оказание государственной социальной помощи на основа</w:t>
            </w:r>
            <w:r w:rsidR="007579F6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нии социального контракта, в том числе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семьям с детьми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BD2EA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IV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квартал</w:t>
            </w:r>
            <w:r w:rsidR="00BD2E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министерство труда и социальной защиты населения Рязанской области (далее</w:t>
            </w:r>
            <w:r w:rsidR="006F4C78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7579F6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МТСЗН РО)</w:t>
            </w:r>
          </w:p>
        </w:tc>
      </w:tr>
      <w:tr w:rsidR="00E1089D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</w:t>
            </w:r>
            <w:r w:rsidR="00B875F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Выявление и внедрение лучших практик в сфере адресной поддержки семей с детьми, оказавшихся в трудной жизненной ситуации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BD2EA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IV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квартал</w:t>
            </w:r>
            <w:r w:rsidR="00BD2E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2025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МТСЗН РО</w:t>
            </w:r>
          </w:p>
        </w:tc>
      </w:tr>
      <w:tr w:rsidR="00E1089D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  <w:r w:rsidR="00B875F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75FE" w:rsidRPr="007579F6" w:rsidRDefault="00E1089D" w:rsidP="007579F6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Разработка</w:t>
            </w:r>
            <w:r w:rsidR="00B875F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и издание пособия, направленного на поддержку и формирование здорового образа жизни среди </w:t>
            </w:r>
            <w:proofErr w:type="gramStart"/>
            <w:r w:rsidR="00B875F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обучающихся</w:t>
            </w:r>
            <w:proofErr w:type="gramEnd"/>
            <w:r w:rsidR="00B875F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 организацию в образовательном учреждении профилактики наркомании</w:t>
            </w:r>
          </w:p>
          <w:p w:rsidR="00B875FE" w:rsidRPr="007579F6" w:rsidRDefault="00B875FE" w:rsidP="007579F6">
            <w:pPr>
              <w:spacing w:line="228" w:lineRule="auto"/>
              <w:ind w:firstLine="709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III</w:t>
            </w:r>
            <w:r w:rsidR="001B2F1B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  <w:r w:rsidR="001B2F1B"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IV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квартал</w:t>
            </w:r>
            <w:r w:rsidR="00393D5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ы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министерство образования Рязанской области (далее </w:t>
            </w:r>
            <w:r w:rsidR="007579F6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Минобразования РО</w:t>
            </w:r>
            <w:r w:rsidR="00393D5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</w:t>
            </w:r>
          </w:p>
          <w:p w:rsidR="00E1089D" w:rsidRPr="007579F6" w:rsidRDefault="00B875FE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Областное государственное бюджетное учреждение дополнительного профессионального образования «Рязанский институт развития образования» </w:t>
            </w:r>
          </w:p>
        </w:tc>
      </w:tr>
      <w:tr w:rsidR="00E1089D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</w:t>
            </w:r>
            <w:r w:rsidR="00B875F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Разработка методического обеспечения, направленного на формирование у педагогических работников, классных руководителей и родителей (законных представителей) обучающихся знаний по самостоятельному обучению детей основам безопасного поведения на дорогах, на водных объектах и пожарной безопасности, подготовке к действиям в условиях различного рода экстремальных и опасных ситуаций, адаптации после летних каникул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Минобразования РО,</w:t>
            </w:r>
          </w:p>
          <w:p w:rsid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органы местного самоуправления</w:t>
            </w:r>
            <w:r w:rsidR="001B2F1B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муниципальных образований Рязанской области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(далее – ОМС) </w:t>
            </w:r>
          </w:p>
          <w:p w:rsidR="00E1089D" w:rsidRPr="007579F6" w:rsidRDefault="00E1089D" w:rsidP="007579F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(по согласованию)</w:t>
            </w:r>
          </w:p>
        </w:tc>
      </w:tr>
      <w:tr w:rsidR="00B875F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75FE" w:rsidRPr="007579F6" w:rsidRDefault="00B875F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5.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75FE" w:rsidRPr="007579F6" w:rsidRDefault="00B875FE" w:rsidP="007579F6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Доведение до руководителей дошкольных образовательных организаций методических рекомендаций</w:t>
            </w:r>
            <w:r w:rsidR="00E76D85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разработанных Министерством просвещения Российской Федерации для педагогических работников дошкольных образовательных организаций по формированию у воспитанников основ безопасного поведения (на природе, на дорогах, на объектах транспортной инфраструктуры, на транспорте,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быту, социуме, информационном и цифровом пространстве)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75FE" w:rsidRPr="007579F6" w:rsidRDefault="00B875FE" w:rsidP="00BD2EA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IV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квартал 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75FE" w:rsidRPr="007579F6" w:rsidRDefault="00B875F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Минобразования РО,</w:t>
            </w:r>
          </w:p>
          <w:p w:rsidR="00B875FE" w:rsidRPr="007579F6" w:rsidRDefault="001B2F1B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ОМС </w:t>
            </w:r>
            <w:r w:rsidR="00B875F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(по согласованию)</w:t>
            </w:r>
          </w:p>
        </w:tc>
      </w:tr>
      <w:tr w:rsidR="00E1089D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B875F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A32A70" w:rsidP="007579F6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Тиражирование разработанной Министерством просвещения Российской Федерации</w:t>
            </w:r>
            <w:r w:rsidR="00E1089D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программы просветительской деятельности для родителей детей дошкольного возраста, в том числе по вопросам безопасности детей (на природе, на дорогах, на объектах транспортной инфраструктуры, на транспорте, в быту, социуме, информационном и цифровом пространстве) и мерам государственной поддержки семей с детьми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Минобразования РО, </w:t>
            </w:r>
          </w:p>
          <w:p w:rsidR="00E1089D" w:rsidRPr="007579F6" w:rsidRDefault="00E1089D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  <w:tr w:rsidR="004B38F9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38F9" w:rsidRPr="007579F6" w:rsidRDefault="00B875F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38F9" w:rsidRPr="007579F6" w:rsidRDefault="004B38F9" w:rsidP="007579F6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Проведение мероприятий в образовательных организациях, детских оздоровительных учреждениях по безопасному поведению на водных объектах, спасательным действиям на воде, оказанию первой помощи при несчастных случаях на воде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75FE" w:rsidRPr="007579F6" w:rsidRDefault="004B38F9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 г., </w:t>
            </w:r>
          </w:p>
          <w:p w:rsidR="004B38F9" w:rsidRPr="007579F6" w:rsidRDefault="00393D5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4B38F9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79B0" w:rsidRPr="007579F6" w:rsidRDefault="004B38F9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Минобразования РО,</w:t>
            </w:r>
            <w:r w:rsidR="006F4C78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Главное управление Министерства Российской Федерации по делам гражданской обороны, чрезвычайным ситуациям </w:t>
            </w:r>
          </w:p>
          <w:p w:rsidR="00B979B0" w:rsidRPr="007579F6" w:rsidRDefault="006F4C78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 ликвидации последствий стихийных бедствий по Рязанской области (далее – ГУ МЧС России по Рязанской области) </w:t>
            </w:r>
          </w:p>
          <w:p w:rsidR="004B38F9" w:rsidRPr="007579F6" w:rsidRDefault="006F4C78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(по согласованию)</w:t>
            </w:r>
          </w:p>
        </w:tc>
      </w:tr>
      <w:tr w:rsidR="00E1089D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B875F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D2EA0" w:rsidRDefault="00E1089D" w:rsidP="00BD2EA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Реализация межведомственной программы «Плавание для всех», направленной на создание условий для всеобщего обучения детей плаванию как базовому </w:t>
            </w:r>
            <w:proofErr w:type="spellStart"/>
            <w:proofErr w:type="gram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жизнеобеспечиваю</w:t>
            </w:r>
            <w:r w:rsidR="00BD2E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щему</w:t>
            </w:r>
            <w:proofErr w:type="spellEnd"/>
            <w:proofErr w:type="gram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навыку в дошкольны</w:t>
            </w:r>
            <w:r w:rsidR="00B875F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х образовательных организациях,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общеобразовательных организациях, организациях дополнительного образования, организациях отдыха детей </w:t>
            </w:r>
          </w:p>
          <w:p w:rsidR="00E1089D" w:rsidRPr="007579F6" w:rsidRDefault="00E1089D" w:rsidP="00BD2EA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 их оздоровления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2024-202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5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</w:t>
            </w:r>
            <w:r w:rsidR="00393D5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79B0" w:rsidRPr="007579F6" w:rsidRDefault="00E1089D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Министерство физической культуры и спорта Рязанской области </w:t>
            </w:r>
          </w:p>
          <w:p w:rsidR="00E1089D" w:rsidRPr="007579F6" w:rsidRDefault="00E1089D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(далее </w:t>
            </w:r>
            <w:r w:rsidR="007579F6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Минспорт</w:t>
            </w:r>
            <w:proofErr w:type="spell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РО), Минобразования РО,</w:t>
            </w:r>
          </w:p>
          <w:p w:rsidR="00E1089D" w:rsidRPr="007579F6" w:rsidRDefault="00E1089D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  <w:tr w:rsidR="00E1089D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B875F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BD2EA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Реализация единой информационно-коммуникационной кампании, направленной на профилактику травматизма и случаев гибели несовершеннолетних, в том числе</w:t>
            </w:r>
            <w:r w:rsidR="00BD2E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учетом сезонной специфики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79B0" w:rsidRPr="007579F6" w:rsidRDefault="00E1089D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 г., </w:t>
            </w:r>
          </w:p>
          <w:p w:rsidR="00E1089D" w:rsidRPr="007579F6" w:rsidRDefault="00B979B0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 </w:t>
            </w:r>
            <w:r w:rsidR="00393D5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E1089D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089D" w:rsidRPr="007579F6" w:rsidRDefault="00E1089D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</w:t>
            </w:r>
            <w:r w:rsidR="004B38F9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образования РО,</w:t>
            </w:r>
          </w:p>
          <w:p w:rsidR="007579F6" w:rsidRDefault="00B52EE8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Министерство здравоохранения Рязанской области (далее </w:t>
            </w:r>
            <w:r w:rsidR="007579F6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gramEnd"/>
          </w:p>
          <w:p w:rsidR="007579F6" w:rsidRDefault="00E1089D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Минздрав РО</w:t>
            </w:r>
            <w:r w:rsidR="00B52EE8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</w:t>
            </w:r>
            <w:r w:rsidR="00B52EE8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Минспорт</w:t>
            </w:r>
            <w:proofErr w:type="spell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РО,</w:t>
            </w:r>
            <w:proofErr w:type="gramEnd"/>
          </w:p>
          <w:p w:rsidR="00E1089D" w:rsidRPr="007579F6" w:rsidRDefault="00E1089D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Разработка учебно-методической программы подготовки волонтеров-поисковиков в деятельности по розыску несовершеннолетних, пропавших без вести, в том чис</w:t>
            </w:r>
            <w:r w:rsidR="00B979B0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 с привлечением к участию некоммерческих организаций, в порядке, установленном законодательством Российской Федерации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393D5E" w:rsidP="00BD2EA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 полугодие 2025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79B0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Следственное управление Следственного комитета Российской Федерации по Рязанской области </w:t>
            </w:r>
          </w:p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Проведение массовых акций и мероприятий по формированию у детей навыков безопасного поведения на дорогах и объектах транспортной инфраструктуры (форумы, слеты, конкурсы, профильные смены и иные), а также вовлечение детей в отряды юных инспекторов движения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г.,</w:t>
            </w:r>
          </w:p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Минобразования РО, </w:t>
            </w:r>
          </w:p>
          <w:p w:rsid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Управление Министерства внутренних дел Российской Федерации по Рязанской области  (далее </w:t>
            </w:r>
            <w:r w:rsidR="007579F6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УМВД России по Рязанской области) </w:t>
            </w:r>
          </w:p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(по согласованию), </w:t>
            </w:r>
          </w:p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Организация и проведение областных конкурсов, направленных на профилактику детского дорожно-транспортного травматизма («Безопасное колесо», «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Автомногоборье</w:t>
            </w:r>
            <w:proofErr w:type="spell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», «Сердце отдаю ЮИД», «Безопасная дорога» и др.)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г.,</w:t>
            </w:r>
          </w:p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Минобразования РО, </w:t>
            </w:r>
          </w:p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УМВД России по Рязанской области</w:t>
            </w:r>
            <w:r w:rsidR="006D5418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Организация и проведение мероприятий в рамках Всероссийской недели безопасности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III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квартал 2024 г., далее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D5418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Минобразования РО, УМВД России по Рязанской области</w:t>
            </w:r>
            <w:r w:rsidR="006D5418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82308E" w:rsidRPr="007579F6" w:rsidRDefault="006D5418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Реализация мероприятий по увеличению сети медицинских организаций, осуществляющих медицинскую реабилитацию детей, а также их оснащение современным реабилитационным оборудованием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IV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квартал 2025 г., далее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Минздрав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15.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Организация и проведение информационных кампаний по повышению грамотности и ответственности родителей (законных представителей) по вопросу профилактики инфекционных заболеваний у детей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2024-202</w:t>
            </w:r>
            <w:r w:rsidR="001B2F1B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</w:t>
            </w:r>
            <w:r w:rsidR="00393D5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г.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</w:p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Минздрав РО, Минобразования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16.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Реализация мероприятий, направленных на охрану здоровья граждан от воздействия окружающего табачного дыма и последствий потребления табака, а также иной 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никотинсодержащей</w:t>
            </w:r>
            <w:proofErr w:type="spell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продукции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I квартал 2025 г.,</w:t>
            </w:r>
          </w:p>
          <w:p w:rsidR="0082308E" w:rsidRPr="007579F6" w:rsidRDefault="00393D5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Минобразования РО, Минздрав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17.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Реализация мероприятий по профилактике суицида среди несовершеннолетних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D5E" w:rsidRPr="007579F6" w:rsidRDefault="00393D5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 г., </w:t>
            </w:r>
          </w:p>
          <w:p w:rsidR="0082308E" w:rsidRPr="007579F6" w:rsidRDefault="00393D5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далее 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Минздрав РО,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МТСЗН РО,</w:t>
            </w:r>
          </w:p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Минобразования РО,</w:t>
            </w:r>
          </w:p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II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 Развитие современной безопасной инфраструктуры для детей, формирование условий для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активного участия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детей, в том числе детей-инвалидов и детей с ограниченными возможностями здоровья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18.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Содействие трудовой и предпринимательской деятельности несовершеннолетних, завершивших </w:t>
            </w:r>
            <w:proofErr w:type="gram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обучение по</w:t>
            </w:r>
            <w:proofErr w:type="gram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образовательным программам среднего профессионального образования, в том числе на базе центров карьеры (предоставление информации о вакансиях предприятий-работодателей, профессиональная ориентация, ярмарки вакансий и другие мероприятия), включая детей с ограниченными возможностями здоровья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IV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квартал 2024 г.,</w:t>
            </w:r>
            <w:r w:rsidR="00393D5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далее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Минобразования РО, МТСЗН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19.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Создание и развитие сети реабилитационных организаций независимо от их организационно-правовой собственности, предоставляющих услуги по основным направлениям реабилитации и 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абилитации</w:t>
            </w:r>
            <w:proofErr w:type="spell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детей-инвалидов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D5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 </w:t>
            </w:r>
            <w:r w:rsidR="00393D5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г., </w:t>
            </w:r>
          </w:p>
          <w:p w:rsidR="0082308E" w:rsidRPr="007579F6" w:rsidRDefault="00393D5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далее 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МТСЗН РО,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Минобразования РО,</w:t>
            </w:r>
          </w:p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Минздрав РО,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Минспорт</w:t>
            </w:r>
            <w:proofErr w:type="spell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Создание, развитие сети служб ранней помощи детям и их семьям, а также обеспечение их деятельности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г.,</w:t>
            </w:r>
          </w:p>
          <w:p w:rsidR="0082308E" w:rsidRPr="007579F6" w:rsidRDefault="00393D5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МТСЗН РО,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Минобразования РО,</w:t>
            </w:r>
          </w:p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Минздрав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rPr>
                <w:rFonts w:ascii="Times New Roman" w:hAnsi="Times New Roman" w:cs="Times New Roman"/>
                <w:bCs/>
                <w:iCs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bCs/>
                <w:iCs/>
                <w:spacing w:val="-2"/>
                <w:sz w:val="26"/>
                <w:szCs w:val="26"/>
              </w:rPr>
              <w:t>Повышение грамотности персонала организаций для детей и молодежи по вопросам санитарно-эпидемиологического благополучия и безопасности факторов среды обитания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г.,</w:t>
            </w:r>
          </w:p>
          <w:p w:rsidR="0082308E" w:rsidRPr="007579F6" w:rsidRDefault="00393D5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человека по Рязанской области (далее – Управление 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Роспотребнадзора</w:t>
            </w:r>
            <w:proofErr w:type="spellEnd"/>
            <w:proofErr w:type="gramEnd"/>
          </w:p>
          <w:p w:rsidR="00BD2EA0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 Рязанской области)</w:t>
            </w:r>
            <w:r w:rsidR="00BD2E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(по согласованию), </w:t>
            </w:r>
          </w:p>
          <w:p w:rsidR="0082308E" w:rsidRPr="007579F6" w:rsidRDefault="0082308E" w:rsidP="00BD2EA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Минобразования РО,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Минздрав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Реализация мер по оснащению (переоснащению) объектов дошкольных образовательных, общеобразовательных организаций, объектов организаций отдыха</w:t>
            </w:r>
            <w:r w:rsidR="00BD2E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 оздоровления детей системами автоматической пожарной сигнализации, системами оповещения и управления эвакуацией людей, первичными средствами пожаротушения и спасения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79F6" w:rsidRDefault="0082308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2024-2030 </w:t>
            </w:r>
            <w:r w:rsidR="00393D5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гг., </w:t>
            </w:r>
          </w:p>
          <w:p w:rsidR="0082308E" w:rsidRPr="007579F6" w:rsidRDefault="00393D5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Минобразования РО, </w:t>
            </w:r>
          </w:p>
          <w:p w:rsidR="0082308E" w:rsidRPr="007579F6" w:rsidRDefault="0082308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spacing w:line="235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Реализация мероприятий, направленных на оказание психологической помощи </w:t>
            </w:r>
            <w:proofErr w:type="gramStart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обучающимся</w:t>
            </w:r>
            <w:proofErr w:type="gramEnd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образовательных организаций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D2EA0" w:rsidRDefault="0082308E" w:rsidP="007579F6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III</w:t>
            </w:r>
            <w:r w:rsidR="00393D5E"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квартал 2024 г., </w:t>
            </w:r>
          </w:p>
          <w:p w:rsidR="0082308E" w:rsidRPr="007579F6" w:rsidRDefault="00393D5E" w:rsidP="007579F6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proofErr w:type="spellStart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Минобразование</w:t>
            </w:r>
            <w:proofErr w:type="spellEnd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РО, </w:t>
            </w:r>
          </w:p>
          <w:p w:rsidR="0082308E" w:rsidRPr="007579F6" w:rsidRDefault="0082308E" w:rsidP="007579F6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ОМС (по согласованию), </w:t>
            </w:r>
          </w:p>
          <w:p w:rsidR="0082308E" w:rsidRPr="007579F6" w:rsidRDefault="0082308E" w:rsidP="007579F6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Областное государственное бюджетное учреждение дополнительного образования «Центр семьи и детства», </w:t>
            </w:r>
          </w:p>
          <w:p w:rsidR="007579F6" w:rsidRDefault="0082308E" w:rsidP="007579F6">
            <w:pPr>
              <w:spacing w:line="235" w:lineRule="auto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proofErr w:type="gramStart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Государственное казенное учреждение Рязанской области </w:t>
            </w:r>
            <w:r w:rsidRPr="007579F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«</w:t>
            </w:r>
            <w:r w:rsidRPr="007579F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Центр психолого-педагогической, медицинской и социальной помощи» (далее – </w:t>
            </w:r>
            <w:proofErr w:type="gramEnd"/>
          </w:p>
          <w:p w:rsidR="0082308E" w:rsidRPr="007579F6" w:rsidRDefault="0082308E" w:rsidP="007579F6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proofErr w:type="gramStart"/>
            <w:r w:rsidRPr="007579F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ГКУ РО ЦППМСП)</w:t>
            </w:r>
            <w:proofErr w:type="gramEnd"/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Создание Семейных многофункциональных центров, оказывающих комплексную помощь семьям с детьми, находящимся в трудной жизненной ситуации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BD2EA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IV квартал 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МТСЗН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III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 Профилактика преступлений, совершаемых несовершеннолетними и в отношении их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25.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Реализация комплекса мероприятий по гражданскому и военно-патриотическому воспитанию молодежи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г.,</w:t>
            </w:r>
          </w:p>
          <w:p w:rsidR="0082308E" w:rsidRPr="007579F6" w:rsidRDefault="00393D5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Государственное бюджетное учреждение Рязанской области «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Патриотцентр</w:t>
            </w:r>
            <w:proofErr w:type="spell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26.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Развитие школьных служб медиации (примирения) в Рязанской области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79B0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Минобразования РО, ОМС </w:t>
            </w:r>
          </w:p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27.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Вовлечение в деятельность Общероссийского общественно-государственного движения детей и молодежи «Движение первых» несовершеннолетних, находящихся в трудной жизненной ситуации, а также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г.,</w:t>
            </w:r>
          </w:p>
          <w:p w:rsidR="0082308E" w:rsidRPr="007579F6" w:rsidRDefault="00393D5E" w:rsidP="00393D5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79B0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Региональное отделение Общероссийского общественно-государственного движения детей </w:t>
            </w:r>
          </w:p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 молодежи «Движение первых» </w:t>
            </w:r>
            <w:r w:rsidR="008C47BC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Рязанской области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(по согласованию),</w:t>
            </w:r>
          </w:p>
          <w:p w:rsidR="00B979B0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Минобразования РО, комитет </w:t>
            </w:r>
          </w:p>
          <w:p w:rsidR="00B979B0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 делам молодежи Рязанской области (далее </w:t>
            </w:r>
            <w:r w:rsidR="007579F6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КД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РО), </w:t>
            </w:r>
          </w:p>
          <w:p w:rsidR="006D5418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УМВД России по Рязанской области </w:t>
            </w:r>
          </w:p>
          <w:p w:rsidR="00B979B0" w:rsidRPr="007579F6" w:rsidRDefault="006D5418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 согласованию), </w:t>
            </w:r>
          </w:p>
          <w:p w:rsidR="0082308E" w:rsidRPr="007579F6" w:rsidRDefault="0082308E" w:rsidP="00B979B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28.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Семинар с представителями некоммерческих организаций «О противодействии экстремизму в молодежной среде»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79B0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Управление Министерства юстиции Российской Федерации по Рязанской области (далее – Управление Минюста России по Рязанской области) </w:t>
            </w:r>
          </w:p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29.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ind w:left="57"/>
              <w:rPr>
                <w:rFonts w:ascii="Times New Roman" w:hAnsi="Times New Roman"/>
                <w:spacing w:val="-2"/>
                <w:sz w:val="26"/>
                <w:szCs w:val="26"/>
              </w:rPr>
            </w:pPr>
            <w:proofErr w:type="gramStart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Проведение комплекса мероприятий, направленных на правовое воспитание, просвещение и помощь несовершеннолетним в рамках Всероссийского дня правовой помощи детям (проведение консультаций, составление документов правового характера, проведение семинаров, лекций, мастер-классов, тренингов и др.   с участием Уполномоченных по правам человека и по правам ребенка в Рязанской области, представителей органов государственной власти, ГКУ Рязанской области «Государственное юридическое бюро», органов ЗАГС, нотариусов, адвокатов, медиаторов)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ноябрь 2024 г.,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79B0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Управление Минюста России </w:t>
            </w:r>
          </w:p>
          <w:p w:rsidR="00B979B0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 Рязанской области </w:t>
            </w:r>
          </w:p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(по согласованию), </w:t>
            </w:r>
          </w:p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УМВД России по Рязанской области (по согласованию)</w:t>
            </w:r>
          </w:p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30.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spacing w:line="242" w:lineRule="auto"/>
              <w:ind w:left="57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Организация и проведение комплексных профилактических мероприятий, направленных на предупреждение групповой преступности несовершеннолетних, предотвращение вовлечения их в противоправную деятельность, а также пресечение появления в подростковой среде элементов криминальных субкультур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июнь 2025 г., </w:t>
            </w:r>
          </w:p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УМВД России по Рязанской области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spacing w:line="242" w:lineRule="auto"/>
              <w:ind w:left="57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Организация мероприятий, направленных на пресечение и предупреждение преступных посягательств в отношении детей со стороны родителей (законных представителей), в том числе ранее судимыми лицами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июль 2024 г., </w:t>
            </w:r>
          </w:p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УМВД России по Рязанской области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spacing w:line="242" w:lineRule="auto"/>
              <w:ind w:left="57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Проведение профилактических мероприятий, направленных на правовое информирование о последствиях участия в незаконном обороте наркотиков в образовательных организациях, детских оздоровительных лагерях, иных местах массового пребывания несовершеннолетних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D5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 г., </w:t>
            </w:r>
          </w:p>
          <w:p w:rsidR="0082308E" w:rsidRPr="007579F6" w:rsidRDefault="00393D5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УМВД России по Рязанской области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Организация и проведение социально-психологического тестирования в образовательных организациях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г.,</w:t>
            </w:r>
          </w:p>
          <w:p w:rsidR="0082308E" w:rsidRPr="007579F6" w:rsidRDefault="00393D5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Минобразования РО </w:t>
            </w:r>
          </w:p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Участие образовательных организаций в месячнике «Мы против наркотиков»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 г., </w:t>
            </w:r>
          </w:p>
          <w:p w:rsidR="0082308E" w:rsidRPr="007579F6" w:rsidRDefault="00393D5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Минобразования РО, </w:t>
            </w:r>
          </w:p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35.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Проведение слета юных добровольцев Рязанской области с программой, направленной на профилактику незаконного потребления наркотиков и пропаганду здорового образа жизни среди подростков и молодежи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сентябрь 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7579F6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КД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36.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Проведение областной социальной акции «Цени свою жизнь», направленной на пропаганду здорового образа жизни среди подростков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сентябрь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 </w:t>
            </w:r>
            <w:r w:rsidR="00A4715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 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октябрь 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7579F6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КД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37.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Проведение семинара по противодействию экстремизму и терроризму в молодежной среде «Формула профилактики»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ноябрь 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7579F6" w:rsidP="007579F6">
            <w:pPr>
              <w:pStyle w:val="ConsPlusNormal"/>
              <w:spacing w:line="242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КД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38.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Проведение семинара-совещания на тему «Выявление и профилактика негативных проявлений в молодежной среде» в рамках Форума добровольцев Рязанской области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декабрь 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Государственное бюджетное учреждение Рязанской области «Молодежный информационный центр» (далее – ГБУ РО МИЦ)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39.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Организация и проведение профилактических акций, комплексных оперативно-профилактических операций (мероприятий), направленных на выявление, раскрытие и пресечение преступлений, связанных с незаконным оборотом огнестрельного оружия, боеприпасов и взрывчатых веществ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IV квартал 2024 г.,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УМВД России по Рязанской области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40.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Акция «Рязань – наш безопасный дом»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D5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 г., 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УМВД России по Рязанской области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C47BC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Проведение мониторинга общедоступного открытого сегмента </w:t>
            </w:r>
            <w:r w:rsidR="00393D5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информационно-телекоммуникационной сети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A17E5C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Интернет</w:t>
            </w:r>
            <w:r w:rsidR="00A17E5C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на предмет выявления материалов с признаками экстремистского</w:t>
            </w:r>
            <w:r w:rsidR="008C47B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противоправного</w:t>
            </w:r>
            <w:r w:rsidR="008C47B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8C47BC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деструктивного характера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 терроризма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г.,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ГБУ РО МИЦ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Обеспечение предоставления психологической помощи несовершеннолетним в кризисных ситуациях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г.,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ГКУ РО ЦППМСП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Обеспечение предоставления экстренной анонимной психологической помощи детям и родителям по детскому телефону доверия в круглосуточном режиме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г.,</w:t>
            </w:r>
          </w:p>
          <w:p w:rsidR="0082308E" w:rsidRPr="007579F6" w:rsidRDefault="00393D5E" w:rsidP="00393D5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МТСЗН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IV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 Формирование безопасной информационной среды для детей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Организация и проведение мероприятий, направленных на формирование навыков безопасного и ответственного поведения детей и молодежи в информационно-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телекомму</w:t>
            </w:r>
            <w:proofErr w:type="spellEnd"/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никационной</w:t>
            </w:r>
            <w:proofErr w:type="spell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сети «Интернет»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D5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 г., 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Минобразования РО, </w:t>
            </w:r>
          </w:p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45.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Проведение мероприятий по исключению доступа несовершеннолетних </w:t>
            </w:r>
            <w:proofErr w:type="gram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</w:t>
            </w:r>
            <w:proofErr w:type="gram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государственных областных</w:t>
            </w:r>
          </w:p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 муниципальных общеобразовательных организациях на территории Рязанской области к </w:t>
            </w:r>
            <w:proofErr w:type="spellStart"/>
            <w:r w:rsidR="00A17E5C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нтернет-ресурсам</w:t>
            </w:r>
            <w:proofErr w:type="spell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proofErr w:type="gram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несовместимым</w:t>
            </w:r>
            <w:proofErr w:type="gram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 целями и задачами образования и воспитания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D5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 г., 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Минобразования РО, </w:t>
            </w:r>
          </w:p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46.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Проведение профилактических мероприятий, направленных на выявление и блокировку 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интернет-ресурсов</w:t>
            </w:r>
            <w:proofErr w:type="spell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причастных к пропаганде наркотических средств, с последующим включением в Единый реестр доменных имен, указателей страниц сайтов в информационно-телекоммуникационной сети </w:t>
            </w:r>
            <w:r w:rsidR="00A17E5C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Интернет</w:t>
            </w:r>
            <w:r w:rsidR="00A17E5C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и сетевых адресов, позволяющих идентифицировать сайты в информационно-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телекомму</w:t>
            </w:r>
            <w:proofErr w:type="spellEnd"/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  <w:proofErr w:type="spell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никационной</w:t>
            </w:r>
            <w:proofErr w:type="spellEnd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сети </w:t>
            </w:r>
            <w:r w:rsidR="00A17E5C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Интернет</w:t>
            </w:r>
            <w:r w:rsidR="00A17E5C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 содержащие информацию, распространение которой в Российской Федерации запрещено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D5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 г., 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УМВД России по Рязанской области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V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 Укрепление института семьи, сохранение и поддержка традиционных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российских духовно-нравственных,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том числе семейных, ценностей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47.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Проведение информационных кампаний</w:t>
            </w:r>
          </w:p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 пропаганде семейных ценностей, повышению престижа многодетной семьи, создание информационного контента, направленного на поддержку молодой, студенческой семьи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IV квартал 2024 г.,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МТСЗН РО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48.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ac"/>
              <w:snapToGrid w:val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Проведение Всероссийской недели правовой помощи по вопросам защиты интересов семьи (проведение консультаций, составление документов правового характера, проведение семинаров, лекций, мастер-классов, тренингов и др.  с участием Уполномоченных по правам человека и по правам ребенка в Рязанской области, представителей органов государственной власти, ГКУ Рязанской области «Государственное юридическое бюро», органов ЗАГС, нотариусов, адвокатов, медиаторов)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393D5E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июль 2024 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79B0" w:rsidRPr="007579F6" w:rsidRDefault="0082308E" w:rsidP="0082308E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Управление Минюста России по Рязанской области </w:t>
            </w:r>
          </w:p>
          <w:p w:rsidR="0082308E" w:rsidRPr="007579F6" w:rsidRDefault="0082308E" w:rsidP="0082308E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49.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Реализация мероприятий, направленных</w:t>
            </w:r>
            <w:r w:rsid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на </w:t>
            </w:r>
            <w:proofErr w:type="spellStart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совершенст</w:t>
            </w:r>
            <w:r w:rsidR="007579F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вование</w:t>
            </w:r>
            <w:proofErr w:type="spellEnd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форм и методов изучения вопросов </w:t>
            </w:r>
            <w:proofErr w:type="spellStart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семьеведения</w:t>
            </w:r>
            <w:proofErr w:type="spellEnd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в общеобразовательных организациях (групповая онлайн-консультация по вопросам родителей в рамках проекта «Заботливый взрослый», проект «</w:t>
            </w:r>
            <w:proofErr w:type="gramStart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Компетентное</w:t>
            </w:r>
            <w:proofErr w:type="gramEnd"/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родительство», фестиваль «День аиста»)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2024 г., 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ГКУ РО ЦППМСП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50.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/>
                <w:spacing w:val="-2"/>
                <w:sz w:val="26"/>
                <w:szCs w:val="26"/>
              </w:rPr>
              <w:t>Проведение экскурсий в подразделения Госавтоинспекции УМВД России по Рязанской области, доведение информации об особенностях прохождения службы в органах внутренних дел и специфике работы подразделений Госавтоинспекции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IV квартал 2024 г.,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УМВД России по Рязанской области</w:t>
            </w:r>
            <w:r w:rsidR="006D5418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Реализация выставочных и творческих проектов, культурно-образовательных программ, ориентированных на сохранение</w:t>
            </w:r>
          </w:p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 поддержку традиционных российских духовно-нравственных и семейных ценностей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 г.,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министерство культуры Рязанской области (далее </w:t>
            </w:r>
            <w:r w:rsidR="007579F6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Минкультуры РО), </w:t>
            </w:r>
          </w:p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Реализация мер, направленных на кадровое</w:t>
            </w:r>
            <w:r w:rsid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 методическое обеспечение детских школ искусств (в том числе духовых отделений), выявление и распространение лучших педагогических практик обучения в детских школах искусств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I квартал 2025 г.,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Минкультуры РО, </w:t>
            </w:r>
          </w:p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  <w:tr w:rsidR="0082308E" w:rsidRPr="007579F6" w:rsidTr="007579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7579F6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Проведение детскими школами искусств мероприятий, направленных на формирование у родителей (законных представителей) несовершеннолетних понимания значимости для личностного развития ребенка обучения в детской школе искусств по </w:t>
            </w:r>
            <w:r w:rsidR="00A17E5C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</w:t>
            </w: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ополнительным предпрофессиональным программам в области искусств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I квартал 2025 г.,</w:t>
            </w:r>
          </w:p>
          <w:p w:rsidR="0082308E" w:rsidRPr="007579F6" w:rsidRDefault="00393D5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далее</w:t>
            </w:r>
            <w:r w:rsidR="0082308E"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ежегодно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Минкультуры РО, </w:t>
            </w:r>
          </w:p>
          <w:p w:rsidR="0082308E" w:rsidRPr="007579F6" w:rsidRDefault="0082308E" w:rsidP="0082308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579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ОМС (по согласованию)</w:t>
            </w:r>
          </w:p>
        </w:tc>
      </w:tr>
    </w:tbl>
    <w:p w:rsidR="0016058C" w:rsidRPr="007579F6" w:rsidRDefault="0016058C" w:rsidP="00160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58C" w:rsidRPr="007579F6" w:rsidRDefault="007579F6" w:rsidP="007579F6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16058C" w:rsidRPr="007579F6" w:rsidSect="007579F6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20" w:rsidRDefault="00EA0320">
      <w:r>
        <w:separator/>
      </w:r>
    </w:p>
  </w:endnote>
  <w:endnote w:type="continuationSeparator" w:id="0">
    <w:p w:rsidR="00EA0320" w:rsidRDefault="00EA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81C7F">
      <w:tc>
        <w:tcPr>
          <w:tcW w:w="2538" w:type="dxa"/>
        </w:tcPr>
        <w:p w:rsidR="00E81C7F" w:rsidRPr="00AC7150" w:rsidRDefault="00E81C7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E81C7F" w:rsidRDefault="00E81C7F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E81C7F" w:rsidRPr="00D77BCF" w:rsidRDefault="00E81C7F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E81C7F" w:rsidRPr="00D77BCF" w:rsidRDefault="00E81C7F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81C7F" w:rsidRDefault="00E81C7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20" w:rsidRDefault="00EA0320">
      <w:r>
        <w:separator/>
      </w:r>
    </w:p>
  </w:footnote>
  <w:footnote w:type="continuationSeparator" w:id="0">
    <w:p w:rsidR="00EA0320" w:rsidRDefault="00EA0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7F" w:rsidRDefault="00E81C7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81C7F" w:rsidRDefault="00E81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7F" w:rsidRPr="00481B88" w:rsidRDefault="00E81C7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E81C7F" w:rsidRPr="00244686" w:rsidRDefault="00E81C7F" w:rsidP="00244686">
    <w:pPr>
      <w:jc w:val="center"/>
      <w:rPr>
        <w:rFonts w:ascii="Times New Roman" w:hAnsi="Times New Roman"/>
        <w:sz w:val="24"/>
        <w:szCs w:val="24"/>
      </w:rPr>
    </w:pPr>
    <w:r w:rsidRPr="00244686">
      <w:rPr>
        <w:rFonts w:ascii="Times New Roman" w:hAnsi="Times New Roman"/>
        <w:sz w:val="24"/>
        <w:szCs w:val="24"/>
      </w:rPr>
      <w:fldChar w:fldCharType="begin"/>
    </w:r>
    <w:r w:rsidRPr="00244686">
      <w:rPr>
        <w:rFonts w:ascii="Times New Roman" w:hAnsi="Times New Roman"/>
        <w:sz w:val="24"/>
        <w:szCs w:val="24"/>
      </w:rPr>
      <w:instrText xml:space="preserve">PAGE  </w:instrText>
    </w:r>
    <w:r w:rsidRPr="00244686">
      <w:rPr>
        <w:rFonts w:ascii="Times New Roman" w:hAnsi="Times New Roman"/>
        <w:sz w:val="24"/>
        <w:szCs w:val="24"/>
      </w:rPr>
      <w:fldChar w:fldCharType="separate"/>
    </w:r>
    <w:r w:rsidR="004B5BA6">
      <w:rPr>
        <w:rFonts w:ascii="Times New Roman" w:hAnsi="Times New Roman"/>
        <w:noProof/>
        <w:sz w:val="24"/>
        <w:szCs w:val="24"/>
      </w:rPr>
      <w:t>2</w:t>
    </w:r>
    <w:r w:rsidRPr="00244686">
      <w:rPr>
        <w:rFonts w:ascii="Times New Roman" w:hAnsi="Times New Roman"/>
        <w:sz w:val="24"/>
        <w:szCs w:val="24"/>
      </w:rPr>
      <w:fldChar w:fldCharType="end"/>
    </w:r>
  </w:p>
  <w:p w:rsidR="00E81C7F" w:rsidRPr="00E37801" w:rsidRDefault="00E81C7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d+HEw+fsbx++NCsj/gJLgj42qg=" w:salt="KuYYFS+FzmEBDMquWWcAo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04"/>
    <w:rsid w:val="0001360F"/>
    <w:rsid w:val="000240B1"/>
    <w:rsid w:val="000331B3"/>
    <w:rsid w:val="00033413"/>
    <w:rsid w:val="00037C0C"/>
    <w:rsid w:val="000502A3"/>
    <w:rsid w:val="00055626"/>
    <w:rsid w:val="00056DEB"/>
    <w:rsid w:val="00073A7A"/>
    <w:rsid w:val="00073B4C"/>
    <w:rsid w:val="00076D5E"/>
    <w:rsid w:val="00084DD3"/>
    <w:rsid w:val="000917C0"/>
    <w:rsid w:val="000A3249"/>
    <w:rsid w:val="000B0736"/>
    <w:rsid w:val="000C4163"/>
    <w:rsid w:val="000C41E9"/>
    <w:rsid w:val="000D19EA"/>
    <w:rsid w:val="000D385D"/>
    <w:rsid w:val="000E1CCB"/>
    <w:rsid w:val="00122CFD"/>
    <w:rsid w:val="00125C9F"/>
    <w:rsid w:val="00151370"/>
    <w:rsid w:val="0016058C"/>
    <w:rsid w:val="00162E72"/>
    <w:rsid w:val="00166EE8"/>
    <w:rsid w:val="001736F1"/>
    <w:rsid w:val="00175BE5"/>
    <w:rsid w:val="001850F4"/>
    <w:rsid w:val="00190FF9"/>
    <w:rsid w:val="00192FCF"/>
    <w:rsid w:val="001947BE"/>
    <w:rsid w:val="001A1CA4"/>
    <w:rsid w:val="001A560F"/>
    <w:rsid w:val="001B0982"/>
    <w:rsid w:val="001B2F1B"/>
    <w:rsid w:val="001B32BA"/>
    <w:rsid w:val="001E0317"/>
    <w:rsid w:val="001E20F1"/>
    <w:rsid w:val="001F02AE"/>
    <w:rsid w:val="001F12E8"/>
    <w:rsid w:val="001F228C"/>
    <w:rsid w:val="001F64B8"/>
    <w:rsid w:val="001F7C83"/>
    <w:rsid w:val="002019A1"/>
    <w:rsid w:val="00203046"/>
    <w:rsid w:val="00205AB5"/>
    <w:rsid w:val="0021301B"/>
    <w:rsid w:val="00224DBA"/>
    <w:rsid w:val="00230C4B"/>
    <w:rsid w:val="00231F1C"/>
    <w:rsid w:val="00242DDB"/>
    <w:rsid w:val="00244686"/>
    <w:rsid w:val="002458F7"/>
    <w:rsid w:val="002479A2"/>
    <w:rsid w:val="0026087E"/>
    <w:rsid w:val="00261DE0"/>
    <w:rsid w:val="00264D7D"/>
    <w:rsid w:val="00265420"/>
    <w:rsid w:val="00274E14"/>
    <w:rsid w:val="00280A6D"/>
    <w:rsid w:val="00286ECA"/>
    <w:rsid w:val="002953B6"/>
    <w:rsid w:val="002B7A59"/>
    <w:rsid w:val="002C40E6"/>
    <w:rsid w:val="002C6B4B"/>
    <w:rsid w:val="002E51A7"/>
    <w:rsid w:val="002E5A5F"/>
    <w:rsid w:val="002F1E81"/>
    <w:rsid w:val="00310D92"/>
    <w:rsid w:val="003160CB"/>
    <w:rsid w:val="003222A3"/>
    <w:rsid w:val="00360588"/>
    <w:rsid w:val="00360A40"/>
    <w:rsid w:val="00366FE2"/>
    <w:rsid w:val="00372FB1"/>
    <w:rsid w:val="003870C2"/>
    <w:rsid w:val="00393D5E"/>
    <w:rsid w:val="003C6999"/>
    <w:rsid w:val="003D3B8A"/>
    <w:rsid w:val="003D3E42"/>
    <w:rsid w:val="003D54F8"/>
    <w:rsid w:val="003F1F56"/>
    <w:rsid w:val="003F4214"/>
    <w:rsid w:val="003F4F5E"/>
    <w:rsid w:val="00400906"/>
    <w:rsid w:val="0042590E"/>
    <w:rsid w:val="00437F65"/>
    <w:rsid w:val="00440AB7"/>
    <w:rsid w:val="00460FEA"/>
    <w:rsid w:val="004734B7"/>
    <w:rsid w:val="00481B88"/>
    <w:rsid w:val="00485B4F"/>
    <w:rsid w:val="004862D1"/>
    <w:rsid w:val="00493192"/>
    <w:rsid w:val="0049418D"/>
    <w:rsid w:val="004B2D5A"/>
    <w:rsid w:val="004B38F9"/>
    <w:rsid w:val="004B5BA6"/>
    <w:rsid w:val="004D293D"/>
    <w:rsid w:val="004F44FE"/>
    <w:rsid w:val="00507336"/>
    <w:rsid w:val="00512261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4504"/>
    <w:rsid w:val="005C56AE"/>
    <w:rsid w:val="005C7449"/>
    <w:rsid w:val="005E6D99"/>
    <w:rsid w:val="005F2ADD"/>
    <w:rsid w:val="005F2C49"/>
    <w:rsid w:val="006013EB"/>
    <w:rsid w:val="0060479E"/>
    <w:rsid w:val="00604BE7"/>
    <w:rsid w:val="00606A78"/>
    <w:rsid w:val="006111FE"/>
    <w:rsid w:val="00616AED"/>
    <w:rsid w:val="00620E71"/>
    <w:rsid w:val="00632A4F"/>
    <w:rsid w:val="00632B56"/>
    <w:rsid w:val="006351E3"/>
    <w:rsid w:val="00644236"/>
    <w:rsid w:val="006471E5"/>
    <w:rsid w:val="006556C2"/>
    <w:rsid w:val="00657DB2"/>
    <w:rsid w:val="00671D3B"/>
    <w:rsid w:val="00684A5B"/>
    <w:rsid w:val="006A1F71"/>
    <w:rsid w:val="006B7934"/>
    <w:rsid w:val="006D5418"/>
    <w:rsid w:val="006E007C"/>
    <w:rsid w:val="006F328B"/>
    <w:rsid w:val="006F4C78"/>
    <w:rsid w:val="006F5886"/>
    <w:rsid w:val="006F6C6D"/>
    <w:rsid w:val="00700105"/>
    <w:rsid w:val="00707734"/>
    <w:rsid w:val="00707E19"/>
    <w:rsid w:val="00712F7C"/>
    <w:rsid w:val="007212A9"/>
    <w:rsid w:val="0072328A"/>
    <w:rsid w:val="00724517"/>
    <w:rsid w:val="00726EBF"/>
    <w:rsid w:val="007377B5"/>
    <w:rsid w:val="00746CC2"/>
    <w:rsid w:val="007579F6"/>
    <w:rsid w:val="00760323"/>
    <w:rsid w:val="00765600"/>
    <w:rsid w:val="00781339"/>
    <w:rsid w:val="00791C9F"/>
    <w:rsid w:val="00792AAB"/>
    <w:rsid w:val="00793B47"/>
    <w:rsid w:val="007A1D0C"/>
    <w:rsid w:val="007A2A7B"/>
    <w:rsid w:val="007A4DBF"/>
    <w:rsid w:val="007D4925"/>
    <w:rsid w:val="007F0C8A"/>
    <w:rsid w:val="007F11AB"/>
    <w:rsid w:val="007F15FA"/>
    <w:rsid w:val="008143CB"/>
    <w:rsid w:val="0082308E"/>
    <w:rsid w:val="00823CA1"/>
    <w:rsid w:val="008513B9"/>
    <w:rsid w:val="0085352B"/>
    <w:rsid w:val="008702D3"/>
    <w:rsid w:val="0087333B"/>
    <w:rsid w:val="00876034"/>
    <w:rsid w:val="008827E7"/>
    <w:rsid w:val="008A1696"/>
    <w:rsid w:val="008A56B4"/>
    <w:rsid w:val="008C47BC"/>
    <w:rsid w:val="008C58FE"/>
    <w:rsid w:val="008E6C41"/>
    <w:rsid w:val="008E6D58"/>
    <w:rsid w:val="008F0816"/>
    <w:rsid w:val="008F6BB7"/>
    <w:rsid w:val="00900F42"/>
    <w:rsid w:val="00914173"/>
    <w:rsid w:val="00932E3C"/>
    <w:rsid w:val="009514D3"/>
    <w:rsid w:val="009565B1"/>
    <w:rsid w:val="009573D3"/>
    <w:rsid w:val="009977FF"/>
    <w:rsid w:val="009A085B"/>
    <w:rsid w:val="009B0632"/>
    <w:rsid w:val="009B7BCA"/>
    <w:rsid w:val="009C1DE6"/>
    <w:rsid w:val="009C1F0E"/>
    <w:rsid w:val="009D3E8C"/>
    <w:rsid w:val="009E3A0E"/>
    <w:rsid w:val="00A1314B"/>
    <w:rsid w:val="00A13160"/>
    <w:rsid w:val="00A137D3"/>
    <w:rsid w:val="00A17E5C"/>
    <w:rsid w:val="00A3115D"/>
    <w:rsid w:val="00A32A70"/>
    <w:rsid w:val="00A35444"/>
    <w:rsid w:val="00A44A8F"/>
    <w:rsid w:val="00A47152"/>
    <w:rsid w:val="00A51D96"/>
    <w:rsid w:val="00A553E7"/>
    <w:rsid w:val="00A71D49"/>
    <w:rsid w:val="00A965B7"/>
    <w:rsid w:val="00A96F84"/>
    <w:rsid w:val="00AA6EB2"/>
    <w:rsid w:val="00AC3953"/>
    <w:rsid w:val="00AC41D2"/>
    <w:rsid w:val="00AC7150"/>
    <w:rsid w:val="00AE1DCA"/>
    <w:rsid w:val="00AF5F7C"/>
    <w:rsid w:val="00B02207"/>
    <w:rsid w:val="00B03403"/>
    <w:rsid w:val="00B0509B"/>
    <w:rsid w:val="00B05C34"/>
    <w:rsid w:val="00B10324"/>
    <w:rsid w:val="00B376B1"/>
    <w:rsid w:val="00B37FD5"/>
    <w:rsid w:val="00B4710B"/>
    <w:rsid w:val="00B52EE8"/>
    <w:rsid w:val="00B604E3"/>
    <w:rsid w:val="00B620D9"/>
    <w:rsid w:val="00B633DB"/>
    <w:rsid w:val="00B639ED"/>
    <w:rsid w:val="00B66A8C"/>
    <w:rsid w:val="00B8061C"/>
    <w:rsid w:val="00B83BA2"/>
    <w:rsid w:val="00B853AA"/>
    <w:rsid w:val="00B875BF"/>
    <w:rsid w:val="00B875FE"/>
    <w:rsid w:val="00B91F62"/>
    <w:rsid w:val="00B94C44"/>
    <w:rsid w:val="00B979B0"/>
    <w:rsid w:val="00BB2C98"/>
    <w:rsid w:val="00BD0B82"/>
    <w:rsid w:val="00BD1323"/>
    <w:rsid w:val="00BD2EA0"/>
    <w:rsid w:val="00BE1746"/>
    <w:rsid w:val="00BF4BFE"/>
    <w:rsid w:val="00BF4F5F"/>
    <w:rsid w:val="00C04EEB"/>
    <w:rsid w:val="00C075A4"/>
    <w:rsid w:val="00C10F12"/>
    <w:rsid w:val="00C11826"/>
    <w:rsid w:val="00C46D42"/>
    <w:rsid w:val="00C50C32"/>
    <w:rsid w:val="00C560B8"/>
    <w:rsid w:val="00C56733"/>
    <w:rsid w:val="00C60178"/>
    <w:rsid w:val="00C61760"/>
    <w:rsid w:val="00C63CD6"/>
    <w:rsid w:val="00C70971"/>
    <w:rsid w:val="00C814C2"/>
    <w:rsid w:val="00C87D95"/>
    <w:rsid w:val="00C9077A"/>
    <w:rsid w:val="00C95CD2"/>
    <w:rsid w:val="00CA051B"/>
    <w:rsid w:val="00CA60A9"/>
    <w:rsid w:val="00CB3CBE"/>
    <w:rsid w:val="00CC0DB1"/>
    <w:rsid w:val="00CE79F9"/>
    <w:rsid w:val="00CF03D8"/>
    <w:rsid w:val="00D015D5"/>
    <w:rsid w:val="00D03D68"/>
    <w:rsid w:val="00D266DD"/>
    <w:rsid w:val="00D32B04"/>
    <w:rsid w:val="00D374E7"/>
    <w:rsid w:val="00D41F7E"/>
    <w:rsid w:val="00D63949"/>
    <w:rsid w:val="00D652E7"/>
    <w:rsid w:val="00D77BCF"/>
    <w:rsid w:val="00D81F01"/>
    <w:rsid w:val="00D84394"/>
    <w:rsid w:val="00D95E55"/>
    <w:rsid w:val="00D961A3"/>
    <w:rsid w:val="00DB3664"/>
    <w:rsid w:val="00DC16FB"/>
    <w:rsid w:val="00DC4A65"/>
    <w:rsid w:val="00DC4F66"/>
    <w:rsid w:val="00DE5346"/>
    <w:rsid w:val="00DE7209"/>
    <w:rsid w:val="00E1089D"/>
    <w:rsid w:val="00E10B44"/>
    <w:rsid w:val="00E11F02"/>
    <w:rsid w:val="00E24973"/>
    <w:rsid w:val="00E2726B"/>
    <w:rsid w:val="00E32E19"/>
    <w:rsid w:val="00E34DC6"/>
    <w:rsid w:val="00E37801"/>
    <w:rsid w:val="00E46EAA"/>
    <w:rsid w:val="00E5038C"/>
    <w:rsid w:val="00E50B69"/>
    <w:rsid w:val="00E5298B"/>
    <w:rsid w:val="00E550EF"/>
    <w:rsid w:val="00E56EFB"/>
    <w:rsid w:val="00E6458F"/>
    <w:rsid w:val="00E6522F"/>
    <w:rsid w:val="00E7242D"/>
    <w:rsid w:val="00E76D85"/>
    <w:rsid w:val="00E81C7F"/>
    <w:rsid w:val="00E87E25"/>
    <w:rsid w:val="00E97507"/>
    <w:rsid w:val="00EA0320"/>
    <w:rsid w:val="00EA04F1"/>
    <w:rsid w:val="00EA2FD3"/>
    <w:rsid w:val="00EB7CE9"/>
    <w:rsid w:val="00EC433F"/>
    <w:rsid w:val="00ED1FDE"/>
    <w:rsid w:val="00F06EFB"/>
    <w:rsid w:val="00F11355"/>
    <w:rsid w:val="00F1298A"/>
    <w:rsid w:val="00F1529E"/>
    <w:rsid w:val="00F160E5"/>
    <w:rsid w:val="00F16F07"/>
    <w:rsid w:val="00F17A5E"/>
    <w:rsid w:val="00F341B2"/>
    <w:rsid w:val="00F45975"/>
    <w:rsid w:val="00F45B7C"/>
    <w:rsid w:val="00F45FCE"/>
    <w:rsid w:val="00F77A4F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E81C7F"/>
    <w:pPr>
      <w:widowControl w:val="0"/>
      <w:suppressAutoHyphens/>
    </w:pPr>
    <w:rPr>
      <w:rFonts w:ascii="Arial" w:hAnsi="Arial" w:cs="Arial"/>
    </w:rPr>
  </w:style>
  <w:style w:type="paragraph" w:customStyle="1" w:styleId="ConsPlusTitle">
    <w:name w:val="ConsPlusTitle"/>
    <w:rsid w:val="00E81C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c">
    <w:name w:val="Содержимое таблицы"/>
    <w:basedOn w:val="a"/>
    <w:rsid w:val="000A3249"/>
    <w:pPr>
      <w:widowControl w:val="0"/>
      <w:suppressLineNumbers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E81C7F"/>
    <w:pPr>
      <w:widowControl w:val="0"/>
      <w:suppressAutoHyphens/>
    </w:pPr>
    <w:rPr>
      <w:rFonts w:ascii="Arial" w:hAnsi="Arial" w:cs="Arial"/>
    </w:rPr>
  </w:style>
  <w:style w:type="paragraph" w:customStyle="1" w:styleId="ConsPlusTitle">
    <w:name w:val="ConsPlusTitle"/>
    <w:rsid w:val="00E81C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c">
    <w:name w:val="Содержимое таблицы"/>
    <w:basedOn w:val="a"/>
    <w:rsid w:val="000A3249"/>
    <w:pPr>
      <w:widowControl w:val="0"/>
      <w:suppressLineNumbers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AFE0-02AA-442C-A451-48300F93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7</cp:revision>
  <cp:lastPrinted>2024-05-28T05:40:00Z</cp:lastPrinted>
  <dcterms:created xsi:type="dcterms:W3CDTF">2024-07-24T11:11:00Z</dcterms:created>
  <dcterms:modified xsi:type="dcterms:W3CDTF">2024-07-25T14:45:00Z</dcterms:modified>
</cp:coreProperties>
</file>