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D51F1" w14:textId="77777777" w:rsidR="00945889" w:rsidRPr="001D6ADD" w:rsidRDefault="00945889">
      <w:pPr>
        <w:rPr>
          <w:rFonts w:ascii="Times New Roman" w:hAnsi="Times New Roman"/>
        </w:rPr>
      </w:pPr>
    </w:p>
    <w:p w14:paraId="190D3C02" w14:textId="77777777" w:rsidR="00945889" w:rsidRPr="001D6ADD" w:rsidRDefault="00D26EB5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1D6ADD">
        <w:rPr>
          <w:b/>
          <w:bCs/>
          <w:noProof/>
          <w:sz w:val="36"/>
          <w:lang w:eastAsia="ru-RU"/>
        </w:rPr>
        <w:drawing>
          <wp:inline distT="0" distB="0" distL="0" distR="0" wp14:anchorId="4FD47CA8" wp14:editId="25BF28E7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3C7B5" w14:textId="77777777" w:rsidR="00945889" w:rsidRPr="001D6ADD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10D14053" w14:textId="77777777" w:rsidR="00945889" w:rsidRPr="001D6ADD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1D6ADD">
        <w:rPr>
          <w:b/>
          <w:bCs/>
          <w:sz w:val="36"/>
        </w:rPr>
        <w:t>ГЛАВНОЕ УПРАВЛЕНИЕ</w:t>
      </w:r>
    </w:p>
    <w:p w14:paraId="469D7443" w14:textId="77777777" w:rsidR="00945889" w:rsidRPr="001D6ADD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1D6ADD">
        <w:rPr>
          <w:b/>
          <w:bCs/>
          <w:sz w:val="36"/>
        </w:rPr>
        <w:t>«РЕГИОНАЛЬНАЯ ЭНЕРГЕТИЧЕСКАЯ КОМИССИЯ» РЯЗАНСКОЙ ОБЛАСТИ</w:t>
      </w:r>
    </w:p>
    <w:p w14:paraId="21820C74" w14:textId="77777777" w:rsidR="00945889" w:rsidRPr="001D6ADD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247704" w14:textId="77777777" w:rsidR="00945889" w:rsidRPr="001D6ADD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1D6ADD">
        <w:rPr>
          <w:rFonts w:ascii="Times New Roman" w:hAnsi="Times New Roman"/>
        </w:rPr>
        <w:t>П О С Т А Н О В Л Е Н И Е</w:t>
      </w:r>
    </w:p>
    <w:p w14:paraId="32F682C3" w14:textId="77777777" w:rsidR="00945889" w:rsidRPr="001D6ADD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3603300F" w14:textId="75478B5C" w:rsidR="00670554" w:rsidRPr="00430E27" w:rsidRDefault="00945889" w:rsidP="006E773B">
      <w:pPr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1D6ADD">
        <w:rPr>
          <w:rFonts w:ascii="Times New Roman" w:hAnsi="Times New Roman"/>
          <w:bCs/>
          <w:sz w:val="28"/>
          <w:szCs w:val="28"/>
        </w:rPr>
        <w:t xml:space="preserve">от </w:t>
      </w:r>
      <w:r w:rsidR="00B5579D">
        <w:rPr>
          <w:rFonts w:ascii="Times New Roman" w:hAnsi="Times New Roman"/>
          <w:bCs/>
          <w:sz w:val="28"/>
          <w:szCs w:val="28"/>
        </w:rPr>
        <w:t>1</w:t>
      </w:r>
      <w:r w:rsidR="00B44500">
        <w:rPr>
          <w:rFonts w:ascii="Times New Roman" w:hAnsi="Times New Roman"/>
          <w:bCs/>
          <w:sz w:val="28"/>
          <w:szCs w:val="28"/>
        </w:rPr>
        <w:t>3</w:t>
      </w:r>
      <w:r w:rsidR="00F834B7" w:rsidRPr="001D6ADD">
        <w:rPr>
          <w:rFonts w:ascii="Times New Roman" w:hAnsi="Times New Roman"/>
          <w:bCs/>
          <w:sz w:val="28"/>
          <w:szCs w:val="28"/>
        </w:rPr>
        <w:t xml:space="preserve"> </w:t>
      </w:r>
      <w:r w:rsidR="00B80677">
        <w:rPr>
          <w:rFonts w:ascii="Times New Roman" w:hAnsi="Times New Roman"/>
          <w:bCs/>
          <w:sz w:val="28"/>
          <w:szCs w:val="28"/>
        </w:rPr>
        <w:t>ию</w:t>
      </w:r>
      <w:r w:rsidR="00BF2BF6">
        <w:rPr>
          <w:rFonts w:ascii="Times New Roman" w:hAnsi="Times New Roman"/>
          <w:bCs/>
          <w:sz w:val="28"/>
          <w:szCs w:val="28"/>
        </w:rPr>
        <w:t>н</w:t>
      </w:r>
      <w:r w:rsidR="00C97A69" w:rsidRPr="001D6ADD">
        <w:rPr>
          <w:rFonts w:ascii="Times New Roman" w:hAnsi="Times New Roman"/>
          <w:bCs/>
          <w:sz w:val="28"/>
          <w:szCs w:val="28"/>
        </w:rPr>
        <w:t>я</w:t>
      </w:r>
      <w:r w:rsidRPr="001D6ADD">
        <w:rPr>
          <w:rFonts w:ascii="Times New Roman" w:hAnsi="Times New Roman"/>
          <w:bCs/>
          <w:sz w:val="28"/>
          <w:szCs w:val="28"/>
        </w:rPr>
        <w:t xml:space="preserve"> 20</w:t>
      </w:r>
      <w:r w:rsidR="006652F1">
        <w:rPr>
          <w:rFonts w:ascii="Times New Roman" w:hAnsi="Times New Roman"/>
          <w:bCs/>
          <w:sz w:val="28"/>
          <w:szCs w:val="28"/>
        </w:rPr>
        <w:t>2</w:t>
      </w:r>
      <w:r w:rsidR="00B44500">
        <w:rPr>
          <w:rFonts w:ascii="Times New Roman" w:hAnsi="Times New Roman"/>
          <w:bCs/>
          <w:sz w:val="28"/>
          <w:szCs w:val="28"/>
        </w:rPr>
        <w:t>4</w:t>
      </w:r>
      <w:r w:rsidRPr="001D6ADD">
        <w:rPr>
          <w:rFonts w:ascii="Times New Roman" w:hAnsi="Times New Roman"/>
          <w:bCs/>
          <w:sz w:val="28"/>
          <w:szCs w:val="28"/>
        </w:rPr>
        <w:t xml:space="preserve"> г. № </w:t>
      </w:r>
      <w:r w:rsidR="00430E27" w:rsidRPr="00430E27">
        <w:rPr>
          <w:rFonts w:ascii="Times New Roman" w:hAnsi="Times New Roman"/>
          <w:bCs/>
          <w:sz w:val="28"/>
          <w:szCs w:val="28"/>
        </w:rPr>
        <w:t>3</w:t>
      </w:r>
      <w:r w:rsidR="00430E27">
        <w:rPr>
          <w:rFonts w:ascii="Times New Roman" w:hAnsi="Times New Roman"/>
          <w:bCs/>
          <w:sz w:val="28"/>
          <w:szCs w:val="28"/>
          <w:lang w:val="en-US"/>
        </w:rPr>
        <w:t>0</w:t>
      </w:r>
    </w:p>
    <w:p w14:paraId="33577249" w14:textId="77777777" w:rsidR="00945889" w:rsidRPr="001D6ADD" w:rsidRDefault="00945889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CC83542" w14:textId="77777777" w:rsidR="00670554" w:rsidRPr="001D6ADD" w:rsidRDefault="000D5C30" w:rsidP="00FC7B4A">
      <w:pPr>
        <w:pStyle w:val="31"/>
        <w:ind w:firstLine="0"/>
        <w:jc w:val="center"/>
      </w:pPr>
      <w:r w:rsidRPr="001D6ADD">
        <w:t>О розничных ценах на газ природный, реализуемый населению</w:t>
      </w:r>
    </w:p>
    <w:p w14:paraId="67AFFD8A" w14:textId="77777777" w:rsidR="00945889" w:rsidRPr="001D6ADD" w:rsidRDefault="00945889" w:rsidP="00B44500">
      <w:pPr>
        <w:pStyle w:val="31"/>
        <w:ind w:right="0" w:firstLine="709"/>
      </w:pPr>
    </w:p>
    <w:p w14:paraId="659E8BCB" w14:textId="306CABFC" w:rsidR="00FD6DA6" w:rsidRPr="001D6ADD" w:rsidRDefault="00B44500" w:rsidP="00B4450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A4375">
        <w:rPr>
          <w:rFonts w:ascii="Times New Roman" w:hAnsi="Times New Roman"/>
          <w:sz w:val="28"/>
          <w:szCs w:val="28"/>
        </w:rPr>
        <w:t xml:space="preserve">В соответствии с </w:t>
      </w:r>
      <w:r w:rsidRPr="006A4375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29.12.2000 № 1021 «О 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A4375">
        <w:rPr>
          <w:rFonts w:ascii="Times New Roman" w:hAnsi="Times New Roman"/>
          <w:sz w:val="28"/>
          <w:szCs w:val="28"/>
          <w:lang w:eastAsia="ru-RU"/>
        </w:rPr>
        <w:t>территории Российской Федерации и платы за технологическое присоединение к магистральным газопроводам строящихся и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A4375">
        <w:rPr>
          <w:rFonts w:ascii="Times New Roman" w:hAnsi="Times New Roman"/>
          <w:sz w:val="28"/>
          <w:szCs w:val="28"/>
          <w:lang w:eastAsia="ru-RU"/>
        </w:rPr>
        <w:t>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A4375">
        <w:rPr>
          <w:rFonts w:ascii="Times New Roman" w:hAnsi="Times New Roman"/>
          <w:sz w:val="28"/>
          <w:szCs w:val="28"/>
          <w:lang w:eastAsia="ru-RU"/>
        </w:rPr>
        <w:t>месторождений природного газа до магистрального газопровода»</w:t>
      </w:r>
      <w:r w:rsidRPr="006A4375">
        <w:rPr>
          <w:rFonts w:ascii="Times New Roman" w:hAnsi="Times New Roman"/>
          <w:sz w:val="28"/>
          <w:szCs w:val="28"/>
        </w:rPr>
        <w:t xml:space="preserve">, </w:t>
      </w:r>
      <w:r w:rsidR="00FD6DA6" w:rsidRPr="001D6ADD">
        <w:rPr>
          <w:rFonts w:ascii="Times New Roman" w:hAnsi="Times New Roman"/>
          <w:sz w:val="28"/>
          <w:szCs w:val="28"/>
        </w:rPr>
        <w:t xml:space="preserve">Законом Рязанской области </w:t>
      </w:r>
      <w:r w:rsidR="00352D88" w:rsidRPr="001D6ADD">
        <w:rPr>
          <w:rFonts w:ascii="Times New Roman" w:hAnsi="Times New Roman"/>
          <w:sz w:val="28"/>
          <w:szCs w:val="28"/>
        </w:rPr>
        <w:t>от</w:t>
      </w:r>
      <w:r w:rsidR="00D73B52">
        <w:rPr>
          <w:rFonts w:ascii="Times New Roman" w:hAnsi="Times New Roman"/>
          <w:sz w:val="28"/>
          <w:szCs w:val="28"/>
        </w:rPr>
        <w:t> </w:t>
      </w:r>
      <w:r w:rsidR="00352D88" w:rsidRPr="001D6ADD">
        <w:rPr>
          <w:rFonts w:ascii="Times New Roman" w:hAnsi="Times New Roman"/>
          <w:sz w:val="28"/>
          <w:szCs w:val="28"/>
        </w:rPr>
        <w:t>12.07.2011 № 50-ОЗ «Об</w:t>
      </w:r>
      <w:r w:rsidR="00FE05B4" w:rsidRPr="001D6ADD">
        <w:rPr>
          <w:rFonts w:ascii="Times New Roman" w:hAnsi="Times New Roman"/>
          <w:sz w:val="28"/>
          <w:szCs w:val="28"/>
        </w:rPr>
        <w:t xml:space="preserve"> </w:t>
      </w:r>
      <w:r w:rsidR="00352D88" w:rsidRPr="001D6ADD">
        <w:rPr>
          <w:rFonts w:ascii="Times New Roman" w:hAnsi="Times New Roman"/>
          <w:sz w:val="28"/>
          <w:szCs w:val="28"/>
        </w:rPr>
        <w:t>отдельных вопросах государственно</w:t>
      </w:r>
      <w:r w:rsidR="00FE05B4" w:rsidRPr="001D6ADD">
        <w:rPr>
          <w:rFonts w:ascii="Times New Roman" w:hAnsi="Times New Roman"/>
          <w:sz w:val="28"/>
          <w:szCs w:val="28"/>
        </w:rPr>
        <w:t>го</w:t>
      </w:r>
      <w:r w:rsidR="00352D88" w:rsidRPr="001D6ADD">
        <w:rPr>
          <w:rFonts w:ascii="Times New Roman" w:hAnsi="Times New Roman"/>
          <w:sz w:val="28"/>
          <w:szCs w:val="28"/>
        </w:rPr>
        <w:t xml:space="preserve"> регулировани</w:t>
      </w:r>
      <w:r w:rsidR="00FE05B4" w:rsidRPr="001D6ADD">
        <w:rPr>
          <w:rFonts w:ascii="Times New Roman" w:hAnsi="Times New Roman"/>
          <w:sz w:val="28"/>
          <w:szCs w:val="28"/>
        </w:rPr>
        <w:t>я</w:t>
      </w:r>
      <w:r w:rsidR="00352D88" w:rsidRPr="001D6ADD">
        <w:rPr>
          <w:rFonts w:ascii="Times New Roman" w:hAnsi="Times New Roman"/>
          <w:sz w:val="28"/>
          <w:szCs w:val="28"/>
        </w:rPr>
        <w:t xml:space="preserve"> цен на территории Рязанской области»</w:t>
      </w:r>
      <w:r w:rsidR="00FD6DA6" w:rsidRPr="001D6ADD">
        <w:rPr>
          <w:rFonts w:ascii="Times New Roman" w:hAnsi="Times New Roman"/>
          <w:sz w:val="28"/>
          <w:szCs w:val="28"/>
        </w:rPr>
        <w:t>, приказ</w:t>
      </w:r>
      <w:r w:rsidR="00096A5E" w:rsidRPr="001D6ADD">
        <w:rPr>
          <w:rFonts w:ascii="Times New Roman" w:hAnsi="Times New Roman"/>
          <w:sz w:val="28"/>
          <w:szCs w:val="28"/>
        </w:rPr>
        <w:t>о</w:t>
      </w:r>
      <w:r w:rsidR="008516E0" w:rsidRPr="001D6ADD">
        <w:rPr>
          <w:rFonts w:ascii="Times New Roman" w:hAnsi="Times New Roman"/>
          <w:sz w:val="28"/>
          <w:szCs w:val="28"/>
        </w:rPr>
        <w:t>м</w:t>
      </w:r>
      <w:r w:rsidR="00FD6DA6" w:rsidRPr="001D6ADD">
        <w:rPr>
          <w:rFonts w:ascii="Times New Roman" w:hAnsi="Times New Roman"/>
          <w:sz w:val="28"/>
          <w:szCs w:val="28"/>
        </w:rPr>
        <w:t xml:space="preserve"> Федеральной службы по тарифам от </w:t>
      </w:r>
      <w:r w:rsidR="008516E0" w:rsidRPr="001D6ADD">
        <w:rPr>
          <w:rFonts w:ascii="Times New Roman" w:hAnsi="Times New Roman"/>
          <w:sz w:val="28"/>
          <w:szCs w:val="28"/>
        </w:rPr>
        <w:t>27.10.2011 № 252-э/2 «Об</w:t>
      </w:r>
      <w:r w:rsidR="00777A6A" w:rsidRPr="001D6ADD">
        <w:rPr>
          <w:rFonts w:ascii="Times New Roman" w:hAnsi="Times New Roman"/>
          <w:sz w:val="28"/>
          <w:szCs w:val="28"/>
        </w:rPr>
        <w:t> </w:t>
      </w:r>
      <w:r w:rsidR="008516E0" w:rsidRPr="001D6ADD">
        <w:rPr>
          <w:rFonts w:ascii="Times New Roman" w:hAnsi="Times New Roman"/>
          <w:sz w:val="28"/>
          <w:szCs w:val="28"/>
        </w:rPr>
        <w:t>утверждении методических указаний по регулированию розничных цен на газ, реализуемый населению</w:t>
      </w:r>
      <w:r w:rsidR="00FE05B4" w:rsidRPr="001D6ADD">
        <w:rPr>
          <w:rFonts w:ascii="Times New Roman" w:hAnsi="Times New Roman"/>
          <w:sz w:val="28"/>
          <w:szCs w:val="28"/>
        </w:rPr>
        <w:t>»</w:t>
      </w:r>
      <w:r w:rsidR="000858B7">
        <w:rPr>
          <w:rFonts w:ascii="Times New Roman" w:hAnsi="Times New Roman"/>
          <w:sz w:val="28"/>
          <w:szCs w:val="28"/>
        </w:rPr>
        <w:t xml:space="preserve">, </w:t>
      </w:r>
      <w:r w:rsidR="000858B7" w:rsidRPr="009A1F5A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</w:t>
      </w:r>
      <w:r>
        <w:rPr>
          <w:rFonts w:ascii="Times New Roman" w:hAnsi="Times New Roman"/>
          <w:sz w:val="28"/>
          <w:szCs w:val="28"/>
        </w:rPr>
        <w:t> </w:t>
      </w:r>
      <w:r w:rsidR="000858B7" w:rsidRPr="009A1F5A">
        <w:rPr>
          <w:rFonts w:ascii="Times New Roman" w:hAnsi="Times New Roman"/>
          <w:sz w:val="28"/>
          <w:szCs w:val="28"/>
        </w:rPr>
        <w:t>главном управлении «Региональная энергетическая комиссия» Рязанской области»,</w:t>
      </w:r>
      <w:r w:rsidR="00FD6DA6" w:rsidRPr="001D6ADD">
        <w:rPr>
          <w:rFonts w:ascii="Times New Roman" w:hAnsi="Times New Roman"/>
          <w:sz w:val="28"/>
          <w:szCs w:val="28"/>
        </w:rPr>
        <w:t xml:space="preserve"> </w:t>
      </w:r>
      <w:r w:rsidR="00352D88" w:rsidRPr="001D6ADD">
        <w:rPr>
          <w:rFonts w:ascii="Times New Roman" w:hAnsi="Times New Roman"/>
          <w:sz w:val="28"/>
          <w:szCs w:val="28"/>
        </w:rPr>
        <w:t>г</w:t>
      </w:r>
      <w:r w:rsidR="0093733A" w:rsidRPr="001D6ADD">
        <w:rPr>
          <w:rFonts w:ascii="Times New Roman" w:hAnsi="Times New Roman"/>
          <w:sz w:val="28"/>
          <w:szCs w:val="28"/>
        </w:rPr>
        <w:t xml:space="preserve">лавное управление «Региональная энергетическая комиссия» </w:t>
      </w:r>
      <w:r w:rsidR="00FD6DA6" w:rsidRPr="001D6ADD">
        <w:rPr>
          <w:rFonts w:ascii="Times New Roman" w:hAnsi="Times New Roman"/>
          <w:sz w:val="28"/>
          <w:szCs w:val="28"/>
        </w:rPr>
        <w:t xml:space="preserve">Рязанской области </w:t>
      </w:r>
      <w:r w:rsidR="00FD6DA6" w:rsidRPr="001D6ADD">
        <w:rPr>
          <w:rFonts w:ascii="Times New Roman" w:hAnsi="Times New Roman"/>
          <w:caps/>
          <w:sz w:val="28"/>
          <w:szCs w:val="28"/>
        </w:rPr>
        <w:t>постановляет</w:t>
      </w:r>
      <w:r w:rsidR="00FD6DA6" w:rsidRPr="001D6ADD">
        <w:rPr>
          <w:rFonts w:ascii="Times New Roman" w:hAnsi="Times New Roman"/>
          <w:sz w:val="28"/>
          <w:szCs w:val="28"/>
        </w:rPr>
        <w:t>:</w:t>
      </w:r>
    </w:p>
    <w:p w14:paraId="0E65E3D5" w14:textId="77777777" w:rsidR="00DE35B5" w:rsidRPr="001D6ADD" w:rsidRDefault="00DE35B5" w:rsidP="00B44500">
      <w:pPr>
        <w:pStyle w:val="31"/>
        <w:ind w:right="0" w:firstLine="709"/>
      </w:pPr>
    </w:p>
    <w:p w14:paraId="75E22A3B" w14:textId="5366BEC2" w:rsidR="00FD6DA6" w:rsidRPr="001D6ADD" w:rsidRDefault="00FD6DA6" w:rsidP="00B44500">
      <w:pPr>
        <w:pStyle w:val="31"/>
        <w:ind w:right="0" w:firstLine="709"/>
      </w:pPr>
      <w:r w:rsidRPr="001D6ADD">
        <w:t xml:space="preserve">1. Утвердить розничные цены на </w:t>
      </w:r>
      <w:r w:rsidR="00286AB8" w:rsidRPr="001D6ADD">
        <w:t xml:space="preserve">природный </w:t>
      </w:r>
      <w:r w:rsidRPr="001D6ADD">
        <w:t>газ, реализуемый населению</w:t>
      </w:r>
      <w:r w:rsidR="00286AB8">
        <w:t xml:space="preserve"> для удовлетворения личных</w:t>
      </w:r>
      <w:r w:rsidRPr="001D6ADD">
        <w:t xml:space="preserve">, </w:t>
      </w:r>
      <w:r w:rsidR="00286AB8">
        <w:t>семейных, домашних и иных нужд (кроме газа для заправки автотранспортных средств), не связанных с</w:t>
      </w:r>
      <w:r w:rsidR="00B44500">
        <w:t> </w:t>
      </w:r>
      <w:r w:rsidR="00286AB8">
        <w:t>осуществлением предпринимательской (профессиональной) деятельности</w:t>
      </w:r>
      <w:r w:rsidRPr="001D6ADD">
        <w:t xml:space="preserve"> согласно приложению.</w:t>
      </w:r>
    </w:p>
    <w:p w14:paraId="0EAFE73D" w14:textId="14682A4A" w:rsidR="008A1139" w:rsidRPr="001D6ADD" w:rsidRDefault="00B44500" w:rsidP="00B44500">
      <w:pPr>
        <w:pStyle w:val="31"/>
        <w:ind w:right="0" w:firstLine="709"/>
      </w:pPr>
      <w:r>
        <w:t>2</w:t>
      </w:r>
      <w:r w:rsidR="008A1139" w:rsidRPr="001D6ADD">
        <w:t xml:space="preserve">. Пункт 1 постановления ГУ РЭК Рязанской области </w:t>
      </w:r>
      <w:r w:rsidRPr="001D6ADD">
        <w:rPr>
          <w:bCs/>
          <w:szCs w:val="28"/>
        </w:rPr>
        <w:t xml:space="preserve">от </w:t>
      </w:r>
      <w:r>
        <w:rPr>
          <w:bCs/>
          <w:szCs w:val="28"/>
        </w:rPr>
        <w:t>22</w:t>
      </w:r>
      <w:r w:rsidRPr="001D6ADD">
        <w:rPr>
          <w:bCs/>
          <w:szCs w:val="28"/>
        </w:rPr>
        <w:t xml:space="preserve"> </w:t>
      </w:r>
      <w:r>
        <w:rPr>
          <w:bCs/>
          <w:szCs w:val="28"/>
        </w:rPr>
        <w:t>ноября</w:t>
      </w:r>
      <w:r w:rsidRPr="001D6ADD">
        <w:rPr>
          <w:bCs/>
          <w:szCs w:val="28"/>
        </w:rPr>
        <w:t xml:space="preserve"> 20</w:t>
      </w:r>
      <w:r>
        <w:rPr>
          <w:bCs/>
          <w:szCs w:val="28"/>
        </w:rPr>
        <w:t>22 </w:t>
      </w:r>
      <w:r w:rsidRPr="001D6ADD">
        <w:rPr>
          <w:bCs/>
          <w:szCs w:val="28"/>
        </w:rPr>
        <w:t xml:space="preserve">г. № </w:t>
      </w:r>
      <w:r>
        <w:rPr>
          <w:bCs/>
          <w:szCs w:val="28"/>
        </w:rPr>
        <w:t>121</w:t>
      </w:r>
      <w:r w:rsidR="008A1139" w:rsidRPr="001D6ADD">
        <w:t xml:space="preserve"> </w:t>
      </w:r>
      <w:r w:rsidR="001D6ADD">
        <w:t>«</w:t>
      </w:r>
      <w:r w:rsidR="001D6ADD" w:rsidRPr="001D6ADD">
        <w:t>О розничных ценах на газ природный, реализуемый населению</w:t>
      </w:r>
      <w:r w:rsidR="001D6ADD">
        <w:t>»</w:t>
      </w:r>
      <w:r w:rsidR="001D6ADD" w:rsidRPr="001D6ADD">
        <w:t xml:space="preserve"> </w:t>
      </w:r>
      <w:r w:rsidR="00EB30A9">
        <w:t>признать</w:t>
      </w:r>
      <w:r w:rsidR="008A1139" w:rsidRPr="001D6ADD">
        <w:t xml:space="preserve"> утратившим силу с 01 </w:t>
      </w:r>
      <w:r w:rsidR="00BF2BF6">
        <w:t>июля</w:t>
      </w:r>
      <w:r w:rsidR="008A1139" w:rsidRPr="001D6ADD">
        <w:t xml:space="preserve"> 20</w:t>
      </w:r>
      <w:r w:rsidR="006652F1">
        <w:t>2</w:t>
      </w:r>
      <w:r>
        <w:t>4</w:t>
      </w:r>
      <w:r w:rsidR="008A1139" w:rsidRPr="001D6ADD">
        <w:t xml:space="preserve"> года.</w:t>
      </w:r>
    </w:p>
    <w:p w14:paraId="056D7427" w14:textId="6D175EBE" w:rsidR="00B44500" w:rsidRPr="001D6ADD" w:rsidRDefault="00B44500" w:rsidP="00B44500">
      <w:pPr>
        <w:pStyle w:val="31"/>
        <w:ind w:right="0" w:firstLine="709"/>
      </w:pPr>
      <w:r>
        <w:t>3</w:t>
      </w:r>
      <w:r w:rsidRPr="001D6ADD">
        <w:t xml:space="preserve">. Настоящее постановление вступает в силу с 01 </w:t>
      </w:r>
      <w:r>
        <w:t>июля</w:t>
      </w:r>
      <w:r w:rsidRPr="001D6ADD">
        <w:t xml:space="preserve"> 20</w:t>
      </w:r>
      <w:r>
        <w:t>24</w:t>
      </w:r>
      <w:r w:rsidRPr="001D6ADD">
        <w:t xml:space="preserve"> года.</w:t>
      </w:r>
    </w:p>
    <w:p w14:paraId="7289F7DB" w14:textId="77777777" w:rsidR="009A4E29" w:rsidRPr="001D6ADD" w:rsidRDefault="009A4E29" w:rsidP="00B44500">
      <w:pPr>
        <w:pStyle w:val="31"/>
        <w:ind w:right="0" w:firstLine="709"/>
      </w:pPr>
    </w:p>
    <w:p w14:paraId="1839B178" w14:textId="77777777" w:rsidR="00B44500" w:rsidRPr="00B44500" w:rsidRDefault="00B44500" w:rsidP="00B4450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B44500"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785A16BE" w14:textId="77777777" w:rsidR="00B44500" w:rsidRPr="00B44500" w:rsidRDefault="00B44500" w:rsidP="00B4450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B44500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B0C53E6" w14:textId="3327622C" w:rsidR="00096A5E" w:rsidRPr="00B44500" w:rsidRDefault="00B44500" w:rsidP="00B44500">
      <w:pPr>
        <w:pStyle w:val="ConsPlusTitle"/>
        <w:widowControl/>
        <w:jc w:val="both"/>
        <w:outlineLvl w:val="0"/>
        <w:rPr>
          <w:b w:val="0"/>
          <w:bCs w:val="0"/>
          <w:sz w:val="28"/>
          <w:szCs w:val="20"/>
          <w:lang w:eastAsia="ar-SA"/>
        </w:rPr>
      </w:pPr>
      <w:r w:rsidRPr="00B44500">
        <w:rPr>
          <w:b w:val="0"/>
          <w:bCs w:val="0"/>
          <w:sz w:val="28"/>
          <w:szCs w:val="28"/>
        </w:rPr>
        <w:t xml:space="preserve">Рязанской области </w:t>
      </w:r>
      <w:r w:rsidRPr="00B44500">
        <w:rPr>
          <w:b w:val="0"/>
          <w:bCs w:val="0"/>
          <w:sz w:val="28"/>
          <w:szCs w:val="28"/>
        </w:rPr>
        <w:tab/>
      </w:r>
      <w:r w:rsidRPr="00B44500">
        <w:rPr>
          <w:b w:val="0"/>
          <w:bCs w:val="0"/>
          <w:sz w:val="28"/>
          <w:szCs w:val="28"/>
        </w:rPr>
        <w:tab/>
      </w:r>
      <w:r w:rsidRPr="00B44500">
        <w:rPr>
          <w:b w:val="0"/>
          <w:bCs w:val="0"/>
          <w:sz w:val="28"/>
          <w:szCs w:val="28"/>
        </w:rPr>
        <w:tab/>
      </w:r>
      <w:r w:rsidRPr="00B44500">
        <w:rPr>
          <w:b w:val="0"/>
          <w:bCs w:val="0"/>
          <w:sz w:val="28"/>
          <w:szCs w:val="28"/>
        </w:rPr>
        <w:tab/>
      </w:r>
      <w:r w:rsidRPr="00B44500">
        <w:rPr>
          <w:b w:val="0"/>
          <w:bCs w:val="0"/>
          <w:sz w:val="28"/>
          <w:szCs w:val="28"/>
        </w:rPr>
        <w:tab/>
      </w:r>
      <w:r w:rsidRPr="00B44500">
        <w:rPr>
          <w:b w:val="0"/>
          <w:bCs w:val="0"/>
          <w:sz w:val="28"/>
          <w:szCs w:val="28"/>
        </w:rPr>
        <w:tab/>
      </w:r>
      <w:r w:rsidRPr="00B44500">
        <w:rPr>
          <w:b w:val="0"/>
          <w:bCs w:val="0"/>
          <w:sz w:val="28"/>
          <w:szCs w:val="28"/>
        </w:rPr>
        <w:tab/>
        <w:t xml:space="preserve">        Н.В. Зайцева</w:t>
      </w:r>
    </w:p>
    <w:p w14:paraId="30C2EDA4" w14:textId="77777777" w:rsidR="00B44500" w:rsidRDefault="00B44500" w:rsidP="008A16F9">
      <w:pPr>
        <w:pStyle w:val="ConsPlusTitle"/>
        <w:widowControl/>
        <w:jc w:val="right"/>
        <w:outlineLvl w:val="0"/>
        <w:rPr>
          <w:b w:val="0"/>
          <w:bCs w:val="0"/>
          <w:sz w:val="28"/>
          <w:szCs w:val="20"/>
          <w:lang w:eastAsia="ar-SA"/>
        </w:rPr>
        <w:sectPr w:rsidR="00B44500" w:rsidSect="00B44500">
          <w:footnotePr>
            <w:pos w:val="beneathText"/>
          </w:footnotePr>
          <w:pgSz w:w="11905" w:h="16837"/>
          <w:pgMar w:top="284" w:right="851" w:bottom="284" w:left="1701" w:header="720" w:footer="720" w:gutter="0"/>
          <w:cols w:space="720"/>
          <w:docGrid w:linePitch="272"/>
        </w:sectPr>
      </w:pPr>
    </w:p>
    <w:p w14:paraId="038E94A5" w14:textId="77777777" w:rsidR="008A16F9" w:rsidRPr="001D6ADD" w:rsidRDefault="00670554" w:rsidP="008A16F9">
      <w:pPr>
        <w:pStyle w:val="ConsPlusTitle"/>
        <w:widowControl/>
        <w:jc w:val="right"/>
        <w:outlineLvl w:val="0"/>
        <w:rPr>
          <w:b w:val="0"/>
          <w:bCs w:val="0"/>
          <w:sz w:val="28"/>
          <w:szCs w:val="20"/>
          <w:lang w:eastAsia="ar-SA"/>
        </w:rPr>
      </w:pPr>
      <w:r w:rsidRPr="001D6ADD">
        <w:rPr>
          <w:b w:val="0"/>
          <w:bCs w:val="0"/>
          <w:sz w:val="28"/>
          <w:szCs w:val="20"/>
          <w:lang w:eastAsia="ar-SA"/>
        </w:rPr>
        <w:lastRenderedPageBreak/>
        <w:t>П</w:t>
      </w:r>
      <w:r w:rsidR="008A16F9" w:rsidRPr="001D6ADD">
        <w:rPr>
          <w:b w:val="0"/>
          <w:bCs w:val="0"/>
          <w:sz w:val="28"/>
          <w:szCs w:val="20"/>
          <w:lang w:eastAsia="ar-SA"/>
        </w:rPr>
        <w:t>риложение</w:t>
      </w:r>
    </w:p>
    <w:p w14:paraId="0FE92C2E" w14:textId="77777777" w:rsidR="00BF5C7A" w:rsidRPr="001D6ADD" w:rsidRDefault="00670554" w:rsidP="008A16F9">
      <w:pPr>
        <w:pStyle w:val="ConsPlusTitle"/>
        <w:widowControl/>
        <w:jc w:val="right"/>
        <w:outlineLvl w:val="0"/>
        <w:rPr>
          <w:b w:val="0"/>
          <w:bCs w:val="0"/>
          <w:sz w:val="28"/>
          <w:szCs w:val="20"/>
          <w:lang w:eastAsia="ar-SA"/>
        </w:rPr>
      </w:pPr>
      <w:r w:rsidRPr="001D6ADD">
        <w:rPr>
          <w:b w:val="0"/>
          <w:bCs w:val="0"/>
          <w:sz w:val="28"/>
          <w:szCs w:val="20"/>
          <w:lang w:eastAsia="ar-SA"/>
        </w:rPr>
        <w:t xml:space="preserve">к </w:t>
      </w:r>
      <w:r w:rsidR="008A16F9" w:rsidRPr="001D6ADD">
        <w:rPr>
          <w:b w:val="0"/>
          <w:bCs w:val="0"/>
          <w:sz w:val="28"/>
          <w:szCs w:val="20"/>
          <w:lang w:eastAsia="ar-SA"/>
        </w:rPr>
        <w:t>п</w:t>
      </w:r>
      <w:r w:rsidRPr="001D6ADD">
        <w:rPr>
          <w:b w:val="0"/>
          <w:bCs w:val="0"/>
          <w:sz w:val="28"/>
          <w:szCs w:val="20"/>
          <w:lang w:eastAsia="ar-SA"/>
        </w:rPr>
        <w:t>остановлению</w:t>
      </w:r>
      <w:r w:rsidR="008A16F9" w:rsidRPr="001D6ADD">
        <w:rPr>
          <w:b w:val="0"/>
          <w:bCs w:val="0"/>
          <w:sz w:val="28"/>
          <w:szCs w:val="20"/>
          <w:lang w:eastAsia="ar-SA"/>
        </w:rPr>
        <w:t xml:space="preserve"> </w:t>
      </w:r>
      <w:r w:rsidR="00BF5C7A" w:rsidRPr="001D6ADD">
        <w:rPr>
          <w:b w:val="0"/>
          <w:bCs w:val="0"/>
          <w:sz w:val="28"/>
          <w:szCs w:val="20"/>
          <w:lang w:eastAsia="ar-SA"/>
        </w:rPr>
        <w:t xml:space="preserve">ГУ </w:t>
      </w:r>
      <w:r w:rsidR="00FC7B4A" w:rsidRPr="001D6ADD">
        <w:rPr>
          <w:b w:val="0"/>
          <w:bCs w:val="0"/>
          <w:sz w:val="28"/>
          <w:szCs w:val="20"/>
          <w:lang w:eastAsia="ar-SA"/>
        </w:rPr>
        <w:t>РЭК</w:t>
      </w:r>
      <w:r w:rsidR="00BF5C7A" w:rsidRPr="001D6ADD">
        <w:rPr>
          <w:b w:val="0"/>
          <w:bCs w:val="0"/>
          <w:sz w:val="28"/>
          <w:szCs w:val="20"/>
          <w:lang w:eastAsia="ar-SA"/>
        </w:rPr>
        <w:t xml:space="preserve"> Рязанской области</w:t>
      </w:r>
    </w:p>
    <w:p w14:paraId="7F508796" w14:textId="0939172F" w:rsidR="00670554" w:rsidRPr="00430E27" w:rsidRDefault="00670554" w:rsidP="008A16F9">
      <w:pPr>
        <w:pStyle w:val="ConsPlusTitle"/>
        <w:widowControl/>
        <w:ind w:firstLine="708"/>
        <w:jc w:val="right"/>
        <w:outlineLvl w:val="0"/>
        <w:rPr>
          <w:b w:val="0"/>
          <w:bCs w:val="0"/>
          <w:sz w:val="28"/>
          <w:szCs w:val="20"/>
          <w:lang w:val="en-US" w:eastAsia="ar-SA"/>
        </w:rPr>
      </w:pPr>
      <w:r w:rsidRPr="001D6ADD">
        <w:rPr>
          <w:b w:val="0"/>
          <w:bCs w:val="0"/>
          <w:sz w:val="28"/>
          <w:szCs w:val="20"/>
          <w:lang w:eastAsia="ar-SA"/>
        </w:rPr>
        <w:t xml:space="preserve">от </w:t>
      </w:r>
      <w:r w:rsidR="00D07FB1">
        <w:rPr>
          <w:b w:val="0"/>
          <w:bCs w:val="0"/>
          <w:sz w:val="28"/>
          <w:szCs w:val="20"/>
          <w:lang w:eastAsia="ar-SA"/>
        </w:rPr>
        <w:t>1</w:t>
      </w:r>
      <w:r w:rsidR="00B44500">
        <w:rPr>
          <w:b w:val="0"/>
          <w:bCs w:val="0"/>
          <w:sz w:val="28"/>
          <w:szCs w:val="20"/>
          <w:lang w:eastAsia="ar-SA"/>
        </w:rPr>
        <w:t>3</w:t>
      </w:r>
      <w:r w:rsidRPr="001D6ADD">
        <w:rPr>
          <w:b w:val="0"/>
          <w:bCs w:val="0"/>
          <w:sz w:val="28"/>
          <w:szCs w:val="20"/>
          <w:lang w:eastAsia="ar-SA"/>
        </w:rPr>
        <w:t xml:space="preserve"> </w:t>
      </w:r>
      <w:r w:rsidR="00BF2BF6">
        <w:rPr>
          <w:b w:val="0"/>
          <w:bCs w:val="0"/>
          <w:sz w:val="28"/>
          <w:szCs w:val="20"/>
          <w:lang w:eastAsia="ar-SA"/>
        </w:rPr>
        <w:t>июн</w:t>
      </w:r>
      <w:r w:rsidR="00C97A69" w:rsidRPr="001D6ADD">
        <w:rPr>
          <w:b w:val="0"/>
          <w:bCs w:val="0"/>
          <w:sz w:val="28"/>
          <w:szCs w:val="20"/>
          <w:lang w:eastAsia="ar-SA"/>
        </w:rPr>
        <w:t>я</w:t>
      </w:r>
      <w:r w:rsidRPr="001D6ADD">
        <w:rPr>
          <w:b w:val="0"/>
          <w:bCs w:val="0"/>
          <w:sz w:val="28"/>
          <w:szCs w:val="20"/>
          <w:lang w:eastAsia="ar-SA"/>
        </w:rPr>
        <w:t xml:space="preserve"> 20</w:t>
      </w:r>
      <w:r w:rsidR="006652F1">
        <w:rPr>
          <w:b w:val="0"/>
          <w:bCs w:val="0"/>
          <w:sz w:val="28"/>
          <w:szCs w:val="20"/>
          <w:lang w:eastAsia="ar-SA"/>
        </w:rPr>
        <w:t>2</w:t>
      </w:r>
      <w:r w:rsidR="00B44500">
        <w:rPr>
          <w:b w:val="0"/>
          <w:bCs w:val="0"/>
          <w:sz w:val="28"/>
          <w:szCs w:val="20"/>
          <w:lang w:eastAsia="ar-SA"/>
        </w:rPr>
        <w:t>4</w:t>
      </w:r>
      <w:r w:rsidRPr="001D6ADD">
        <w:rPr>
          <w:b w:val="0"/>
          <w:bCs w:val="0"/>
          <w:sz w:val="28"/>
          <w:szCs w:val="20"/>
          <w:lang w:eastAsia="ar-SA"/>
        </w:rPr>
        <w:t xml:space="preserve"> г. </w:t>
      </w:r>
      <w:r w:rsidR="00F834B7" w:rsidRPr="001D6ADD">
        <w:rPr>
          <w:b w:val="0"/>
          <w:bCs w:val="0"/>
          <w:sz w:val="28"/>
          <w:szCs w:val="20"/>
          <w:lang w:eastAsia="ar-SA"/>
        </w:rPr>
        <w:t>№</w:t>
      </w:r>
      <w:r w:rsidRPr="001D6ADD">
        <w:rPr>
          <w:b w:val="0"/>
          <w:bCs w:val="0"/>
          <w:sz w:val="28"/>
          <w:szCs w:val="20"/>
          <w:lang w:eastAsia="ar-SA"/>
        </w:rPr>
        <w:t xml:space="preserve"> </w:t>
      </w:r>
      <w:r w:rsidR="00430E27">
        <w:rPr>
          <w:b w:val="0"/>
          <w:bCs w:val="0"/>
          <w:sz w:val="28"/>
          <w:szCs w:val="20"/>
          <w:lang w:val="en-US" w:eastAsia="ar-SA"/>
        </w:rPr>
        <w:t>30</w:t>
      </w:r>
      <w:bookmarkStart w:id="0" w:name="_GoBack"/>
      <w:bookmarkEnd w:id="0"/>
    </w:p>
    <w:p w14:paraId="4F6E80DC" w14:textId="77777777" w:rsidR="00670554" w:rsidRPr="001D6ADD" w:rsidRDefault="00670554" w:rsidP="00670554">
      <w:pPr>
        <w:pStyle w:val="ConsPlusTitle"/>
        <w:widowControl/>
        <w:jc w:val="both"/>
        <w:outlineLvl w:val="0"/>
        <w:rPr>
          <w:b w:val="0"/>
          <w:bCs w:val="0"/>
          <w:sz w:val="28"/>
          <w:szCs w:val="20"/>
          <w:lang w:eastAsia="ar-SA"/>
        </w:rPr>
      </w:pPr>
    </w:p>
    <w:p w14:paraId="3D64917E" w14:textId="77777777" w:rsidR="00FD6DA6" w:rsidRPr="00286AB8" w:rsidRDefault="00BF5C7A" w:rsidP="00286AB8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86AB8">
        <w:rPr>
          <w:rFonts w:ascii="Times New Roman" w:hAnsi="Times New Roman" w:cs="Times New Roman"/>
          <w:sz w:val="28"/>
          <w:szCs w:val="28"/>
          <w:lang w:eastAsia="ar-SA"/>
        </w:rPr>
        <w:t xml:space="preserve">Розничные цены </w:t>
      </w:r>
      <w:r w:rsidR="00EB0FAC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="00286AB8" w:rsidRPr="00286AB8">
        <w:rPr>
          <w:rFonts w:ascii="Times New Roman" w:hAnsi="Times New Roman" w:cs="Times New Roman"/>
          <w:sz w:val="28"/>
          <w:szCs w:val="28"/>
        </w:rPr>
        <w:t>природный газ, реализуемый населению</w:t>
      </w:r>
      <w:r w:rsidR="00286AB8">
        <w:rPr>
          <w:rFonts w:ascii="Times New Roman" w:hAnsi="Times New Roman" w:cs="Times New Roman"/>
          <w:sz w:val="28"/>
          <w:szCs w:val="28"/>
        </w:rPr>
        <w:t xml:space="preserve"> для </w:t>
      </w:r>
      <w:r w:rsidR="00286AB8" w:rsidRPr="00286AB8">
        <w:rPr>
          <w:rFonts w:ascii="Times New Roman" w:hAnsi="Times New Roman" w:cs="Times New Roman"/>
          <w:sz w:val="28"/>
          <w:szCs w:val="28"/>
        </w:rPr>
        <w:t>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</w:t>
      </w:r>
    </w:p>
    <w:p w14:paraId="562E51D5" w14:textId="77777777" w:rsidR="00670554" w:rsidRPr="001D6ADD" w:rsidRDefault="00670554" w:rsidP="00DE35B5">
      <w:pPr>
        <w:pStyle w:val="ConsPlusCell"/>
        <w:widowControl/>
        <w:rPr>
          <w:rFonts w:ascii="Times New Roman" w:hAnsi="Times New Roman" w:cs="Times New Roman"/>
          <w:sz w:val="28"/>
          <w:lang w:eastAsia="ar-SA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804"/>
        <w:gridCol w:w="2551"/>
      </w:tblGrid>
      <w:tr w:rsidR="00F356ED" w:rsidRPr="001D6ADD" w14:paraId="396CA6DF" w14:textId="77777777" w:rsidTr="001D6ADD">
        <w:trPr>
          <w:cantSplit/>
          <w:trHeight w:val="36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064806" w14:textId="77777777" w:rsidR="00F356ED" w:rsidRPr="001D6ADD" w:rsidRDefault="00F834B7" w:rsidP="00BF2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1D6ADD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№</w:t>
            </w:r>
            <w:r w:rsidR="00F356ED" w:rsidRPr="001D6ADD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1D6ADD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05DA61" w14:textId="77777777" w:rsidR="00F356ED" w:rsidRPr="001D6ADD" w:rsidRDefault="00DE35B5" w:rsidP="00FC7B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1D6ADD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Н</w:t>
            </w:r>
            <w:r w:rsidR="00F356ED" w:rsidRPr="001D6ADD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аправления потребления газа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7B106" w14:textId="77777777" w:rsidR="00F356ED" w:rsidRDefault="00F356ED" w:rsidP="00C714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1D6ADD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Розничная цена, </w:t>
            </w:r>
            <w:r w:rsidRPr="001D6ADD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br/>
              <w:t>руб./1000 куб. м</w:t>
            </w:r>
          </w:p>
          <w:p w14:paraId="636F21B2" w14:textId="77777777" w:rsidR="00286AB8" w:rsidRPr="001D6ADD" w:rsidRDefault="00286AB8" w:rsidP="00C714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61117D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(с учетом НДС)</w:t>
            </w:r>
          </w:p>
        </w:tc>
      </w:tr>
      <w:tr w:rsidR="00C97A69" w:rsidRPr="001D6ADD" w14:paraId="2C01A82F" w14:textId="77777777" w:rsidTr="001D6ADD">
        <w:trPr>
          <w:cantSplit/>
          <w:trHeight w:val="360"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A807F" w14:textId="77777777" w:rsidR="00C97A69" w:rsidRPr="001D6ADD" w:rsidRDefault="00C97A69" w:rsidP="00F356ED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468C" w14:textId="77777777" w:rsidR="00C97A69" w:rsidRPr="001D6ADD" w:rsidRDefault="00C97A69" w:rsidP="00F356ED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74D3" w14:textId="29F991CC" w:rsidR="00C97A69" w:rsidRPr="00D07FB1" w:rsidRDefault="00C97A69" w:rsidP="00BF2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D07FB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с </w:t>
            </w:r>
            <w:r w:rsidR="001D6ADD" w:rsidRPr="00D07FB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</w:t>
            </w:r>
            <w:r w:rsidR="006652F1" w:rsidRPr="00D07FB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</w:t>
            </w:r>
            <w:r w:rsidR="00C7141E" w:rsidRPr="00D07FB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BF2BF6" w:rsidRPr="00D07FB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июля</w:t>
            </w:r>
            <w:r w:rsidR="00C7141E" w:rsidRPr="00D07FB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D07FB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20</w:t>
            </w:r>
            <w:r w:rsidR="006652F1" w:rsidRPr="00D07FB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</w:t>
            </w:r>
            <w:r w:rsidR="00B44500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4</w:t>
            </w:r>
            <w:r w:rsidR="00EB0FAC" w:rsidRPr="00D07FB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 </w:t>
            </w:r>
            <w:r w:rsidRPr="00D07FB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года</w:t>
            </w:r>
          </w:p>
        </w:tc>
      </w:tr>
      <w:tr w:rsidR="00B44500" w:rsidRPr="001D6ADD" w14:paraId="43BB230F" w14:textId="77777777" w:rsidTr="001D6ADD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DCB45" w14:textId="77777777" w:rsidR="00B44500" w:rsidRPr="001D6ADD" w:rsidRDefault="00B44500" w:rsidP="00B445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1D6ADD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F8BE" w14:textId="77777777" w:rsidR="00B44500" w:rsidRPr="001D6ADD" w:rsidRDefault="00B44500" w:rsidP="00B44500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D6ADD">
              <w:rPr>
                <w:rFonts w:ascii="Times New Roman" w:hAnsi="Times New Roman" w:cs="Times New Roman"/>
                <w:sz w:val="27"/>
                <w:szCs w:val="27"/>
              </w:rPr>
              <w:t>Приготовление пищи и нагрев воды с использованием газовой плиты (в отсутствие других направлений использования газа);</w:t>
            </w:r>
          </w:p>
          <w:p w14:paraId="5AD299B1" w14:textId="77777777" w:rsidR="00B44500" w:rsidRPr="001D6ADD" w:rsidRDefault="00B44500" w:rsidP="00B44500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D6ADD">
              <w:rPr>
                <w:rFonts w:ascii="Times New Roman" w:hAnsi="Times New Roman" w:cs="Times New Roman"/>
                <w:sz w:val="27"/>
                <w:szCs w:val="27"/>
              </w:rPr>
              <w:t>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F0120" w14:textId="68773B2D" w:rsidR="00B44500" w:rsidRPr="00BF2BF6" w:rsidRDefault="003B4D37" w:rsidP="00B445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ar-SA"/>
              </w:rPr>
            </w:pPr>
            <w:r w:rsidRPr="003B4D37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8969</w:t>
            </w:r>
          </w:p>
        </w:tc>
      </w:tr>
      <w:tr w:rsidR="00B44500" w:rsidRPr="001D6ADD" w14:paraId="1FAD285E" w14:textId="77777777" w:rsidTr="001D6ADD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CC8A4" w14:textId="77777777" w:rsidR="00B44500" w:rsidRPr="001D6ADD" w:rsidRDefault="00B44500" w:rsidP="00B445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1D6ADD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45C0" w14:textId="77777777" w:rsidR="00B44500" w:rsidRPr="001D6ADD" w:rsidRDefault="00B44500" w:rsidP="00B44500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D6ADD">
              <w:rPr>
                <w:rFonts w:ascii="Times New Roman" w:hAnsi="Times New Roman" w:cs="Times New Roman"/>
                <w:sz w:val="27"/>
                <w:szCs w:val="27"/>
              </w:rPr>
              <w:t>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28820" w14:textId="4BB8EB45" w:rsidR="00B44500" w:rsidRPr="00BF2BF6" w:rsidRDefault="003B4D37" w:rsidP="00B445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ar-SA"/>
              </w:rPr>
            </w:pPr>
            <w:r w:rsidRPr="003B4D37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8261</w:t>
            </w:r>
          </w:p>
        </w:tc>
      </w:tr>
      <w:tr w:rsidR="00B44500" w:rsidRPr="001D6ADD" w14:paraId="018DD3CE" w14:textId="77777777" w:rsidTr="001D6ADD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251A0" w14:textId="77777777" w:rsidR="00B44500" w:rsidRPr="001D6ADD" w:rsidRDefault="00B44500" w:rsidP="00B445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1D6ADD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38CB" w14:textId="77777777" w:rsidR="00B44500" w:rsidRPr="001D6ADD" w:rsidRDefault="00B44500" w:rsidP="00B44500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D6ADD">
              <w:rPr>
                <w:rFonts w:ascii="Times New Roman" w:hAnsi="Times New Roman" w:cs="Times New Roman"/>
                <w:sz w:val="27"/>
                <w:szCs w:val="27"/>
              </w:rPr>
              <w:t xml:space="preserve">Отопление с одновременным использованием газа на другие цели (кроме направлений использования газа, указанных в </w:t>
            </w:r>
            <w:hyperlink r:id="rId8" w:history="1">
              <w:r w:rsidRPr="001D6ADD">
                <w:rPr>
                  <w:rFonts w:ascii="Times New Roman" w:hAnsi="Times New Roman" w:cs="Times New Roman"/>
                  <w:sz w:val="27"/>
                  <w:szCs w:val="27"/>
                </w:rPr>
                <w:t>пунктах 4</w:t>
              </w:r>
            </w:hyperlink>
            <w:r w:rsidRPr="001D6ADD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9" w:history="1">
              <w:r w:rsidRPr="001D6ADD">
                <w:rPr>
                  <w:rFonts w:ascii="Times New Roman" w:hAnsi="Times New Roman" w:cs="Times New Roman"/>
                  <w:sz w:val="27"/>
                  <w:szCs w:val="27"/>
                </w:rPr>
                <w:t>5</w:t>
              </w:r>
            </w:hyperlink>
            <w:r w:rsidRPr="001D6ADD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10" w:history="1">
              <w:r w:rsidRPr="001D6ADD">
                <w:rPr>
                  <w:rFonts w:ascii="Times New Roman" w:hAnsi="Times New Roman" w:cs="Times New Roman"/>
                  <w:sz w:val="27"/>
                  <w:szCs w:val="27"/>
                </w:rPr>
                <w:t>6</w:t>
              </w:r>
            </w:hyperlink>
            <w:r w:rsidRPr="001D6ADD">
              <w:rPr>
                <w:rFonts w:ascii="Times New Roman" w:hAnsi="Times New Roman" w:cs="Times New Roman"/>
                <w:sz w:val="27"/>
                <w:szCs w:val="27"/>
              </w:rPr>
              <w:t xml:space="preserve"> настоящего приложения)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9C380" w14:textId="266836C1" w:rsidR="00B44500" w:rsidRPr="00BF2BF6" w:rsidRDefault="003B4D37" w:rsidP="00B445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ar-SA"/>
              </w:rPr>
            </w:pPr>
            <w:r w:rsidRPr="003B4D37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7704</w:t>
            </w:r>
          </w:p>
        </w:tc>
      </w:tr>
      <w:tr w:rsidR="00B44500" w:rsidRPr="001D6ADD" w14:paraId="3D59E31D" w14:textId="77777777" w:rsidTr="001D6ADD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33232" w14:textId="77777777" w:rsidR="00B44500" w:rsidRPr="001D6ADD" w:rsidRDefault="00B44500" w:rsidP="00B445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1D6ADD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97005" w14:textId="77777777" w:rsidR="00B44500" w:rsidRPr="001D6ADD" w:rsidRDefault="00B44500" w:rsidP="00B44500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D6ADD">
              <w:rPr>
                <w:rFonts w:ascii="Times New Roman" w:hAnsi="Times New Roman" w:cs="Times New Roman"/>
                <w:sz w:val="27"/>
                <w:szCs w:val="27"/>
              </w:rPr>
              <w:t>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 с годовым объемом потребления газа до 10 тыс. м</w:t>
            </w:r>
            <w:r w:rsidRPr="001D6ADD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3</w:t>
            </w:r>
            <w:r w:rsidRPr="001D6ADD">
              <w:rPr>
                <w:rFonts w:ascii="Times New Roman" w:hAnsi="Times New Roman" w:cs="Times New Roman"/>
                <w:sz w:val="27"/>
                <w:szCs w:val="27"/>
              </w:rPr>
              <w:t xml:space="preserve"> включительно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B5C89" w14:textId="1971BD44" w:rsidR="00B44500" w:rsidRPr="00BF2BF6" w:rsidRDefault="003B4D37" w:rsidP="00B445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ar-SA"/>
              </w:rPr>
            </w:pPr>
            <w:r w:rsidRPr="003B4D37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7704</w:t>
            </w:r>
          </w:p>
        </w:tc>
      </w:tr>
      <w:tr w:rsidR="00B44500" w:rsidRPr="001D6ADD" w14:paraId="683061F5" w14:textId="77777777" w:rsidTr="001D6ADD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AA63A" w14:textId="77777777" w:rsidR="00B44500" w:rsidRPr="001D6ADD" w:rsidRDefault="00B44500" w:rsidP="00B445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1D6ADD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7DEFA" w14:textId="77777777" w:rsidR="00B44500" w:rsidRPr="001D6ADD" w:rsidRDefault="00B44500" w:rsidP="00B44500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D6ADD">
              <w:rPr>
                <w:rFonts w:ascii="Times New Roman" w:hAnsi="Times New Roman" w:cs="Times New Roman"/>
                <w:sz w:val="27"/>
                <w:szCs w:val="27"/>
              </w:rPr>
              <w:t>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 с годовым объемом потребления газа от 10 до 100 тыс. м</w:t>
            </w:r>
            <w:r w:rsidRPr="001D6ADD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3</w:t>
            </w:r>
            <w:r w:rsidRPr="001D6ADD">
              <w:rPr>
                <w:rFonts w:ascii="Times New Roman" w:hAnsi="Times New Roman" w:cs="Times New Roman"/>
                <w:sz w:val="27"/>
                <w:szCs w:val="27"/>
              </w:rPr>
              <w:t xml:space="preserve"> включительно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209D8" w14:textId="05301103" w:rsidR="00B44500" w:rsidRPr="00BF2BF6" w:rsidRDefault="003B4D37" w:rsidP="00B445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ar-SA"/>
              </w:rPr>
            </w:pPr>
            <w:r w:rsidRPr="003B4D37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7704</w:t>
            </w:r>
          </w:p>
        </w:tc>
      </w:tr>
      <w:tr w:rsidR="00B44500" w:rsidRPr="001D6ADD" w14:paraId="78625382" w14:textId="77777777" w:rsidTr="001D6ADD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AE094" w14:textId="77777777" w:rsidR="00B44500" w:rsidRPr="001D6ADD" w:rsidRDefault="00B44500" w:rsidP="00B445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1D6ADD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648CF" w14:textId="77777777" w:rsidR="00B44500" w:rsidRPr="001D6ADD" w:rsidRDefault="00B44500" w:rsidP="00B44500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D6ADD">
              <w:rPr>
                <w:rFonts w:ascii="Times New Roman" w:hAnsi="Times New Roman" w:cs="Times New Roman"/>
                <w:sz w:val="27"/>
                <w:szCs w:val="27"/>
              </w:rPr>
              <w:t>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 с годовым объемом потребления газа свыше 100 тыс. м</w:t>
            </w:r>
            <w:r w:rsidRPr="001D6ADD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40C23" w14:textId="7D3ADD29" w:rsidR="00B44500" w:rsidRPr="00BF2BF6" w:rsidRDefault="003B4D37" w:rsidP="00B445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ar-SA"/>
              </w:rPr>
            </w:pPr>
            <w:r w:rsidRPr="003B4D37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7704</w:t>
            </w:r>
          </w:p>
        </w:tc>
      </w:tr>
    </w:tbl>
    <w:p w14:paraId="6F2A964A" w14:textId="77777777" w:rsidR="00F356ED" w:rsidRPr="001D6ADD" w:rsidRDefault="00F356ED" w:rsidP="00C97A6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</w:rPr>
      </w:pPr>
    </w:p>
    <w:sectPr w:rsidR="00F356ED" w:rsidRPr="001D6ADD" w:rsidSect="006D7C5A">
      <w:footnotePr>
        <w:pos w:val="beneathText"/>
      </w:footnotePr>
      <w:pgSz w:w="11905" w:h="16837"/>
      <w:pgMar w:top="1135" w:right="851" w:bottom="39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F07F3" w14:textId="77777777" w:rsidR="007908E5" w:rsidRDefault="007908E5">
      <w:r>
        <w:separator/>
      </w:r>
    </w:p>
  </w:endnote>
  <w:endnote w:type="continuationSeparator" w:id="0">
    <w:p w14:paraId="43F02217" w14:textId="77777777" w:rsidR="007908E5" w:rsidRDefault="0079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0E0AA" w14:textId="77777777" w:rsidR="007908E5" w:rsidRDefault="007908E5">
      <w:r>
        <w:separator/>
      </w:r>
    </w:p>
  </w:footnote>
  <w:footnote w:type="continuationSeparator" w:id="0">
    <w:p w14:paraId="2517ED92" w14:textId="77777777" w:rsidR="007908E5" w:rsidRDefault="00790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14EFC"/>
    <w:rsid w:val="0001656C"/>
    <w:rsid w:val="000851D2"/>
    <w:rsid w:val="000858B7"/>
    <w:rsid w:val="00087C09"/>
    <w:rsid w:val="00093A22"/>
    <w:rsid w:val="00096A5E"/>
    <w:rsid w:val="000C08DD"/>
    <w:rsid w:val="000C6222"/>
    <w:rsid w:val="000D5984"/>
    <w:rsid w:val="000D5C30"/>
    <w:rsid w:val="000D75C9"/>
    <w:rsid w:val="00106EBD"/>
    <w:rsid w:val="00126F75"/>
    <w:rsid w:val="00136005"/>
    <w:rsid w:val="00174EBD"/>
    <w:rsid w:val="001D0633"/>
    <w:rsid w:val="001D6ADD"/>
    <w:rsid w:val="001E5A8E"/>
    <w:rsid w:val="00201A82"/>
    <w:rsid w:val="00267924"/>
    <w:rsid w:val="00271101"/>
    <w:rsid w:val="00271B5E"/>
    <w:rsid w:val="00286AB8"/>
    <w:rsid w:val="00295978"/>
    <w:rsid w:val="002C66F1"/>
    <w:rsid w:val="002F20B1"/>
    <w:rsid w:val="00312676"/>
    <w:rsid w:val="003238CC"/>
    <w:rsid w:val="00324B7C"/>
    <w:rsid w:val="00326465"/>
    <w:rsid w:val="00332E7B"/>
    <w:rsid w:val="003335A9"/>
    <w:rsid w:val="00340E76"/>
    <w:rsid w:val="00345957"/>
    <w:rsid w:val="00352D88"/>
    <w:rsid w:val="00381F2C"/>
    <w:rsid w:val="003A4900"/>
    <w:rsid w:val="003A4E4A"/>
    <w:rsid w:val="003B4D37"/>
    <w:rsid w:val="00430E27"/>
    <w:rsid w:val="00432253"/>
    <w:rsid w:val="00442540"/>
    <w:rsid w:val="0045114F"/>
    <w:rsid w:val="00464363"/>
    <w:rsid w:val="004B3EB7"/>
    <w:rsid w:val="004B56B8"/>
    <w:rsid w:val="004C2A47"/>
    <w:rsid w:val="004F4B7A"/>
    <w:rsid w:val="00512328"/>
    <w:rsid w:val="00561F2C"/>
    <w:rsid w:val="00573016"/>
    <w:rsid w:val="005A3949"/>
    <w:rsid w:val="005A3A06"/>
    <w:rsid w:val="005C66C4"/>
    <w:rsid w:val="0061117D"/>
    <w:rsid w:val="00622AA2"/>
    <w:rsid w:val="006401E4"/>
    <w:rsid w:val="0064754B"/>
    <w:rsid w:val="0065700F"/>
    <w:rsid w:val="006652F1"/>
    <w:rsid w:val="00670554"/>
    <w:rsid w:val="006C232B"/>
    <w:rsid w:val="006D7C5A"/>
    <w:rsid w:val="006E773B"/>
    <w:rsid w:val="0071301E"/>
    <w:rsid w:val="00734CFC"/>
    <w:rsid w:val="00746F31"/>
    <w:rsid w:val="00774B0A"/>
    <w:rsid w:val="00777A6A"/>
    <w:rsid w:val="007853D7"/>
    <w:rsid w:val="007908E5"/>
    <w:rsid w:val="008012FC"/>
    <w:rsid w:val="008516E0"/>
    <w:rsid w:val="00864EEC"/>
    <w:rsid w:val="00881331"/>
    <w:rsid w:val="008A1139"/>
    <w:rsid w:val="008A16F9"/>
    <w:rsid w:val="00913A44"/>
    <w:rsid w:val="009340F1"/>
    <w:rsid w:val="0093733A"/>
    <w:rsid w:val="0094397A"/>
    <w:rsid w:val="00945889"/>
    <w:rsid w:val="00967DCC"/>
    <w:rsid w:val="00983F32"/>
    <w:rsid w:val="00987D67"/>
    <w:rsid w:val="009A25DB"/>
    <w:rsid w:val="009A4E29"/>
    <w:rsid w:val="009D44F1"/>
    <w:rsid w:val="009E6752"/>
    <w:rsid w:val="00A04558"/>
    <w:rsid w:val="00A04E10"/>
    <w:rsid w:val="00A22E84"/>
    <w:rsid w:val="00A25773"/>
    <w:rsid w:val="00A56BCE"/>
    <w:rsid w:val="00A64125"/>
    <w:rsid w:val="00A9734F"/>
    <w:rsid w:val="00AA0125"/>
    <w:rsid w:val="00AA6060"/>
    <w:rsid w:val="00AF21CA"/>
    <w:rsid w:val="00AF4B60"/>
    <w:rsid w:val="00B0763E"/>
    <w:rsid w:val="00B35AF1"/>
    <w:rsid w:val="00B36752"/>
    <w:rsid w:val="00B41420"/>
    <w:rsid w:val="00B44230"/>
    <w:rsid w:val="00B44500"/>
    <w:rsid w:val="00B5579D"/>
    <w:rsid w:val="00B67482"/>
    <w:rsid w:val="00B80677"/>
    <w:rsid w:val="00BB36E2"/>
    <w:rsid w:val="00BB7E52"/>
    <w:rsid w:val="00BC1D78"/>
    <w:rsid w:val="00BE3732"/>
    <w:rsid w:val="00BF2BF6"/>
    <w:rsid w:val="00BF5C7A"/>
    <w:rsid w:val="00C30DC6"/>
    <w:rsid w:val="00C326C8"/>
    <w:rsid w:val="00C7141E"/>
    <w:rsid w:val="00C85402"/>
    <w:rsid w:val="00C930C3"/>
    <w:rsid w:val="00C97A69"/>
    <w:rsid w:val="00CA7030"/>
    <w:rsid w:val="00CB3549"/>
    <w:rsid w:val="00CC3E5A"/>
    <w:rsid w:val="00CD2FCE"/>
    <w:rsid w:val="00CD6C29"/>
    <w:rsid w:val="00D07FB1"/>
    <w:rsid w:val="00D26EB5"/>
    <w:rsid w:val="00D527E2"/>
    <w:rsid w:val="00D57238"/>
    <w:rsid w:val="00D62892"/>
    <w:rsid w:val="00D6310F"/>
    <w:rsid w:val="00D66787"/>
    <w:rsid w:val="00D723CC"/>
    <w:rsid w:val="00D72457"/>
    <w:rsid w:val="00D73B52"/>
    <w:rsid w:val="00D836A2"/>
    <w:rsid w:val="00DE35B5"/>
    <w:rsid w:val="00E17AC8"/>
    <w:rsid w:val="00E60BF7"/>
    <w:rsid w:val="00E71C15"/>
    <w:rsid w:val="00E722C0"/>
    <w:rsid w:val="00E75FBC"/>
    <w:rsid w:val="00E94877"/>
    <w:rsid w:val="00E94912"/>
    <w:rsid w:val="00EB0FAC"/>
    <w:rsid w:val="00EB30A9"/>
    <w:rsid w:val="00EB7D6A"/>
    <w:rsid w:val="00EC4876"/>
    <w:rsid w:val="00EC6720"/>
    <w:rsid w:val="00EE48F7"/>
    <w:rsid w:val="00F356ED"/>
    <w:rsid w:val="00F834B7"/>
    <w:rsid w:val="00FA28EF"/>
    <w:rsid w:val="00FB3464"/>
    <w:rsid w:val="00FC3965"/>
    <w:rsid w:val="00FC7B4A"/>
    <w:rsid w:val="00FD6DA6"/>
    <w:rsid w:val="00FE05B4"/>
    <w:rsid w:val="00F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6E01"/>
  <w15:docId w15:val="{764A9B95-D31B-4D4F-B7EC-65917D5B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FD6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D6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rsid w:val="00FC7B4A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C7B4A"/>
    <w:pPr>
      <w:tabs>
        <w:tab w:val="center" w:pos="4677"/>
        <w:tab w:val="right" w:pos="9355"/>
      </w:tabs>
    </w:pPr>
  </w:style>
  <w:style w:type="paragraph" w:customStyle="1" w:styleId="aa">
    <w:basedOn w:val="a"/>
    <w:rsid w:val="008A1139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8516E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102996F3D38FD879D0107B20188F4EBB4C1BC581182B6AC0726D9BB9C8C762B40A0378E338943EADqF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2102996F3D38FD879D0107B20188F4EBB4C1BC581182B6AC0726D9BB9C8C762B40A0378E338943EADq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102996F3D38FD879D0107B20188F4EBB4C1BC581182B6AC0726D9BB9C8C762B40A0378E338943EADq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4400</CharactersWithSpaces>
  <SharedDoc>false</SharedDoc>
  <HLinks>
    <vt:vector size="18" baseType="variant">
      <vt:variant>
        <vt:i4>3539002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consultantplus://offline/ref=42102996F3D38FD879D0107B20188F4EBB4C1BC581182B6AC0726D9BB9C8C762B40A0378E338943EADqDG</vt:lpwstr>
      </vt:variant>
      <vt:variant>
        <vt:lpwstr/>
      </vt:variant>
      <vt:variant>
        <vt:i4>3539005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consultantplus://offline/ref=42102996F3D38FD879D0107B20188F4EBB4C1BC581182B6AC0726D9BB9C8C762B40A0378E338943EADqCG</vt:lpwstr>
      </vt:variant>
      <vt:variant>
        <vt:lpwstr/>
      </vt:variant>
      <vt:variant>
        <vt:i4>3539000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consultantplus://offline/ref=42102996F3D38FD879D0107B20188F4EBB4C1BC581182B6AC0726D9BB9C8C762B40A0378E338943EADqFG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2020-07-24T07:00:00Z</cp:lastPrinted>
  <dcterms:created xsi:type="dcterms:W3CDTF">2024-05-15T06:05:00Z</dcterms:created>
  <dcterms:modified xsi:type="dcterms:W3CDTF">2024-06-13T09:50:00Z</dcterms:modified>
</cp:coreProperties>
</file>