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1E" w:rsidRDefault="0007137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61E" w:rsidRDefault="0007137E">
      <w:pPr>
        <w:pStyle w:val="a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8E661E" w:rsidRDefault="0007137E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E661E" w:rsidRDefault="008E661E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8E661E" w:rsidRDefault="008E661E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8E661E" w:rsidRDefault="0007137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E661E" w:rsidRDefault="008E661E">
      <w:pPr>
        <w:tabs>
          <w:tab w:val="left" w:pos="709"/>
        </w:tabs>
        <w:jc w:val="center"/>
        <w:rPr>
          <w:sz w:val="28"/>
        </w:rPr>
      </w:pPr>
    </w:p>
    <w:p w:rsidR="008E661E" w:rsidRDefault="008E661E">
      <w:pPr>
        <w:tabs>
          <w:tab w:val="left" w:pos="709"/>
        </w:tabs>
        <w:jc w:val="center"/>
        <w:rPr>
          <w:sz w:val="28"/>
        </w:rPr>
      </w:pPr>
    </w:p>
    <w:p w:rsidR="008E661E" w:rsidRDefault="005C5CE6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03 июля </w:t>
      </w:r>
      <w:r w:rsidR="0007137E">
        <w:rPr>
          <w:sz w:val="28"/>
        </w:rPr>
        <w:t xml:space="preserve">2024 г.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bookmarkStart w:id="0" w:name="_GoBack"/>
      <w:bookmarkEnd w:id="0"/>
      <w:r w:rsidR="0007137E">
        <w:rPr>
          <w:sz w:val="28"/>
        </w:rPr>
        <w:t xml:space="preserve">            № </w:t>
      </w:r>
      <w:r>
        <w:rPr>
          <w:sz w:val="28"/>
        </w:rPr>
        <w:t>323-п</w:t>
      </w:r>
    </w:p>
    <w:p w:rsidR="008E661E" w:rsidRDefault="008E661E">
      <w:pPr>
        <w:tabs>
          <w:tab w:val="left" w:pos="709"/>
        </w:tabs>
        <w:jc w:val="both"/>
        <w:rPr>
          <w:sz w:val="28"/>
        </w:rPr>
      </w:pPr>
    </w:p>
    <w:p w:rsidR="008E661E" w:rsidRDefault="008E661E">
      <w:pPr>
        <w:tabs>
          <w:tab w:val="left" w:pos="709"/>
        </w:tabs>
        <w:jc w:val="both"/>
        <w:rPr>
          <w:sz w:val="28"/>
        </w:rPr>
      </w:pPr>
    </w:p>
    <w:p w:rsidR="008E661E" w:rsidRDefault="0007137E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Истобниковское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</w:t>
      </w:r>
      <w:r>
        <w:rPr>
          <w:rFonts w:ascii="Times New Roman" w:hAnsi="Times New Roman"/>
          <w:color w:val="auto"/>
          <w:sz w:val="28"/>
        </w:rPr>
        <w:br/>
      </w:r>
      <w:proofErr w:type="spellStart"/>
      <w:r>
        <w:rPr>
          <w:rFonts w:ascii="Times New Roman" w:hAnsi="Times New Roman"/>
          <w:color w:val="auto"/>
          <w:sz w:val="28"/>
        </w:rPr>
        <w:t>Рыбновского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p w:rsidR="008E661E" w:rsidRDefault="008E661E">
      <w:pPr>
        <w:tabs>
          <w:tab w:val="left" w:pos="709"/>
        </w:tabs>
        <w:jc w:val="both"/>
        <w:rPr>
          <w:color w:val="auto"/>
          <w:sz w:val="28"/>
        </w:rPr>
      </w:pPr>
    </w:p>
    <w:p w:rsidR="008E661E" w:rsidRDefault="0007137E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</w:rPr>
        <w:t xml:space="preserve">На </w:t>
      </w:r>
      <w:r>
        <w:rPr>
          <w:color w:val="auto"/>
          <w:sz w:val="28"/>
        </w:rPr>
        <w:t>основании уведомления филиала публично-правовой компании «</w:t>
      </w:r>
      <w:proofErr w:type="spellStart"/>
      <w:r>
        <w:rPr>
          <w:color w:val="auto"/>
          <w:sz w:val="28"/>
        </w:rPr>
        <w:t>Роскадастр</w:t>
      </w:r>
      <w:proofErr w:type="spellEnd"/>
      <w:r>
        <w:rPr>
          <w:color w:val="auto"/>
          <w:sz w:val="28"/>
        </w:rPr>
        <w:t xml:space="preserve">» по </w:t>
      </w:r>
      <w:r>
        <w:rPr>
          <w:color w:val="auto"/>
          <w:sz w:val="28"/>
        </w:rPr>
        <w:t>Рязанской области от</w:t>
      </w:r>
      <w:r>
        <w:rPr>
          <w:color w:val="auto"/>
          <w:sz w:val="28"/>
          <w:shd w:val="clear" w:color="FFFFFF" w:fill="FFFFFF" w:themeFill="background1"/>
        </w:rPr>
        <w:t xml:space="preserve"> 03</w:t>
      </w:r>
      <w:hyperlink r:id="rId8" w:tooltip="http://04.04.2024" w:history="1">
        <w:r>
          <w:rPr>
            <w:color w:val="auto"/>
            <w:sz w:val="28"/>
            <w:shd w:val="clear" w:color="FFFFFF" w:fill="FFFFFF" w:themeFill="background1"/>
          </w:rPr>
          <w:t>.06.2024</w:t>
        </w:r>
      </w:hyperlink>
      <w:r>
        <w:rPr>
          <w:color w:val="auto"/>
          <w:sz w:val="28"/>
        </w:rPr>
        <w:t xml:space="preserve"> № 01-14/1961/24,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</w:t>
      </w:r>
      <w:r>
        <w:rPr>
          <w:color w:val="auto"/>
          <w:sz w:val="28"/>
          <w:szCs w:val="28"/>
        </w:rPr>
        <w:t>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</w:t>
      </w:r>
      <w:r>
        <w:rPr>
          <w:color w:val="auto"/>
          <w:sz w:val="28"/>
          <w:szCs w:val="28"/>
        </w:rPr>
        <w:t xml:space="preserve"> от 06.08.2008 № 153 «Об утверждении Положения о главном управлении архитектуры 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8E661E" w:rsidRDefault="0007137E" w:rsidP="0007137E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</w:t>
      </w:r>
      <w:r>
        <w:rPr>
          <w:color w:val="auto"/>
          <w:sz w:val="28"/>
          <w:szCs w:val="28"/>
        </w:rPr>
        <w:t>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</w:rPr>
        <w:t>Истобниковское</w:t>
      </w:r>
      <w:proofErr w:type="spellEnd"/>
      <w:r>
        <w:rPr>
          <w:color w:val="auto"/>
          <w:sz w:val="28"/>
        </w:rPr>
        <w:t xml:space="preserve"> сельское поселение </w:t>
      </w:r>
      <w:proofErr w:type="spellStart"/>
      <w:r>
        <w:rPr>
          <w:color w:val="auto"/>
          <w:sz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color w:val="auto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  <w:highlight w:val="yellow"/>
        </w:rPr>
        <w:br/>
      </w:r>
      <w:r>
        <w:rPr>
          <w:color w:val="auto"/>
          <w:sz w:val="28"/>
        </w:rPr>
        <w:t>от 28.06.2021 № 250-п «</w:t>
      </w:r>
      <w:r>
        <w:rPr>
          <w:color w:val="auto"/>
          <w:sz w:val="28"/>
        </w:rPr>
        <w:t>О внесении изменений в правила зем</w:t>
      </w:r>
      <w:r>
        <w:rPr>
          <w:color w:val="auto"/>
          <w:sz w:val="28"/>
        </w:rPr>
        <w:t>ле</w:t>
      </w:r>
      <w:r>
        <w:rPr>
          <w:color w:val="auto"/>
          <w:sz w:val="28"/>
          <w:highlight w:val="white"/>
        </w:rPr>
        <w:t>пользования</w:t>
      </w:r>
      <w:r>
        <w:rPr>
          <w:color w:val="auto"/>
          <w:sz w:val="28"/>
          <w:highlight w:val="white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</w:rPr>
        <w:t>Истобниковское</w:t>
      </w:r>
      <w:proofErr w:type="spellEnd"/>
      <w:r>
        <w:rPr>
          <w:color w:val="auto"/>
          <w:sz w:val="28"/>
        </w:rPr>
        <w:t xml:space="preserve"> сел</w:t>
      </w:r>
      <w:r>
        <w:rPr>
          <w:color w:val="auto"/>
          <w:sz w:val="28"/>
          <w:highlight w:val="white"/>
        </w:rPr>
        <w:t>ьское поселение</w:t>
      </w:r>
      <w:r>
        <w:rPr>
          <w:color w:val="auto"/>
          <w:sz w:val="28"/>
        </w:rPr>
        <w:t xml:space="preserve"> </w:t>
      </w:r>
      <w:proofErr w:type="spellStart"/>
      <w:r>
        <w:rPr>
          <w:color w:val="auto"/>
          <w:sz w:val="28"/>
        </w:rPr>
        <w:t>Рыбновского</w:t>
      </w:r>
      <w:proofErr w:type="spellEnd"/>
      <w:r>
        <w:rPr>
          <w:color w:val="auto"/>
          <w:sz w:val="28"/>
          <w:highlight w:val="white"/>
        </w:rPr>
        <w:t xml:space="preserve"> муниципального района Рязанской области»</w:t>
      </w:r>
      <w:r>
        <w:rPr>
          <w:color w:val="auto"/>
          <w:sz w:val="28"/>
        </w:rPr>
        <w:t>:</w:t>
      </w:r>
    </w:p>
    <w:p w:rsidR="008E661E" w:rsidRDefault="0007137E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в приложении </w:t>
      </w:r>
      <w:r>
        <w:rPr>
          <w:rFonts w:ascii="Times New Roman" w:hAnsi="Times New Roman"/>
          <w:color w:val="auto"/>
          <w:sz w:val="28"/>
          <w:szCs w:val="27"/>
        </w:rPr>
        <w:t>№ 2:</w:t>
      </w:r>
    </w:p>
    <w:p w:rsidR="008E661E" w:rsidRDefault="0007137E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 xml:space="preserve"> описание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hAnsi="Times New Roman"/>
          <w:color w:val="auto"/>
          <w:sz w:val="28"/>
        </w:rPr>
        <w:t>«</w:t>
      </w:r>
      <w:r>
        <w:rPr>
          <w:rFonts w:ascii="Times New Roman" w:hAnsi="Times New Roman"/>
          <w:color w:val="auto"/>
          <w:sz w:val="28"/>
        </w:rPr>
        <w:t>1.1 Зона застройки индивидуальными жилыми домами»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для объекта с местоположением: Российская Федерация, Рязанская область, р-н </w:t>
      </w:r>
      <w:proofErr w:type="spellStart"/>
      <w:r>
        <w:rPr>
          <w:rFonts w:ascii="Times New Roman" w:hAnsi="Times New Roman"/>
          <w:color w:val="auto"/>
          <w:sz w:val="28"/>
        </w:rPr>
        <w:t>Рыбновский</w:t>
      </w:r>
      <w:proofErr w:type="spellEnd"/>
      <w:r>
        <w:rPr>
          <w:rFonts w:ascii="Times New Roman" w:hAnsi="Times New Roman"/>
          <w:color w:val="auto"/>
          <w:sz w:val="28"/>
        </w:rPr>
        <w:t xml:space="preserve">, с/п </w:t>
      </w:r>
      <w:proofErr w:type="spellStart"/>
      <w:r>
        <w:rPr>
          <w:rFonts w:ascii="Times New Roman" w:hAnsi="Times New Roman"/>
          <w:color w:val="auto"/>
          <w:sz w:val="28"/>
        </w:rPr>
        <w:t>Истобниковское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, с. </w:t>
      </w:r>
      <w:proofErr w:type="spellStart"/>
      <w:r>
        <w:rPr>
          <w:rFonts w:ascii="Times New Roman" w:hAnsi="Times New Roman"/>
          <w:color w:val="auto"/>
          <w:sz w:val="28"/>
        </w:rPr>
        <w:t>Летово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изложить в редакции согласно приложению № 1 </w:t>
      </w:r>
      <w:r>
        <w:rPr>
          <w:rFonts w:ascii="Times New Roman" w:eastAsia="Times New Roman" w:hAnsi="Times New Roman" w:cs="Times New Roman"/>
          <w:color w:val="auto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ению</w:t>
      </w:r>
      <w:r>
        <w:rPr>
          <w:rFonts w:ascii="Times New Roman" w:eastAsia="Times New Roman" w:hAnsi="Times New Roman" w:cs="Times New Roman"/>
          <w:color w:val="auto"/>
          <w:sz w:val="28"/>
        </w:rPr>
        <w:t>;</w:t>
      </w:r>
    </w:p>
    <w:p w:rsidR="008E661E" w:rsidRDefault="0007137E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 xml:space="preserve"> описание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hAnsi="Times New Roman"/>
          <w:color w:val="auto"/>
          <w:sz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</w:rPr>
        <w:t>Иные зоны</w:t>
      </w:r>
      <w:r>
        <w:rPr>
          <w:rFonts w:ascii="Times New Roman" w:hAnsi="Times New Roman"/>
          <w:color w:val="auto"/>
          <w:sz w:val="28"/>
        </w:rPr>
        <w:t>»</w:t>
      </w:r>
      <w:r>
        <w:rPr>
          <w:rFonts w:ascii="Times New Roman" w:hAnsi="Times New Roman"/>
          <w:color w:val="auto"/>
          <w:sz w:val="28"/>
        </w:rPr>
        <w:br/>
        <w:t>для объекта с местоположением: Российская Федерация, Рязанская область,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lastRenderedPageBreak/>
        <w:t xml:space="preserve">р-н </w:t>
      </w:r>
      <w:proofErr w:type="spellStart"/>
      <w:r>
        <w:rPr>
          <w:rFonts w:ascii="Times New Roman" w:hAnsi="Times New Roman"/>
          <w:color w:val="auto"/>
          <w:sz w:val="28"/>
        </w:rPr>
        <w:t>Рыбновский</w:t>
      </w:r>
      <w:proofErr w:type="spellEnd"/>
      <w:r>
        <w:rPr>
          <w:rFonts w:ascii="Times New Roman" w:hAnsi="Times New Roman"/>
          <w:color w:val="auto"/>
          <w:sz w:val="28"/>
        </w:rPr>
        <w:t xml:space="preserve">, с/п </w:t>
      </w:r>
      <w:proofErr w:type="spellStart"/>
      <w:r>
        <w:rPr>
          <w:rFonts w:ascii="Times New Roman" w:hAnsi="Times New Roman"/>
          <w:color w:val="auto"/>
          <w:sz w:val="28"/>
        </w:rPr>
        <w:t>Истобниковское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, с. </w:t>
      </w:r>
      <w:proofErr w:type="spellStart"/>
      <w:r>
        <w:rPr>
          <w:rFonts w:ascii="Times New Roman" w:hAnsi="Times New Roman"/>
          <w:color w:val="auto"/>
          <w:sz w:val="28"/>
        </w:rPr>
        <w:t>Летово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изложить в редакции согласно приложению № 2 </w:t>
      </w:r>
      <w:r>
        <w:rPr>
          <w:rFonts w:ascii="Times New Roman" w:eastAsia="Times New Roman" w:hAnsi="Times New Roman" w:cs="Times New Roman"/>
          <w:color w:val="auto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ению</w:t>
      </w: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.</w:t>
      </w:r>
    </w:p>
    <w:p w:rsidR="008E661E" w:rsidRDefault="0007137E" w:rsidP="0007137E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8E661E" w:rsidRDefault="0007137E" w:rsidP="0007137E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color w:val="auto"/>
          <w:sz w:val="28"/>
        </w:rPr>
        <w:t>Истобниковское</w:t>
      </w:r>
      <w:proofErr w:type="spellEnd"/>
      <w:r>
        <w:rPr>
          <w:color w:val="auto"/>
          <w:sz w:val="28"/>
        </w:rPr>
        <w:t xml:space="preserve"> сельское поселение </w:t>
      </w:r>
      <w:proofErr w:type="spellStart"/>
      <w:r>
        <w:rPr>
          <w:color w:val="auto"/>
          <w:sz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</w:t>
      </w:r>
      <w:r>
        <w:rPr>
          <w:color w:val="auto"/>
          <w:sz w:val="28"/>
          <w:szCs w:val="28"/>
        </w:rPr>
        <w:t xml:space="preserve">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8E661E" w:rsidRDefault="0007137E" w:rsidP="0007137E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8E661E" w:rsidRDefault="0007137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</w:t>
      </w:r>
      <w:r>
        <w:rPr>
          <w:rFonts w:ascii="Times New Roman" w:hAnsi="Times New Roman"/>
          <w:color w:val="auto"/>
          <w:sz w:val="28"/>
          <w:szCs w:val="28"/>
        </w:rPr>
        <w:t>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8E661E" w:rsidRDefault="0007137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</w:t>
      </w:r>
      <w:r>
        <w:rPr>
          <w:rFonts w:ascii="Times New Roman" w:hAnsi="Times New Roman"/>
          <w:color w:val="auto"/>
          <w:sz w:val="28"/>
          <w:szCs w:val="28"/>
        </w:rPr>
        <w:t>gov.ru).</w:t>
      </w:r>
    </w:p>
    <w:p w:rsidR="008E661E" w:rsidRDefault="0007137E" w:rsidP="0007137E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8E661E" w:rsidRDefault="0007137E" w:rsidP="0007137E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</w:t>
      </w:r>
      <w:r>
        <w:rPr>
          <w:color w:val="auto"/>
          <w:sz w:val="28"/>
          <w:szCs w:val="28"/>
        </w:rPr>
        <w:t xml:space="preserve">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</w:rPr>
        <w:t>Истобниковское</w:t>
      </w:r>
      <w:proofErr w:type="spellEnd"/>
      <w:r>
        <w:rPr>
          <w:color w:val="auto"/>
          <w:sz w:val="28"/>
        </w:rPr>
        <w:t xml:space="preserve"> сельское поселение </w:t>
      </w:r>
      <w:proofErr w:type="spellStart"/>
      <w:r>
        <w:rPr>
          <w:color w:val="auto"/>
          <w:sz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</w:t>
      </w:r>
      <w:r>
        <w:rPr>
          <w:color w:val="auto"/>
          <w:sz w:val="28"/>
          <w:szCs w:val="28"/>
        </w:rPr>
        <w:t>ьном сайте муниципального образования в сети «Интернет», публикацию в средствах массовой информации.</w:t>
      </w:r>
    </w:p>
    <w:p w:rsidR="008E661E" w:rsidRDefault="0007137E" w:rsidP="0007137E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</w:t>
      </w:r>
      <w:r>
        <w:rPr>
          <w:color w:val="auto"/>
          <w:sz w:val="28"/>
          <w:szCs w:val="28"/>
        </w:rPr>
        <w:t>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8E661E" w:rsidRDefault="008E661E">
      <w:pPr>
        <w:widowControl w:val="0"/>
        <w:ind w:firstLine="850"/>
        <w:jc w:val="both"/>
        <w:rPr>
          <w:color w:val="auto"/>
          <w:sz w:val="28"/>
        </w:rPr>
      </w:pPr>
    </w:p>
    <w:p w:rsidR="008E661E" w:rsidRDefault="008E661E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8E661E" w:rsidRDefault="0007137E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8E661E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37E" w:rsidRDefault="0007137E">
      <w:pPr>
        <w:pStyle w:val="30"/>
      </w:pPr>
      <w:r>
        <w:separator/>
      </w:r>
    </w:p>
  </w:endnote>
  <w:endnote w:type="continuationSeparator" w:id="0">
    <w:p w:rsidR="0007137E" w:rsidRDefault="0007137E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37E" w:rsidRDefault="0007137E">
      <w:pPr>
        <w:pStyle w:val="30"/>
      </w:pPr>
      <w:r>
        <w:separator/>
      </w:r>
    </w:p>
  </w:footnote>
  <w:footnote w:type="continuationSeparator" w:id="0">
    <w:p w:rsidR="0007137E" w:rsidRDefault="0007137E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1E" w:rsidRDefault="0007137E">
    <w:pPr>
      <w:pStyle w:val="af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8E661E" w:rsidRDefault="008E661E">
    <w:pPr>
      <w:pStyle w:val="af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D2C95"/>
    <w:multiLevelType w:val="multilevel"/>
    <w:tmpl w:val="748C98D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721A1682"/>
    <w:multiLevelType w:val="hybridMultilevel"/>
    <w:tmpl w:val="4440C0BA"/>
    <w:lvl w:ilvl="0" w:tplc="24FAF51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EE411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2423D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8BC65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8F6AC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E12BF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5D291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FC028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8C836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1E"/>
    <w:rsid w:val="0007137E"/>
    <w:rsid w:val="005C5CE6"/>
    <w:rsid w:val="008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D203"/>
  <w15:docId w15:val="{4A306AF4-1412-4CB5-9FB6-A2692FEC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a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188</cp:revision>
  <cp:lastPrinted>2024-07-03T11:31:00Z</cp:lastPrinted>
  <dcterms:created xsi:type="dcterms:W3CDTF">2024-07-03T11:30:00Z</dcterms:created>
  <dcterms:modified xsi:type="dcterms:W3CDTF">2024-07-03T11:33:00Z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