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3A2" w:rsidRDefault="00621329">
      <w:pPr>
        <w:spacing w:line="288" w:lineRule="auto"/>
        <w:jc w:val="center"/>
      </w:pPr>
      <w:r>
        <w:t xml:space="preserve">  </w:t>
      </w: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3A2" w:rsidRDefault="00621329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A003A2" w:rsidRDefault="00621329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A003A2" w:rsidRDefault="00A003A2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A003A2" w:rsidRDefault="00A003A2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A003A2" w:rsidRDefault="0062132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003A2" w:rsidRDefault="00A003A2">
      <w:pPr>
        <w:tabs>
          <w:tab w:val="left" w:pos="709"/>
        </w:tabs>
        <w:jc w:val="center"/>
        <w:rPr>
          <w:sz w:val="28"/>
        </w:rPr>
      </w:pPr>
    </w:p>
    <w:p w:rsidR="00A003A2" w:rsidRDefault="00A003A2">
      <w:pPr>
        <w:tabs>
          <w:tab w:val="left" w:pos="709"/>
        </w:tabs>
        <w:jc w:val="center"/>
        <w:rPr>
          <w:sz w:val="28"/>
        </w:rPr>
      </w:pPr>
    </w:p>
    <w:p w:rsidR="00A003A2" w:rsidRDefault="00A10951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11 июля </w:t>
      </w:r>
      <w:r w:rsidR="00621329">
        <w:rPr>
          <w:sz w:val="28"/>
        </w:rPr>
        <w:t xml:space="preserve">2024 г.                                                                        </w:t>
      </w:r>
      <w:r>
        <w:rPr>
          <w:sz w:val="28"/>
        </w:rPr>
        <w:t xml:space="preserve">                            </w:t>
      </w:r>
      <w:bookmarkStart w:id="0" w:name="_GoBack"/>
      <w:bookmarkEnd w:id="0"/>
      <w:r w:rsidR="00621329">
        <w:rPr>
          <w:sz w:val="28"/>
        </w:rPr>
        <w:t xml:space="preserve">№ </w:t>
      </w:r>
      <w:r>
        <w:rPr>
          <w:sz w:val="28"/>
        </w:rPr>
        <w:t>335-п</w:t>
      </w:r>
    </w:p>
    <w:p w:rsidR="00A003A2" w:rsidRDefault="00A003A2">
      <w:pPr>
        <w:tabs>
          <w:tab w:val="left" w:pos="709"/>
        </w:tabs>
        <w:jc w:val="both"/>
        <w:rPr>
          <w:sz w:val="28"/>
        </w:rPr>
      </w:pPr>
    </w:p>
    <w:p w:rsidR="00A003A2" w:rsidRDefault="00A003A2">
      <w:pPr>
        <w:tabs>
          <w:tab w:val="left" w:pos="709"/>
        </w:tabs>
        <w:jc w:val="both"/>
        <w:rPr>
          <w:sz w:val="28"/>
        </w:rPr>
      </w:pPr>
    </w:p>
    <w:p w:rsidR="00A003A2" w:rsidRDefault="00621329">
      <w:pPr>
        <w:tabs>
          <w:tab w:val="left" w:pos="709"/>
        </w:tabs>
        <w:jc w:val="center"/>
        <w:rPr>
          <w:color w:val="auto"/>
        </w:rPr>
      </w:pPr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000000" w:themeColor="text1"/>
          <w:sz w:val="28"/>
        </w:rPr>
        <w:t>Шиловское</w:t>
      </w:r>
      <w:proofErr w:type="spellEnd"/>
      <w:r>
        <w:rPr>
          <w:color w:val="000000" w:themeColor="text1"/>
          <w:sz w:val="28"/>
        </w:rPr>
        <w:t xml:space="preserve"> городское поселение Шиловского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</w:p>
    <w:p w:rsidR="00A003A2" w:rsidRDefault="00A003A2">
      <w:pPr>
        <w:tabs>
          <w:tab w:val="left" w:pos="709"/>
        </w:tabs>
        <w:jc w:val="both"/>
        <w:rPr>
          <w:sz w:val="28"/>
          <w:highlight w:val="white"/>
        </w:rPr>
      </w:pPr>
    </w:p>
    <w:p w:rsidR="00A003A2" w:rsidRDefault="00621329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 xml:space="preserve">На основании обращения </w:t>
      </w:r>
      <w:proofErr w:type="spellStart"/>
      <w:r>
        <w:rPr>
          <w:color w:val="auto"/>
          <w:sz w:val="28"/>
          <w:szCs w:val="28"/>
        </w:rPr>
        <w:t>Зверкова</w:t>
      </w:r>
      <w:proofErr w:type="spellEnd"/>
      <w:r>
        <w:rPr>
          <w:color w:val="auto"/>
          <w:sz w:val="28"/>
          <w:szCs w:val="28"/>
        </w:rPr>
        <w:t xml:space="preserve"> Н.И.</w:t>
      </w:r>
      <w:r>
        <w:rPr>
          <w:color w:val="000000" w:themeColor="text1"/>
          <w:sz w:val="28"/>
          <w:szCs w:val="28"/>
        </w:rPr>
        <w:t>, статьи 33 Градостроительног</w:t>
      </w:r>
      <w:r>
        <w:rPr>
          <w:color w:val="000000" w:themeColor="text1"/>
          <w:sz w:val="28"/>
          <w:szCs w:val="28"/>
        </w:rPr>
        <w:t>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</w:t>
      </w:r>
      <w:r>
        <w:rPr>
          <w:color w:val="000000" w:themeColor="text1"/>
          <w:sz w:val="28"/>
          <w:szCs w:val="28"/>
        </w:rPr>
        <w:t xml:space="preserve">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от 21.06.2024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>ководствуясь постановлением Правительства Рязанской области от 06.08.2008 № 153</w:t>
      </w:r>
      <w:r>
        <w:rPr>
          <w:color w:val="000000" w:themeColor="text1"/>
          <w:sz w:val="28"/>
          <w:szCs w:val="28"/>
        </w:rPr>
        <w:t xml:space="preserve"> «Об утверждении Положения о главном управлении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области»,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highlight w:val="white"/>
        </w:rPr>
        <w:t xml:space="preserve">главное управление архитектуры </w:t>
      </w:r>
      <w:r>
        <w:rPr>
          <w:color w:val="auto"/>
          <w:sz w:val="28"/>
          <w:highlight w:val="white"/>
        </w:rPr>
        <w:br/>
        <w:t>и градостроительства Рязанской области ПОСТАНОВЛЯЕТ</w:t>
      </w:r>
      <w:r>
        <w:rPr>
          <w:color w:val="000000" w:themeColor="text1"/>
          <w:sz w:val="28"/>
          <w:szCs w:val="28"/>
        </w:rPr>
        <w:t>:</w:t>
      </w:r>
    </w:p>
    <w:p w:rsidR="00A003A2" w:rsidRDefault="00621329" w:rsidP="00621329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  <w:rPr>
          <w:rFonts w:eastAsia="Tahoma" w:cs="Noto Sans Devanagari"/>
          <w:sz w:val="28"/>
          <w:szCs w:val="28"/>
          <w:lang w:eastAsia="zh-CN" w:bidi="hi-IN"/>
        </w:rPr>
      </w:pPr>
      <w:r>
        <w:rPr>
          <w:color w:val="000000" w:themeColor="text1"/>
          <w:sz w:val="28"/>
          <w:szCs w:val="28"/>
        </w:rPr>
        <w:t>Приступить к подготовке проекта внесения изменений в правила землепользования и застройки муниципального образования –</w:t>
      </w:r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Шиловское</w:t>
      </w:r>
      <w:proofErr w:type="spellEnd"/>
      <w:r>
        <w:rPr>
          <w:color w:val="000000" w:themeColor="text1"/>
          <w:sz w:val="28"/>
        </w:rPr>
        <w:t xml:space="preserve"> городское поселение Шиловского муниципального района Рязанской области, утвержденные постановлением главного управления архитек</w:t>
      </w:r>
      <w:r>
        <w:rPr>
          <w:color w:val="000000" w:themeColor="text1"/>
          <w:sz w:val="28"/>
        </w:rPr>
        <w:t xml:space="preserve">туры </w:t>
      </w:r>
      <w:r>
        <w:rPr>
          <w:color w:val="000000" w:themeColor="text1"/>
          <w:sz w:val="28"/>
        </w:rPr>
        <w:br/>
        <w:t xml:space="preserve">и градостроительства Рязанской области от 10.03.2022 № 112-п «Об утверждении правил землепользования и застройки муниципального образования – </w:t>
      </w:r>
      <w:proofErr w:type="spellStart"/>
      <w:r>
        <w:rPr>
          <w:color w:val="000000" w:themeColor="text1"/>
          <w:sz w:val="28"/>
        </w:rPr>
        <w:t>Шиловское</w:t>
      </w:r>
      <w:proofErr w:type="spellEnd"/>
      <w:r>
        <w:rPr>
          <w:color w:val="000000" w:themeColor="text1"/>
          <w:sz w:val="28"/>
        </w:rPr>
        <w:t xml:space="preserve"> городское поселение Шиловского муниципального района Рязанской области» </w:t>
      </w:r>
      <w:r>
        <w:rPr>
          <w:color w:val="000000" w:themeColor="text1"/>
          <w:sz w:val="28"/>
        </w:rPr>
        <w:br/>
        <w:t>(в редакции постановлений</w:t>
      </w:r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Главархитектуры</w:t>
      </w:r>
      <w:proofErr w:type="spellEnd"/>
      <w:r>
        <w:rPr>
          <w:color w:val="000000" w:themeColor="text1"/>
          <w:sz w:val="28"/>
        </w:rPr>
        <w:t xml:space="preserve"> Рязанской области от 21.06.2022 </w:t>
      </w:r>
      <w:r>
        <w:rPr>
          <w:color w:val="000000" w:themeColor="text1"/>
          <w:sz w:val="28"/>
        </w:rPr>
        <w:br/>
        <w:t>№ 335-п, от 06.06.2024 № 261-п, от 25.06.2024 № 298-п)</w:t>
      </w:r>
      <w:r>
        <w:rPr>
          <w:color w:val="000000" w:themeColor="text1"/>
          <w:sz w:val="28"/>
          <w:szCs w:val="28"/>
        </w:rPr>
        <w:t xml:space="preserve"> (далее – проект внесения изменений в правила землепользования и застройки)</w:t>
      </w:r>
      <w:r>
        <w:rPr>
          <w:color w:val="000000" w:themeColor="text1"/>
          <w:sz w:val="28"/>
          <w:szCs w:val="28"/>
          <w:lang w:eastAsia="zh-CN" w:bidi="hi-IN"/>
        </w:rPr>
        <w:t xml:space="preserve">, </w:t>
      </w:r>
      <w:r>
        <w:rPr>
          <w:sz w:val="28"/>
          <w:szCs w:val="28"/>
        </w:rPr>
        <w:t xml:space="preserve">в части </w:t>
      </w:r>
      <w:r>
        <w:rPr>
          <w:sz w:val="28"/>
        </w:rPr>
        <w:t>изменения территориальной зоны земельного участка с кадастровым ном</w:t>
      </w:r>
      <w:r>
        <w:rPr>
          <w:sz w:val="28"/>
        </w:rPr>
        <w:t>ером 62:25:0070409:2383 с зоны «Зона транспортной инфраструктуры (3.4)» на зону «Зона застройки индивидуальными жилыми домами (1.1)»</w:t>
      </w:r>
      <w:r>
        <w:rPr>
          <w:color w:val="000000" w:themeColor="text1"/>
          <w:sz w:val="28"/>
          <w:szCs w:val="28"/>
          <w:lang w:eastAsia="zh-CN" w:bidi="hi-IN"/>
        </w:rPr>
        <w:t>.</w:t>
      </w:r>
    </w:p>
    <w:p w:rsidR="00A003A2" w:rsidRDefault="00621329" w:rsidP="00621329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000000" w:themeColor="text1"/>
          <w:sz w:val="28"/>
          <w:szCs w:val="28"/>
          <w:lang w:eastAsia="zh-CN" w:bidi="hi-IN"/>
        </w:rPr>
        <w:t xml:space="preserve">заинтересованному лицу </w:t>
      </w:r>
      <w:proofErr w:type="spellStart"/>
      <w:r>
        <w:rPr>
          <w:color w:val="auto"/>
          <w:sz w:val="28"/>
          <w:szCs w:val="28"/>
        </w:rPr>
        <w:t>Зверкову</w:t>
      </w:r>
      <w:proofErr w:type="spellEnd"/>
      <w:r>
        <w:rPr>
          <w:color w:val="auto"/>
          <w:sz w:val="28"/>
          <w:szCs w:val="28"/>
        </w:rPr>
        <w:t xml:space="preserve"> Н.И.</w:t>
      </w:r>
      <w:r>
        <w:rPr>
          <w:color w:val="000000" w:themeColor="text1"/>
          <w:sz w:val="28"/>
          <w:szCs w:val="28"/>
        </w:rPr>
        <w:t xml:space="preserve"> разработать </w:t>
      </w:r>
      <w:r>
        <w:rPr>
          <w:color w:val="000000" w:themeColor="text1"/>
          <w:sz w:val="28"/>
          <w:szCs w:val="28"/>
        </w:rPr>
        <w:lastRenderedPageBreak/>
        <w:t>проект внесения изменений в правила землепользования и застрой</w:t>
      </w:r>
      <w:r>
        <w:rPr>
          <w:color w:val="000000" w:themeColor="text1"/>
          <w:sz w:val="28"/>
          <w:szCs w:val="28"/>
        </w:rPr>
        <w:t>ки за счет собственных средств</w:t>
      </w:r>
      <w:r w:rsidRPr="00A10951">
        <w:rPr>
          <w:color w:val="000000" w:themeColor="text1"/>
          <w:sz w:val="28"/>
          <w:szCs w:val="28"/>
        </w:rPr>
        <w:t>.</w:t>
      </w:r>
    </w:p>
    <w:p w:rsidR="00A003A2" w:rsidRDefault="00621329" w:rsidP="00621329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contextualSpacing/>
        <w:jc w:val="both"/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 xml:space="preserve">и застройке Рязанской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шаниях) в установленный законодательством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A003A2" w:rsidRDefault="00621329" w:rsidP="00621329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8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A003A2" w:rsidRDefault="00621329">
      <w:pPr>
        <w:widowControl w:val="0"/>
        <w:tabs>
          <w:tab w:val="left" w:pos="1418"/>
        </w:tabs>
        <w:ind w:firstLine="850"/>
        <w:jc w:val="both"/>
      </w:pPr>
      <w:hyperlink r:id="rId9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>я в правовом департаменте аппарата Губернатора и Правительства Рязанской области;</w:t>
        </w:r>
      </w:hyperlink>
    </w:p>
    <w:p w:rsidR="00A003A2" w:rsidRDefault="00621329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  </w:r>
      </w:hyperlink>
    </w:p>
    <w:p w:rsidR="00A003A2" w:rsidRDefault="00621329" w:rsidP="00621329">
      <w:pPr>
        <w:widowControl w:val="0"/>
        <w:numPr>
          <w:ilvl w:val="0"/>
          <w:numId w:val="1"/>
        </w:numPr>
        <w:ind w:left="0" w:firstLine="850"/>
        <w:jc w:val="both"/>
      </w:pPr>
      <w:r>
        <w:rPr>
          <w:color w:val="000000" w:themeColor="text1"/>
          <w:sz w:val="28"/>
          <w:szCs w:val="28"/>
        </w:rPr>
        <w:t>Отделу и</w:t>
      </w:r>
      <w:r>
        <w:rPr>
          <w:color w:val="000000" w:themeColor="text1"/>
          <w:sz w:val="28"/>
          <w:szCs w:val="28"/>
        </w:rPr>
        <w:t>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A003A2" w:rsidRDefault="00621329" w:rsidP="00621329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</w:pPr>
      <w:r>
        <w:rPr>
          <w:color w:val="000000" w:themeColor="text1"/>
          <w:sz w:val="28"/>
          <w:szCs w:val="28"/>
        </w:rPr>
        <w:t>Предложить главе муниципального образования – Шиловс</w:t>
      </w:r>
      <w:r>
        <w:rPr>
          <w:color w:val="000000" w:themeColor="text1"/>
          <w:sz w:val="28"/>
          <w:szCs w:val="28"/>
        </w:rPr>
        <w:t xml:space="preserve">кий муниципальный район Рязанской области, главе муниципального образования – </w:t>
      </w:r>
      <w:proofErr w:type="spellStart"/>
      <w:r>
        <w:rPr>
          <w:color w:val="000000" w:themeColor="text1"/>
          <w:sz w:val="28"/>
        </w:rPr>
        <w:t>Шиловское</w:t>
      </w:r>
      <w:proofErr w:type="spellEnd"/>
      <w:r>
        <w:rPr>
          <w:color w:val="000000" w:themeColor="text1"/>
          <w:sz w:val="28"/>
        </w:rPr>
        <w:t xml:space="preserve"> городское поселение Шиловского</w:t>
      </w:r>
      <w:r>
        <w:rPr>
          <w:color w:val="000000" w:themeColor="text1"/>
          <w:sz w:val="28"/>
          <w:szCs w:val="28"/>
          <w:lang w:eastAsia="zh-CN" w:bidi="hi-IN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на официальном сайте муниципального образования в </w:t>
      </w:r>
      <w:r>
        <w:rPr>
          <w:color w:val="000000" w:themeColor="text1"/>
          <w:sz w:val="28"/>
          <w:szCs w:val="28"/>
        </w:rPr>
        <w:t>сети «Интернет», публикацию в средствах массовой информации.</w:t>
      </w:r>
    </w:p>
    <w:p w:rsidR="00A003A2" w:rsidRDefault="00621329" w:rsidP="00621329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 xml:space="preserve">на заместителя начальника главного управления 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A003A2" w:rsidRDefault="00A003A2">
      <w:pPr>
        <w:widowControl w:val="0"/>
        <w:ind w:left="142"/>
        <w:jc w:val="both"/>
        <w:rPr>
          <w:highlight w:val="yellow"/>
        </w:rPr>
      </w:pPr>
    </w:p>
    <w:p w:rsidR="00A003A2" w:rsidRDefault="00A003A2">
      <w:pPr>
        <w:widowControl w:val="0"/>
        <w:jc w:val="both"/>
        <w:rPr>
          <w:color w:val="auto"/>
          <w:highlight w:val="white"/>
        </w:rPr>
      </w:pPr>
    </w:p>
    <w:p w:rsidR="00A003A2" w:rsidRDefault="00621329">
      <w:pPr>
        <w:tabs>
          <w:tab w:val="left" w:pos="709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Начальник         </w:t>
      </w:r>
      <w:r>
        <w:rPr>
          <w:color w:val="auto"/>
          <w:sz w:val="28"/>
          <w:szCs w:val="28"/>
          <w:highlight w:val="white"/>
        </w:rPr>
        <w:t xml:space="preserve">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             </w:t>
      </w:r>
      <w:r>
        <w:rPr>
          <w:color w:val="auto"/>
          <w:sz w:val="28"/>
          <w:szCs w:val="28"/>
        </w:rPr>
        <w:t>Р.В. Шашкин</w:t>
      </w:r>
    </w:p>
    <w:p w:rsidR="00A003A2" w:rsidRDefault="00A003A2">
      <w:pPr>
        <w:tabs>
          <w:tab w:val="left" w:pos="709"/>
        </w:tabs>
        <w:jc w:val="both"/>
        <w:rPr>
          <w:sz w:val="28"/>
          <w:highlight w:val="white"/>
        </w:rPr>
      </w:pPr>
    </w:p>
    <w:p w:rsidR="00A003A2" w:rsidRDefault="00A003A2"/>
    <w:sectPr w:rsidR="00A003A2">
      <w:headerReference w:type="default" r:id="rId11"/>
      <w:pgSz w:w="11906" w:h="16838"/>
      <w:pgMar w:top="1134" w:right="567" w:bottom="1134" w:left="1417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329" w:rsidRDefault="00621329">
      <w:r>
        <w:separator/>
      </w:r>
    </w:p>
  </w:endnote>
  <w:endnote w:type="continuationSeparator" w:id="0">
    <w:p w:rsidR="00621329" w:rsidRDefault="0062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329" w:rsidRDefault="00621329">
      <w:r>
        <w:separator/>
      </w:r>
    </w:p>
  </w:footnote>
  <w:footnote w:type="continuationSeparator" w:id="0">
    <w:p w:rsidR="00621329" w:rsidRDefault="00621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3A2" w:rsidRDefault="00621329">
    <w:pPr>
      <w:pStyle w:val="1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A003A2" w:rsidRDefault="00A003A2">
    <w:pPr>
      <w:pStyle w:val="16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21569"/>
    <w:multiLevelType w:val="hybridMultilevel"/>
    <w:tmpl w:val="27FEACD4"/>
    <w:lvl w:ilvl="0" w:tplc="F3222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1FDEF8F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6EC7E1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5BC273D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6D82A5C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2644621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495CD8F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C892FCF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FB4F20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A2"/>
    <w:rsid w:val="00621329"/>
    <w:rsid w:val="00A003A2"/>
    <w:rsid w:val="00A1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A2C4E"/>
  <w15:docId w15:val="{0B32BE78-9323-4DB1-BC03-217F5ECC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711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104</cp:revision>
  <dcterms:created xsi:type="dcterms:W3CDTF">2020-12-26T06:51:00Z</dcterms:created>
  <dcterms:modified xsi:type="dcterms:W3CDTF">2024-07-11T15:45:00Z</dcterms:modified>
</cp:coreProperties>
</file>