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09" w:rsidRDefault="002C7EF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C09" w:rsidRDefault="002C7EFE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74C09" w:rsidRDefault="002C7EFE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74C09" w:rsidRDefault="00E74C0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74C09" w:rsidRDefault="00E74C0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74C09" w:rsidRDefault="002C7EF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74C09" w:rsidRDefault="00E74C09">
      <w:pPr>
        <w:tabs>
          <w:tab w:val="left" w:pos="709"/>
        </w:tabs>
        <w:jc w:val="center"/>
        <w:rPr>
          <w:sz w:val="28"/>
        </w:rPr>
      </w:pPr>
    </w:p>
    <w:p w:rsidR="00E74C09" w:rsidRDefault="00E74C09">
      <w:pPr>
        <w:tabs>
          <w:tab w:val="left" w:pos="709"/>
        </w:tabs>
        <w:jc w:val="center"/>
        <w:rPr>
          <w:sz w:val="28"/>
        </w:rPr>
      </w:pPr>
    </w:p>
    <w:p w:rsidR="00E74C09" w:rsidRDefault="002C7EF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12F98">
        <w:rPr>
          <w:sz w:val="28"/>
        </w:rPr>
        <w:t>29</w:t>
      </w:r>
      <w:r>
        <w:rPr>
          <w:sz w:val="28"/>
        </w:rPr>
        <w:t>»</w:t>
      </w:r>
      <w:r w:rsidR="00512F98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</w:t>
      </w:r>
      <w:r w:rsidR="00512F98">
        <w:rPr>
          <w:sz w:val="28"/>
        </w:rPr>
        <w:tab/>
      </w:r>
      <w:r w:rsidR="00512F98">
        <w:rPr>
          <w:sz w:val="28"/>
        </w:rPr>
        <w:tab/>
      </w:r>
      <w:r w:rsidR="00512F98">
        <w:rPr>
          <w:sz w:val="28"/>
        </w:rPr>
        <w:tab/>
      </w:r>
      <w:r>
        <w:rPr>
          <w:sz w:val="28"/>
        </w:rPr>
        <w:t xml:space="preserve">            № </w:t>
      </w:r>
      <w:r w:rsidR="00512F98">
        <w:rPr>
          <w:sz w:val="28"/>
        </w:rPr>
        <w:t>364-п</w:t>
      </w:r>
    </w:p>
    <w:p w:rsidR="00E74C09" w:rsidRDefault="00E74C09">
      <w:pPr>
        <w:tabs>
          <w:tab w:val="left" w:pos="709"/>
        </w:tabs>
        <w:jc w:val="both"/>
        <w:rPr>
          <w:sz w:val="28"/>
        </w:rPr>
      </w:pPr>
    </w:p>
    <w:p w:rsidR="00E74C09" w:rsidRDefault="00E74C09">
      <w:pPr>
        <w:tabs>
          <w:tab w:val="left" w:pos="709"/>
        </w:tabs>
        <w:jc w:val="both"/>
        <w:rPr>
          <w:sz w:val="28"/>
        </w:rPr>
      </w:pPr>
    </w:p>
    <w:p w:rsidR="00E74C09" w:rsidRDefault="002C7EFE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bookmarkEnd w:id="0"/>
    <w:p w:rsidR="00E74C09" w:rsidRDefault="00E74C09">
      <w:pPr>
        <w:tabs>
          <w:tab w:val="left" w:pos="709"/>
        </w:tabs>
        <w:jc w:val="both"/>
        <w:rPr>
          <w:color w:val="auto"/>
          <w:sz w:val="28"/>
        </w:rPr>
      </w:pPr>
    </w:p>
    <w:p w:rsidR="00E74C09" w:rsidRDefault="002C7EFE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ИП Мельника А.Н., статьи 24 Градостроите</w:t>
      </w:r>
      <w:r>
        <w:rPr>
          <w:color w:val="auto"/>
          <w:sz w:val="28"/>
          <w:szCs w:val="28"/>
        </w:rPr>
        <w:t xml:space="preserve">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</w:t>
      </w:r>
      <w:r>
        <w:rPr>
          <w:color w:val="auto"/>
          <w:sz w:val="28"/>
          <w:szCs w:val="28"/>
        </w:rPr>
        <w:t xml:space="preserve">асти и органами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05.07.2024, руководствуясь постановлением Правительства Рязанской области от 06.08.200</w:t>
      </w:r>
      <w:r>
        <w:rPr>
          <w:color w:val="auto"/>
          <w:sz w:val="28"/>
          <w:szCs w:val="28"/>
        </w:rPr>
        <w:t xml:space="preserve">8 № 153 «Об утверждении Положения о главном управлении архитектуры и градостроительства Рязанской области», </w:t>
      </w:r>
      <w:r>
        <w:rPr>
          <w:rFonts w:cs="Times New Roman"/>
          <w:sz w:val="28"/>
          <w:szCs w:val="28"/>
        </w:rPr>
        <w:t>приказом главного управления архитектуры и градостроительства Рязанской области от 02.07.2024 № 39-ок «О предоставлении отпуска работнику»</w:t>
      </w:r>
      <w:r>
        <w:rPr>
          <w:color w:val="auto"/>
          <w:sz w:val="28"/>
          <w:szCs w:val="28"/>
        </w:rPr>
        <w:t xml:space="preserve">, главное </w:t>
      </w:r>
      <w:r>
        <w:rPr>
          <w:color w:val="auto"/>
          <w:sz w:val="28"/>
          <w:szCs w:val="28"/>
        </w:rPr>
        <w:t xml:space="preserve">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E74C09" w:rsidRDefault="002C7EF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E74C09" w:rsidRDefault="002C7EFE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</w:t>
      </w:r>
      <w:r>
        <w:rPr>
          <w:color w:val="auto"/>
          <w:sz w:val="28"/>
          <w:szCs w:val="28"/>
        </w:rPr>
        <w:t xml:space="preserve">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 xml:space="preserve">от 05.10.2020 № 648-п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сельское посел</w:t>
      </w:r>
      <w:r>
        <w:rPr>
          <w:color w:val="auto"/>
          <w:sz w:val="28"/>
          <w:szCs w:val="28"/>
        </w:rPr>
        <w:t>ение Рязанского муниципального района Рязанской области»</w:t>
      </w:r>
      <w:r>
        <w:rPr>
          <w:color w:val="auto"/>
          <w:sz w:val="28"/>
        </w:rPr>
        <w:t xml:space="preserve"> (в ред. постановлений </w:t>
      </w:r>
      <w:proofErr w:type="spellStart"/>
      <w:r>
        <w:rPr>
          <w:color w:val="auto"/>
          <w:sz w:val="28"/>
        </w:rPr>
        <w:t>Главархитектуры</w:t>
      </w:r>
      <w:proofErr w:type="spellEnd"/>
      <w:r>
        <w:rPr>
          <w:color w:val="auto"/>
          <w:sz w:val="28"/>
        </w:rPr>
        <w:t xml:space="preserve"> Рязанской области от 03.08.2023 № 350-п (ред. 08.09.2023), от 21.05.2024 № 237-п, </w:t>
      </w:r>
      <w:r>
        <w:rPr>
          <w:color w:val="auto"/>
          <w:sz w:val="28"/>
        </w:rPr>
        <w:br/>
        <w:t xml:space="preserve">от 28.05.2024 № 251-п) </w:t>
      </w:r>
      <w:r>
        <w:rPr>
          <w:color w:val="auto"/>
          <w:sz w:val="28"/>
          <w:szCs w:val="28"/>
        </w:rPr>
        <w:t>(далее – проект внесения изменений в Генеральный план),</w:t>
      </w:r>
      <w:r>
        <w:rPr>
          <w:color w:val="auto"/>
          <w:sz w:val="28"/>
          <w:szCs w:val="28"/>
        </w:rPr>
        <w:t xml:space="preserve"> в части изменения функционального зонирования земельных участков </w:t>
      </w:r>
      <w:r>
        <w:rPr>
          <w:color w:val="auto"/>
          <w:sz w:val="28"/>
          <w:szCs w:val="28"/>
        </w:rPr>
        <w:br/>
        <w:t xml:space="preserve">с кадастровыми номерами </w:t>
      </w:r>
      <w:r>
        <w:rPr>
          <w:bCs/>
          <w:iCs/>
          <w:color w:val="auto"/>
          <w:sz w:val="28"/>
          <w:szCs w:val="28"/>
          <w:lang w:eastAsia="ar-SA" w:bidi="ar-SA"/>
        </w:rPr>
        <w:t xml:space="preserve">62:15:0020223:574, 62:15:0020223:575 на зону </w:t>
      </w:r>
      <w:r>
        <w:rPr>
          <w:bCs/>
          <w:iCs/>
          <w:color w:val="auto"/>
          <w:sz w:val="28"/>
          <w:szCs w:val="28"/>
          <w:lang w:eastAsia="ar-SA" w:bidi="ar-SA"/>
        </w:rPr>
        <w:lastRenderedPageBreak/>
        <w:t>«Коммунально-складская зона»</w:t>
      </w:r>
      <w:r>
        <w:rPr>
          <w:color w:val="auto"/>
          <w:sz w:val="28"/>
          <w:szCs w:val="28"/>
          <w:lang w:eastAsia="ar-SA" w:bidi="ar-SA"/>
        </w:rPr>
        <w:t>;</w:t>
      </w:r>
    </w:p>
    <w:p w:rsidR="00E74C09" w:rsidRDefault="002C7EFE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</w:r>
      <w:r>
        <w:rPr>
          <w:color w:val="auto"/>
          <w:sz w:val="28"/>
          <w:szCs w:val="28"/>
          <w:lang w:eastAsia="ar-SA" w:bidi="ar-SA"/>
        </w:rPr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E74C09" w:rsidRDefault="002C7EF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заявителю ИП Мельнику А.Н. разработать проект внесения изменений в Генеральный план за счет собственных средств.</w:t>
      </w:r>
    </w:p>
    <w:p w:rsidR="00E74C09" w:rsidRDefault="002C7EF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E74C09" w:rsidRDefault="002C7EF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тва обеспечить:</w:t>
      </w:r>
    </w:p>
    <w:p w:rsidR="00E74C09" w:rsidRDefault="002C7EFE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E74C09" w:rsidRDefault="002C7EFE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E74C09" w:rsidRDefault="002C7EF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E74C09" w:rsidRDefault="002C7EF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Екимовское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Рязанского муниципального района Рязанской области обеспечить размещение настоя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74C09" w:rsidRDefault="002C7EFE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троительства Рязанской области Т.С. Попкову.</w:t>
      </w:r>
    </w:p>
    <w:p w:rsidR="00E74C09" w:rsidRDefault="00E74C09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E74C09" w:rsidRDefault="00E74C09">
      <w:pPr>
        <w:widowControl w:val="0"/>
        <w:ind w:left="142"/>
        <w:jc w:val="both"/>
        <w:rPr>
          <w:sz w:val="28"/>
          <w:highlight w:val="yellow"/>
        </w:rPr>
      </w:pPr>
    </w:p>
    <w:p w:rsidR="00E74C09" w:rsidRDefault="002C7EFE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О.М. </w:t>
      </w:r>
      <w:proofErr w:type="spellStart"/>
      <w:r>
        <w:rPr>
          <w:color w:val="000000" w:themeColor="text1"/>
          <w:sz w:val="28"/>
          <w:szCs w:val="28"/>
        </w:rPr>
        <w:t>Алямовская</w:t>
      </w:r>
      <w:proofErr w:type="spellEnd"/>
    </w:p>
    <w:p w:rsidR="00E74C09" w:rsidRDefault="00E74C09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E74C0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FE" w:rsidRDefault="002C7EFE">
      <w:pPr>
        <w:pStyle w:val="30"/>
      </w:pPr>
      <w:r>
        <w:separator/>
      </w:r>
    </w:p>
  </w:endnote>
  <w:endnote w:type="continuationSeparator" w:id="0">
    <w:p w:rsidR="002C7EFE" w:rsidRDefault="002C7EF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FE" w:rsidRDefault="002C7EFE">
      <w:pPr>
        <w:pStyle w:val="30"/>
      </w:pPr>
      <w:r>
        <w:separator/>
      </w:r>
    </w:p>
  </w:footnote>
  <w:footnote w:type="continuationSeparator" w:id="0">
    <w:p w:rsidR="002C7EFE" w:rsidRDefault="002C7EF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09" w:rsidRDefault="002C7EFE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74C09" w:rsidRDefault="00E74C09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BB6"/>
    <w:multiLevelType w:val="multilevel"/>
    <w:tmpl w:val="0F3A97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9DD7348"/>
    <w:multiLevelType w:val="multilevel"/>
    <w:tmpl w:val="E528C26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21AD127E"/>
    <w:multiLevelType w:val="multilevel"/>
    <w:tmpl w:val="02A834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26287FA3"/>
    <w:multiLevelType w:val="multilevel"/>
    <w:tmpl w:val="D00A8F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26815A49"/>
    <w:multiLevelType w:val="multilevel"/>
    <w:tmpl w:val="AEF4334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2A1C1DD3"/>
    <w:multiLevelType w:val="multilevel"/>
    <w:tmpl w:val="A6FE059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2B3830F5"/>
    <w:multiLevelType w:val="multilevel"/>
    <w:tmpl w:val="5742E83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CA8668C"/>
    <w:multiLevelType w:val="multilevel"/>
    <w:tmpl w:val="4F4C69D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FC13E09"/>
    <w:multiLevelType w:val="multilevel"/>
    <w:tmpl w:val="3FDC2C4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3EA16DA7"/>
    <w:multiLevelType w:val="multilevel"/>
    <w:tmpl w:val="6EA6492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422C6708"/>
    <w:multiLevelType w:val="multilevel"/>
    <w:tmpl w:val="E77C3B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53F92E54"/>
    <w:multiLevelType w:val="multilevel"/>
    <w:tmpl w:val="46B4D10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56513A5A"/>
    <w:multiLevelType w:val="multilevel"/>
    <w:tmpl w:val="BA3880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5887782D"/>
    <w:multiLevelType w:val="multilevel"/>
    <w:tmpl w:val="766A5CD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59607FFC"/>
    <w:multiLevelType w:val="hybridMultilevel"/>
    <w:tmpl w:val="559A49F8"/>
    <w:lvl w:ilvl="0" w:tplc="1E4A4CFE">
      <w:start w:val="1"/>
      <w:numFmt w:val="none"/>
      <w:suff w:val="nothing"/>
      <w:lvlText w:val=""/>
      <w:lvlJc w:val="left"/>
      <w:pPr>
        <w:ind w:left="0" w:firstLine="0"/>
      </w:pPr>
    </w:lvl>
    <w:lvl w:ilvl="1" w:tplc="0ECAE022">
      <w:start w:val="1"/>
      <w:numFmt w:val="none"/>
      <w:suff w:val="nothing"/>
      <w:lvlText w:val=""/>
      <w:lvlJc w:val="left"/>
      <w:pPr>
        <w:ind w:left="0" w:firstLine="0"/>
      </w:pPr>
    </w:lvl>
    <w:lvl w:ilvl="2" w:tplc="1C8ED334">
      <w:start w:val="1"/>
      <w:numFmt w:val="none"/>
      <w:suff w:val="nothing"/>
      <w:lvlText w:val=""/>
      <w:lvlJc w:val="left"/>
      <w:pPr>
        <w:ind w:left="0" w:firstLine="0"/>
      </w:pPr>
    </w:lvl>
    <w:lvl w:ilvl="3" w:tplc="E9620D54">
      <w:start w:val="1"/>
      <w:numFmt w:val="none"/>
      <w:suff w:val="nothing"/>
      <w:lvlText w:val=""/>
      <w:lvlJc w:val="left"/>
      <w:pPr>
        <w:ind w:left="0" w:firstLine="0"/>
      </w:pPr>
    </w:lvl>
    <w:lvl w:ilvl="4" w:tplc="9662A478">
      <w:start w:val="1"/>
      <w:numFmt w:val="none"/>
      <w:suff w:val="nothing"/>
      <w:lvlText w:val=""/>
      <w:lvlJc w:val="left"/>
      <w:pPr>
        <w:ind w:left="0" w:firstLine="0"/>
      </w:pPr>
    </w:lvl>
    <w:lvl w:ilvl="5" w:tplc="0C4407C8">
      <w:start w:val="1"/>
      <w:numFmt w:val="none"/>
      <w:suff w:val="nothing"/>
      <w:lvlText w:val=""/>
      <w:lvlJc w:val="left"/>
      <w:pPr>
        <w:ind w:left="0" w:firstLine="0"/>
      </w:pPr>
    </w:lvl>
    <w:lvl w:ilvl="6" w:tplc="EB4450C4">
      <w:start w:val="1"/>
      <w:numFmt w:val="none"/>
      <w:suff w:val="nothing"/>
      <w:lvlText w:val=""/>
      <w:lvlJc w:val="left"/>
      <w:pPr>
        <w:ind w:left="0" w:firstLine="0"/>
      </w:pPr>
    </w:lvl>
    <w:lvl w:ilvl="7" w:tplc="FA089EFA">
      <w:start w:val="1"/>
      <w:numFmt w:val="none"/>
      <w:suff w:val="nothing"/>
      <w:lvlText w:val=""/>
      <w:lvlJc w:val="left"/>
      <w:pPr>
        <w:ind w:left="0" w:firstLine="0"/>
      </w:pPr>
    </w:lvl>
    <w:lvl w:ilvl="8" w:tplc="5B66C95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DF13008"/>
    <w:multiLevelType w:val="multilevel"/>
    <w:tmpl w:val="E3302C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5F5636DC"/>
    <w:multiLevelType w:val="multilevel"/>
    <w:tmpl w:val="A7806C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609506E5"/>
    <w:multiLevelType w:val="multilevel"/>
    <w:tmpl w:val="FAA0573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615F548A"/>
    <w:multiLevelType w:val="multilevel"/>
    <w:tmpl w:val="7A440B7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64A14DE2"/>
    <w:multiLevelType w:val="multilevel"/>
    <w:tmpl w:val="1A5ECF7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65DE4C11"/>
    <w:multiLevelType w:val="multilevel"/>
    <w:tmpl w:val="BA7E065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6A324CA3"/>
    <w:multiLevelType w:val="multilevel"/>
    <w:tmpl w:val="7FF0B4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2" w15:restartNumberingAfterBreak="0">
    <w:nsid w:val="6AAF0E23"/>
    <w:multiLevelType w:val="multilevel"/>
    <w:tmpl w:val="51F0D7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6D6043C6"/>
    <w:multiLevelType w:val="multilevel"/>
    <w:tmpl w:val="B3D8E6A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6EE33964"/>
    <w:multiLevelType w:val="multilevel"/>
    <w:tmpl w:val="D05C06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FE31DE8"/>
    <w:multiLevelType w:val="hybridMultilevel"/>
    <w:tmpl w:val="0C0A1EE4"/>
    <w:lvl w:ilvl="0" w:tplc="6D7A4132">
      <w:start w:val="1"/>
      <w:numFmt w:val="none"/>
      <w:suff w:val="nothing"/>
      <w:lvlText w:val=""/>
      <w:lvlJc w:val="left"/>
      <w:pPr>
        <w:ind w:left="0" w:firstLine="0"/>
      </w:pPr>
    </w:lvl>
    <w:lvl w:ilvl="1" w:tplc="A696454A">
      <w:start w:val="1"/>
      <w:numFmt w:val="none"/>
      <w:suff w:val="nothing"/>
      <w:lvlText w:val=""/>
      <w:lvlJc w:val="left"/>
      <w:pPr>
        <w:ind w:left="0" w:firstLine="0"/>
      </w:pPr>
    </w:lvl>
    <w:lvl w:ilvl="2" w:tplc="91F8498E">
      <w:start w:val="1"/>
      <w:numFmt w:val="none"/>
      <w:suff w:val="nothing"/>
      <w:lvlText w:val=""/>
      <w:lvlJc w:val="left"/>
      <w:pPr>
        <w:ind w:left="0" w:firstLine="0"/>
      </w:pPr>
    </w:lvl>
    <w:lvl w:ilvl="3" w:tplc="27AE9060">
      <w:start w:val="1"/>
      <w:numFmt w:val="none"/>
      <w:suff w:val="nothing"/>
      <w:lvlText w:val=""/>
      <w:lvlJc w:val="left"/>
      <w:pPr>
        <w:ind w:left="0" w:firstLine="0"/>
      </w:pPr>
    </w:lvl>
    <w:lvl w:ilvl="4" w:tplc="40B61B44">
      <w:start w:val="1"/>
      <w:numFmt w:val="none"/>
      <w:suff w:val="nothing"/>
      <w:lvlText w:val=""/>
      <w:lvlJc w:val="left"/>
      <w:pPr>
        <w:ind w:left="0" w:firstLine="0"/>
      </w:pPr>
    </w:lvl>
    <w:lvl w:ilvl="5" w:tplc="8624BA12">
      <w:start w:val="1"/>
      <w:numFmt w:val="none"/>
      <w:suff w:val="nothing"/>
      <w:lvlText w:val=""/>
      <w:lvlJc w:val="left"/>
      <w:pPr>
        <w:ind w:left="0" w:firstLine="0"/>
      </w:pPr>
    </w:lvl>
    <w:lvl w:ilvl="6" w:tplc="C0B69E5A">
      <w:start w:val="1"/>
      <w:numFmt w:val="none"/>
      <w:suff w:val="nothing"/>
      <w:lvlText w:val=""/>
      <w:lvlJc w:val="left"/>
      <w:pPr>
        <w:ind w:left="0" w:firstLine="0"/>
      </w:pPr>
    </w:lvl>
    <w:lvl w:ilvl="7" w:tplc="61EC399A">
      <w:start w:val="1"/>
      <w:numFmt w:val="none"/>
      <w:suff w:val="nothing"/>
      <w:lvlText w:val=""/>
      <w:lvlJc w:val="left"/>
      <w:pPr>
        <w:ind w:left="0" w:firstLine="0"/>
      </w:pPr>
    </w:lvl>
    <w:lvl w:ilvl="8" w:tplc="33F8434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0664BB6"/>
    <w:multiLevelType w:val="multilevel"/>
    <w:tmpl w:val="D57EE7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70ED0712"/>
    <w:multiLevelType w:val="multilevel"/>
    <w:tmpl w:val="7D40875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1B04598"/>
    <w:multiLevelType w:val="hybridMultilevel"/>
    <w:tmpl w:val="49666186"/>
    <w:lvl w:ilvl="0" w:tplc="C2ACECF4">
      <w:start w:val="1"/>
      <w:numFmt w:val="decimal"/>
      <w:lvlText w:val="%1."/>
      <w:lvlJc w:val="left"/>
    </w:lvl>
    <w:lvl w:ilvl="1" w:tplc="DAC2EA06">
      <w:start w:val="1"/>
      <w:numFmt w:val="lowerLetter"/>
      <w:lvlText w:val="%2."/>
      <w:lvlJc w:val="left"/>
      <w:pPr>
        <w:ind w:left="1440" w:hanging="360"/>
      </w:pPr>
    </w:lvl>
    <w:lvl w:ilvl="2" w:tplc="94A4BDCE">
      <w:start w:val="1"/>
      <w:numFmt w:val="lowerRoman"/>
      <w:lvlText w:val="%3."/>
      <w:lvlJc w:val="right"/>
      <w:pPr>
        <w:ind w:left="2160" w:hanging="180"/>
      </w:pPr>
    </w:lvl>
    <w:lvl w:ilvl="3" w:tplc="1A1CF996">
      <w:start w:val="1"/>
      <w:numFmt w:val="decimal"/>
      <w:lvlText w:val="%4."/>
      <w:lvlJc w:val="left"/>
      <w:pPr>
        <w:ind w:left="2880" w:hanging="360"/>
      </w:pPr>
    </w:lvl>
    <w:lvl w:ilvl="4" w:tplc="84C4F734">
      <w:start w:val="1"/>
      <w:numFmt w:val="lowerLetter"/>
      <w:lvlText w:val="%5."/>
      <w:lvlJc w:val="left"/>
      <w:pPr>
        <w:ind w:left="3600" w:hanging="360"/>
      </w:pPr>
    </w:lvl>
    <w:lvl w:ilvl="5" w:tplc="2A8243EC">
      <w:start w:val="1"/>
      <w:numFmt w:val="lowerRoman"/>
      <w:lvlText w:val="%6."/>
      <w:lvlJc w:val="right"/>
      <w:pPr>
        <w:ind w:left="4320" w:hanging="180"/>
      </w:pPr>
    </w:lvl>
    <w:lvl w:ilvl="6" w:tplc="3738BDDC">
      <w:start w:val="1"/>
      <w:numFmt w:val="decimal"/>
      <w:lvlText w:val="%7."/>
      <w:lvlJc w:val="left"/>
      <w:pPr>
        <w:ind w:left="5040" w:hanging="360"/>
      </w:pPr>
    </w:lvl>
    <w:lvl w:ilvl="7" w:tplc="38A44F2E">
      <w:start w:val="1"/>
      <w:numFmt w:val="lowerLetter"/>
      <w:lvlText w:val="%8."/>
      <w:lvlJc w:val="left"/>
      <w:pPr>
        <w:ind w:left="5760" w:hanging="360"/>
      </w:pPr>
    </w:lvl>
    <w:lvl w:ilvl="8" w:tplc="FFE2408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55363"/>
    <w:multiLevelType w:val="multilevel"/>
    <w:tmpl w:val="4F165A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7B8608FA"/>
    <w:multiLevelType w:val="multilevel"/>
    <w:tmpl w:val="4B160B0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8"/>
  </w:num>
  <w:num w:numId="5">
    <w:abstractNumId w:val="2"/>
  </w:num>
  <w:num w:numId="6">
    <w:abstractNumId w:val="27"/>
  </w:num>
  <w:num w:numId="7">
    <w:abstractNumId w:val="18"/>
  </w:num>
  <w:num w:numId="8">
    <w:abstractNumId w:val="15"/>
  </w:num>
  <w:num w:numId="9">
    <w:abstractNumId w:val="10"/>
  </w:num>
  <w:num w:numId="10">
    <w:abstractNumId w:val="20"/>
  </w:num>
  <w:num w:numId="11">
    <w:abstractNumId w:val="7"/>
  </w:num>
  <w:num w:numId="12">
    <w:abstractNumId w:val="0"/>
  </w:num>
  <w:num w:numId="13">
    <w:abstractNumId w:val="1"/>
  </w:num>
  <w:num w:numId="14">
    <w:abstractNumId w:val="22"/>
  </w:num>
  <w:num w:numId="15">
    <w:abstractNumId w:val="3"/>
  </w:num>
  <w:num w:numId="16">
    <w:abstractNumId w:val="12"/>
  </w:num>
  <w:num w:numId="17">
    <w:abstractNumId w:val="6"/>
  </w:num>
  <w:num w:numId="18">
    <w:abstractNumId w:val="13"/>
  </w:num>
  <w:num w:numId="19">
    <w:abstractNumId w:val="11"/>
  </w:num>
  <w:num w:numId="20">
    <w:abstractNumId w:val="21"/>
  </w:num>
  <w:num w:numId="21">
    <w:abstractNumId w:val="16"/>
  </w:num>
  <w:num w:numId="22">
    <w:abstractNumId w:val="30"/>
  </w:num>
  <w:num w:numId="23">
    <w:abstractNumId w:val="4"/>
  </w:num>
  <w:num w:numId="24">
    <w:abstractNumId w:val="17"/>
  </w:num>
  <w:num w:numId="25">
    <w:abstractNumId w:val="9"/>
  </w:num>
  <w:num w:numId="26">
    <w:abstractNumId w:val="19"/>
  </w:num>
  <w:num w:numId="27">
    <w:abstractNumId w:val="5"/>
  </w:num>
  <w:num w:numId="28">
    <w:abstractNumId w:val="23"/>
  </w:num>
  <w:num w:numId="29">
    <w:abstractNumId w:val="29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09"/>
    <w:rsid w:val="002C7EFE"/>
    <w:rsid w:val="00512F98"/>
    <w:rsid w:val="00E7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7649"/>
  <w15:docId w15:val="{9E34EFA9-C0FC-4323-8CFF-86C0721E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178</cp:revision>
  <dcterms:created xsi:type="dcterms:W3CDTF">2023-10-17T12:57:00Z</dcterms:created>
  <dcterms:modified xsi:type="dcterms:W3CDTF">2024-07-29T08:12:00Z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