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F09F00" w14:textId="77777777" w:rsidR="00877C70" w:rsidRPr="00EB26DC" w:rsidRDefault="00877C70" w:rsidP="00EB26DC">
      <w:pPr>
        <w:spacing w:line="288" w:lineRule="auto"/>
        <w:jc w:val="right"/>
        <w:rPr>
          <w:b/>
          <w:sz w:val="28"/>
          <w:szCs w:val="28"/>
        </w:rPr>
      </w:pPr>
    </w:p>
    <w:p w14:paraId="007AC955" w14:textId="77777777" w:rsidR="003C1E33" w:rsidRDefault="003C1E33" w:rsidP="003C1E33">
      <w:pPr>
        <w:jc w:val="center"/>
      </w:pPr>
      <w:r>
        <w:rPr>
          <w:noProof/>
        </w:rPr>
        <w:drawing>
          <wp:inline distT="0" distB="0" distL="0" distR="0" wp14:anchorId="17E0203F" wp14:editId="0C41C364">
            <wp:extent cx="933450" cy="990600"/>
            <wp:effectExtent l="19050" t="0" r="0" b="0"/>
            <wp:docPr id="1" name="Рисунок 1" descr="Gerb_69K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69Kb"/>
                    <pic:cNvPicPr>
                      <a:picLocks noChangeAspect="1" noChangeArrowheads="1"/>
                    </pic:cNvPicPr>
                  </pic:nvPicPr>
                  <pic:blipFill>
                    <a:blip r:embed="rId8" cstate="print"/>
                    <a:srcRect/>
                    <a:stretch>
                      <a:fillRect/>
                    </a:stretch>
                  </pic:blipFill>
                  <pic:spPr bwMode="auto">
                    <a:xfrm>
                      <a:off x="0" y="0"/>
                      <a:ext cx="933450" cy="990600"/>
                    </a:xfrm>
                    <a:prstGeom prst="rect">
                      <a:avLst/>
                    </a:prstGeom>
                    <a:noFill/>
                    <a:ln w="9525">
                      <a:noFill/>
                      <a:miter lim="800000"/>
                      <a:headEnd/>
                      <a:tailEnd/>
                    </a:ln>
                  </pic:spPr>
                </pic:pic>
              </a:graphicData>
            </a:graphic>
          </wp:inline>
        </w:drawing>
      </w:r>
    </w:p>
    <w:p w14:paraId="018A74D6" w14:textId="77777777" w:rsidR="003C1E33" w:rsidRDefault="003C1E33" w:rsidP="003C1E33">
      <w:pPr>
        <w:pStyle w:val="a5"/>
        <w:spacing w:line="240" w:lineRule="auto"/>
        <w:rPr>
          <w:spacing w:val="-28"/>
          <w:szCs w:val="36"/>
        </w:rPr>
      </w:pPr>
      <w:r>
        <w:rPr>
          <w:spacing w:val="-28"/>
          <w:szCs w:val="36"/>
        </w:rPr>
        <w:t xml:space="preserve">КОМИТЕТ ИНВЕСТИЦИЙ И ТУРИЗМА </w:t>
      </w:r>
    </w:p>
    <w:p w14:paraId="37B0E223" w14:textId="77777777" w:rsidR="003C1E33" w:rsidRPr="00CC5592" w:rsidRDefault="003C1E33" w:rsidP="003C1E33">
      <w:pPr>
        <w:pStyle w:val="a5"/>
        <w:spacing w:line="240" w:lineRule="auto"/>
        <w:rPr>
          <w:spacing w:val="-28"/>
          <w:szCs w:val="36"/>
        </w:rPr>
      </w:pPr>
      <w:r>
        <w:rPr>
          <w:spacing w:val="-28"/>
          <w:szCs w:val="36"/>
        </w:rPr>
        <w:t>РЯЗАНСКОЙ ОБЛАСТИ</w:t>
      </w:r>
    </w:p>
    <w:p w14:paraId="60FE3970" w14:textId="77777777" w:rsidR="00F97F25" w:rsidRPr="008B0608" w:rsidRDefault="00F97F25" w:rsidP="00F97F25">
      <w:pPr>
        <w:spacing w:line="192" w:lineRule="auto"/>
        <w:jc w:val="center"/>
        <w:rPr>
          <w:sz w:val="28"/>
          <w:szCs w:val="28"/>
        </w:rPr>
      </w:pPr>
    </w:p>
    <w:p w14:paraId="13EE5A14" w14:textId="77777777" w:rsidR="00BF669B" w:rsidRPr="00126FA7" w:rsidRDefault="00BF669B" w:rsidP="00BF669B">
      <w:pPr>
        <w:ind w:right="-45"/>
        <w:jc w:val="center"/>
        <w:rPr>
          <w:bCs/>
          <w:sz w:val="32"/>
          <w:szCs w:val="32"/>
        </w:rPr>
      </w:pPr>
      <w:r w:rsidRPr="00126FA7">
        <w:rPr>
          <w:bCs/>
          <w:sz w:val="32"/>
          <w:szCs w:val="32"/>
        </w:rPr>
        <w:t>П О С Т А Н О В Л Е Н И Е</w:t>
      </w:r>
    </w:p>
    <w:p w14:paraId="3A026352" w14:textId="1B4971D6" w:rsidR="006173C1" w:rsidRDefault="006173C1" w:rsidP="006173C1">
      <w:pPr>
        <w:spacing w:before="480" w:after="480"/>
        <w:ind w:right="-45"/>
        <w:jc w:val="center"/>
        <w:rPr>
          <w:sz w:val="28"/>
        </w:rPr>
      </w:pPr>
      <w:bookmarkStart w:id="0" w:name="sign_date"/>
      <w:r w:rsidRPr="00AE265D">
        <w:rPr>
          <w:sz w:val="28"/>
        </w:rPr>
        <w:t xml:space="preserve">от </w:t>
      </w:r>
      <w:r w:rsidR="00501B8A">
        <w:rPr>
          <w:sz w:val="28"/>
        </w:rPr>
        <w:t>17 июля 2024</w:t>
      </w:r>
      <w:r w:rsidRPr="00AE265D">
        <w:rPr>
          <w:sz w:val="28"/>
        </w:rPr>
        <w:t xml:space="preserve"> года </w:t>
      </w:r>
      <w:r w:rsidR="007A1018" w:rsidRPr="00AE265D">
        <w:rPr>
          <w:sz w:val="28"/>
        </w:rPr>
        <w:t xml:space="preserve">№ </w:t>
      </w:r>
      <w:r w:rsidR="00C171B6">
        <w:rPr>
          <w:sz w:val="28"/>
        </w:rPr>
        <w:t>1</w:t>
      </w:r>
      <w:r w:rsidRPr="00AE265D">
        <w:rPr>
          <w:sz w:val="28"/>
        </w:rPr>
        <w:t xml:space="preserve"> </w:t>
      </w:r>
      <w:bookmarkEnd w:id="0"/>
    </w:p>
    <w:p w14:paraId="08019398" w14:textId="77777777" w:rsidR="00C67176" w:rsidRDefault="00C67176" w:rsidP="006173C1">
      <w:pPr>
        <w:spacing w:before="480" w:after="480"/>
        <w:ind w:right="-45"/>
        <w:jc w:val="center"/>
        <w:rPr>
          <w:sz w:val="28"/>
        </w:rPr>
      </w:pPr>
    </w:p>
    <w:p w14:paraId="04FED916" w14:textId="11280BD3" w:rsidR="0063613A" w:rsidRDefault="0063613A" w:rsidP="00523FF6">
      <w:pPr>
        <w:pStyle w:val="ConsPlusTitle"/>
        <w:rPr>
          <w:rFonts w:ascii="Times New Roman" w:hAnsi="Times New Roman" w:cs="Times New Roman"/>
          <w:sz w:val="28"/>
          <w:szCs w:val="28"/>
        </w:rPr>
      </w:pPr>
    </w:p>
    <w:p w14:paraId="485A5493" w14:textId="77777777" w:rsidR="00523FF6" w:rsidRDefault="00523FF6" w:rsidP="00523FF6">
      <w:pPr>
        <w:pStyle w:val="ConsPlusTitle"/>
        <w:rPr>
          <w:rFonts w:ascii="Times New Roman" w:hAnsi="Times New Roman" w:cs="Times New Roman"/>
          <w:sz w:val="28"/>
          <w:szCs w:val="28"/>
        </w:rPr>
      </w:pPr>
    </w:p>
    <w:p w14:paraId="18904556" w14:textId="77777777" w:rsidR="00E57143" w:rsidRDefault="008D5BE6" w:rsidP="00083C49">
      <w:pPr>
        <w:pStyle w:val="ConsPlusTitle"/>
        <w:jc w:val="center"/>
        <w:rPr>
          <w:rFonts w:ascii="Times New Roman" w:hAnsi="Times New Roman" w:cs="Times New Roman"/>
          <w:b w:val="0"/>
          <w:sz w:val="28"/>
          <w:szCs w:val="28"/>
        </w:rPr>
      </w:pPr>
      <w:r w:rsidRPr="00126FA7">
        <w:rPr>
          <w:rFonts w:ascii="Times New Roman" w:hAnsi="Times New Roman" w:cs="Times New Roman"/>
          <w:b w:val="0"/>
          <w:sz w:val="28"/>
          <w:szCs w:val="28"/>
        </w:rPr>
        <w:t xml:space="preserve">Об утверждении </w:t>
      </w:r>
      <w:r w:rsidR="00BB0FC7">
        <w:rPr>
          <w:rFonts w:ascii="Times New Roman" w:hAnsi="Times New Roman" w:cs="Times New Roman"/>
          <w:b w:val="0"/>
          <w:sz w:val="28"/>
          <w:szCs w:val="28"/>
        </w:rPr>
        <w:t>Административного регламента предоставления</w:t>
      </w:r>
    </w:p>
    <w:p w14:paraId="475BD154" w14:textId="2BB3B660" w:rsidR="00083C49" w:rsidRPr="00126FA7" w:rsidRDefault="00E57143" w:rsidP="00083C49">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к</w:t>
      </w:r>
      <w:r w:rsidR="00BB0FC7">
        <w:rPr>
          <w:rFonts w:ascii="Times New Roman" w:hAnsi="Times New Roman" w:cs="Times New Roman"/>
          <w:b w:val="0"/>
          <w:sz w:val="28"/>
          <w:szCs w:val="28"/>
        </w:rPr>
        <w:t>омитетом</w:t>
      </w:r>
      <w:r>
        <w:rPr>
          <w:rFonts w:ascii="Times New Roman" w:hAnsi="Times New Roman" w:cs="Times New Roman"/>
          <w:b w:val="0"/>
          <w:sz w:val="28"/>
          <w:szCs w:val="28"/>
        </w:rPr>
        <w:t xml:space="preserve"> </w:t>
      </w:r>
      <w:r w:rsidR="00083C49" w:rsidRPr="00126FA7">
        <w:rPr>
          <w:rFonts w:ascii="Times New Roman" w:hAnsi="Times New Roman" w:cs="Times New Roman"/>
          <w:b w:val="0"/>
          <w:sz w:val="28"/>
          <w:szCs w:val="28"/>
        </w:rPr>
        <w:t>инвестиций и туризма Рязанской области</w:t>
      </w:r>
      <w:r w:rsidR="00BB0FC7">
        <w:rPr>
          <w:rFonts w:ascii="Times New Roman" w:hAnsi="Times New Roman" w:cs="Times New Roman"/>
          <w:b w:val="0"/>
          <w:sz w:val="28"/>
          <w:szCs w:val="28"/>
        </w:rPr>
        <w:t xml:space="preserve"> государственной услуги «Аттестация экскурсоводов (гидов), гидов-переводчиков»</w:t>
      </w:r>
      <w:r w:rsidR="00083C49" w:rsidRPr="00126FA7">
        <w:rPr>
          <w:rFonts w:ascii="Times New Roman" w:hAnsi="Times New Roman" w:cs="Times New Roman"/>
          <w:b w:val="0"/>
          <w:sz w:val="28"/>
          <w:szCs w:val="28"/>
        </w:rPr>
        <w:t xml:space="preserve">  </w:t>
      </w:r>
    </w:p>
    <w:p w14:paraId="5D8A7092" w14:textId="230D70E0" w:rsidR="00523FF6" w:rsidRPr="00083C49" w:rsidRDefault="00523FF6" w:rsidP="00083C49">
      <w:pPr>
        <w:pStyle w:val="ConsPlusTitle"/>
        <w:jc w:val="center"/>
        <w:rPr>
          <w:rFonts w:ascii="Times New Roman" w:hAnsi="Times New Roman" w:cs="Times New Roman"/>
          <w:sz w:val="28"/>
          <w:szCs w:val="28"/>
        </w:rPr>
      </w:pPr>
    </w:p>
    <w:p w14:paraId="287A545D" w14:textId="32145743" w:rsidR="00083C49" w:rsidRPr="008D5BE6" w:rsidRDefault="00083C49" w:rsidP="00083C49">
      <w:pPr>
        <w:pStyle w:val="ConsPlusNormal"/>
        <w:ind w:firstLine="539"/>
        <w:jc w:val="both"/>
        <w:rPr>
          <w:rFonts w:ascii="Times New Roman" w:hAnsi="Times New Roman" w:cs="Times New Roman"/>
          <w:sz w:val="28"/>
          <w:szCs w:val="28"/>
        </w:rPr>
      </w:pPr>
      <w:r w:rsidRPr="00083C49">
        <w:rPr>
          <w:rFonts w:ascii="Times New Roman" w:hAnsi="Times New Roman" w:cs="Times New Roman"/>
          <w:sz w:val="28"/>
          <w:szCs w:val="28"/>
        </w:rPr>
        <w:t xml:space="preserve">В соответствии с </w:t>
      </w:r>
      <w:r w:rsidRPr="008D5BE6">
        <w:rPr>
          <w:rFonts w:ascii="Times New Roman" w:hAnsi="Times New Roman" w:cs="Times New Roman"/>
          <w:sz w:val="28"/>
          <w:szCs w:val="28"/>
        </w:rPr>
        <w:t xml:space="preserve">Федеральным </w:t>
      </w:r>
      <w:hyperlink r:id="rId9">
        <w:r w:rsidRPr="008D5BE6">
          <w:rPr>
            <w:rFonts w:ascii="Times New Roman" w:hAnsi="Times New Roman" w:cs="Times New Roman"/>
            <w:sz w:val="28"/>
            <w:szCs w:val="28"/>
          </w:rPr>
          <w:t>законом</w:t>
        </w:r>
      </w:hyperlink>
      <w:r w:rsidRPr="008D5BE6">
        <w:rPr>
          <w:rFonts w:ascii="Times New Roman" w:hAnsi="Times New Roman" w:cs="Times New Roman"/>
          <w:sz w:val="28"/>
          <w:szCs w:val="28"/>
        </w:rPr>
        <w:t xml:space="preserve"> от 2</w:t>
      </w:r>
      <w:r w:rsidR="002F757E">
        <w:rPr>
          <w:rFonts w:ascii="Times New Roman" w:hAnsi="Times New Roman" w:cs="Times New Roman"/>
          <w:sz w:val="28"/>
          <w:szCs w:val="28"/>
        </w:rPr>
        <w:t>7</w:t>
      </w:r>
      <w:r w:rsidRPr="008D5BE6">
        <w:rPr>
          <w:rFonts w:ascii="Times New Roman" w:hAnsi="Times New Roman" w:cs="Times New Roman"/>
          <w:sz w:val="28"/>
          <w:szCs w:val="28"/>
        </w:rPr>
        <w:t>.07.201</w:t>
      </w:r>
      <w:r w:rsidR="002F757E">
        <w:rPr>
          <w:rFonts w:ascii="Times New Roman" w:hAnsi="Times New Roman" w:cs="Times New Roman"/>
          <w:sz w:val="28"/>
          <w:szCs w:val="28"/>
        </w:rPr>
        <w:t>0</w:t>
      </w:r>
      <w:r w:rsidRPr="008D5BE6">
        <w:rPr>
          <w:rFonts w:ascii="Times New Roman" w:hAnsi="Times New Roman" w:cs="Times New Roman"/>
          <w:sz w:val="28"/>
          <w:szCs w:val="28"/>
        </w:rPr>
        <w:t xml:space="preserve"> № 21</w:t>
      </w:r>
      <w:r w:rsidR="002F757E">
        <w:rPr>
          <w:rFonts w:ascii="Times New Roman" w:hAnsi="Times New Roman" w:cs="Times New Roman"/>
          <w:sz w:val="28"/>
          <w:szCs w:val="28"/>
        </w:rPr>
        <w:t>0</w:t>
      </w:r>
      <w:r w:rsidRPr="008D5BE6">
        <w:rPr>
          <w:rFonts w:ascii="Times New Roman" w:hAnsi="Times New Roman" w:cs="Times New Roman"/>
          <w:sz w:val="28"/>
          <w:szCs w:val="28"/>
        </w:rPr>
        <w:t xml:space="preserve">-ФЗ </w:t>
      </w:r>
      <w:r w:rsidR="00E22C6F">
        <w:rPr>
          <w:rFonts w:ascii="Times New Roman" w:hAnsi="Times New Roman" w:cs="Times New Roman"/>
          <w:sz w:val="28"/>
          <w:szCs w:val="28"/>
        </w:rPr>
        <w:t xml:space="preserve">                   </w:t>
      </w:r>
      <w:r w:rsidRPr="008D5BE6">
        <w:rPr>
          <w:rFonts w:ascii="Times New Roman" w:hAnsi="Times New Roman" w:cs="Times New Roman"/>
          <w:sz w:val="28"/>
          <w:szCs w:val="28"/>
        </w:rPr>
        <w:t>«Об</w:t>
      </w:r>
      <w:r w:rsidR="002F757E">
        <w:rPr>
          <w:rFonts w:ascii="Times New Roman" w:hAnsi="Times New Roman" w:cs="Times New Roman"/>
          <w:sz w:val="28"/>
          <w:szCs w:val="28"/>
        </w:rPr>
        <w:t xml:space="preserve"> организации предоставления государственных и муниципальных услуг</w:t>
      </w:r>
      <w:r w:rsidRPr="008D5BE6">
        <w:rPr>
          <w:rFonts w:ascii="Times New Roman" w:hAnsi="Times New Roman" w:cs="Times New Roman"/>
          <w:sz w:val="28"/>
          <w:szCs w:val="28"/>
        </w:rPr>
        <w:t>»,</w:t>
      </w:r>
      <w:r w:rsidR="002F757E">
        <w:rPr>
          <w:rFonts w:ascii="Times New Roman" w:hAnsi="Times New Roman" w:cs="Times New Roman"/>
          <w:sz w:val="28"/>
          <w:szCs w:val="28"/>
        </w:rPr>
        <w:t xml:space="preserve"> постановлением Правительства Рязанской области от 27.04.2011 № 98 </w:t>
      </w:r>
      <w:r w:rsidR="00E22C6F">
        <w:rPr>
          <w:rFonts w:ascii="Times New Roman" w:hAnsi="Times New Roman" w:cs="Times New Roman"/>
          <w:sz w:val="28"/>
          <w:szCs w:val="28"/>
        </w:rPr>
        <w:t xml:space="preserve">                   </w:t>
      </w:r>
      <w:r w:rsidR="002F757E">
        <w:rPr>
          <w:rFonts w:ascii="Times New Roman" w:hAnsi="Times New Roman" w:cs="Times New Roman"/>
          <w:sz w:val="28"/>
          <w:szCs w:val="28"/>
        </w:rPr>
        <w:t xml:space="preserve">«О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исполнения государственных функций», постановлением  </w:t>
      </w:r>
      <w:r w:rsidRPr="008D5BE6">
        <w:rPr>
          <w:rFonts w:ascii="Times New Roman" w:hAnsi="Times New Roman" w:cs="Times New Roman"/>
          <w:sz w:val="28"/>
          <w:szCs w:val="28"/>
        </w:rPr>
        <w:t xml:space="preserve"> Правительства Рязанской области от 11.04.2023 № 132 «Об утверждении Положения о комитете инвестиций </w:t>
      </w:r>
      <w:r w:rsidR="00E22C6F">
        <w:rPr>
          <w:rFonts w:ascii="Times New Roman" w:hAnsi="Times New Roman" w:cs="Times New Roman"/>
          <w:sz w:val="28"/>
          <w:szCs w:val="28"/>
        </w:rPr>
        <w:t xml:space="preserve">               </w:t>
      </w:r>
      <w:r w:rsidRPr="008D5BE6">
        <w:rPr>
          <w:rFonts w:ascii="Times New Roman" w:hAnsi="Times New Roman" w:cs="Times New Roman"/>
          <w:sz w:val="28"/>
          <w:szCs w:val="28"/>
        </w:rPr>
        <w:t>и туризма Рязанской области», комитет инвестиций и туризма Рязанской области постановляет:</w:t>
      </w:r>
    </w:p>
    <w:p w14:paraId="78034D3F" w14:textId="2C712BF3" w:rsidR="00083C49" w:rsidRPr="00083C49" w:rsidRDefault="00083C49" w:rsidP="00083C49">
      <w:pPr>
        <w:pStyle w:val="ConsPlusNormal"/>
        <w:ind w:firstLine="539"/>
        <w:jc w:val="both"/>
        <w:rPr>
          <w:rFonts w:ascii="Times New Roman" w:hAnsi="Times New Roman" w:cs="Times New Roman"/>
          <w:sz w:val="28"/>
          <w:szCs w:val="28"/>
        </w:rPr>
      </w:pPr>
      <w:r w:rsidRPr="008D5BE6">
        <w:rPr>
          <w:rFonts w:ascii="Times New Roman" w:hAnsi="Times New Roman" w:cs="Times New Roman"/>
          <w:sz w:val="28"/>
          <w:szCs w:val="28"/>
        </w:rPr>
        <w:t xml:space="preserve">1. Утвердить </w:t>
      </w:r>
      <w:r w:rsidR="002F757E">
        <w:rPr>
          <w:rFonts w:ascii="Times New Roman" w:hAnsi="Times New Roman" w:cs="Times New Roman"/>
          <w:sz w:val="28"/>
          <w:szCs w:val="28"/>
        </w:rPr>
        <w:t xml:space="preserve">Административный регламент предоставления комитетом инвестиций и туризма Рязанской области государственной услуги «Аттестация экскурсоводов (гидов), гидов-переводчиков» согласно приложению. </w:t>
      </w:r>
    </w:p>
    <w:p w14:paraId="31B76572" w14:textId="77777777" w:rsidR="00083C49" w:rsidRPr="00083C49" w:rsidRDefault="00083C49" w:rsidP="00083C49">
      <w:pPr>
        <w:pStyle w:val="ConsPlusNormal"/>
        <w:ind w:firstLine="539"/>
        <w:jc w:val="both"/>
        <w:rPr>
          <w:rFonts w:ascii="Times New Roman" w:hAnsi="Times New Roman" w:cs="Times New Roman"/>
          <w:sz w:val="28"/>
          <w:szCs w:val="28"/>
        </w:rPr>
      </w:pPr>
      <w:r w:rsidRPr="00083C49">
        <w:rPr>
          <w:rFonts w:ascii="Times New Roman" w:hAnsi="Times New Roman" w:cs="Times New Roman"/>
          <w:sz w:val="28"/>
          <w:szCs w:val="28"/>
        </w:rPr>
        <w:t>2. Контроль за исполнением настоящего постановления оставляю за собой.</w:t>
      </w:r>
    </w:p>
    <w:p w14:paraId="63BB8E1E" w14:textId="77777777" w:rsidR="00083C49" w:rsidRPr="00083C49" w:rsidRDefault="00083C49" w:rsidP="00083C49">
      <w:pPr>
        <w:pStyle w:val="ConsPlusNormal"/>
        <w:jc w:val="both"/>
        <w:rPr>
          <w:rFonts w:ascii="Times New Roman" w:hAnsi="Times New Roman" w:cs="Times New Roman"/>
          <w:sz w:val="28"/>
          <w:szCs w:val="28"/>
        </w:rPr>
      </w:pPr>
    </w:p>
    <w:p w14:paraId="7DE6B56C" w14:textId="16CAE533" w:rsidR="0063613A" w:rsidRPr="00083C49" w:rsidRDefault="0063613A" w:rsidP="003C1E33">
      <w:pPr>
        <w:ind w:firstLine="709"/>
        <w:jc w:val="both"/>
        <w:rPr>
          <w:sz w:val="28"/>
          <w:szCs w:val="28"/>
        </w:rPr>
      </w:pPr>
    </w:p>
    <w:p w14:paraId="51646DA5" w14:textId="77777777" w:rsidR="00E22C6F" w:rsidRDefault="00E22C6F" w:rsidP="003C1E33">
      <w:pPr>
        <w:rPr>
          <w:sz w:val="28"/>
          <w:szCs w:val="28"/>
        </w:rPr>
      </w:pPr>
    </w:p>
    <w:p w14:paraId="6ABE04ED" w14:textId="76B1CDE0" w:rsidR="003C1E33" w:rsidRPr="00083C49" w:rsidRDefault="003C1E33" w:rsidP="003C1E33">
      <w:pPr>
        <w:rPr>
          <w:sz w:val="28"/>
          <w:szCs w:val="28"/>
        </w:rPr>
      </w:pPr>
      <w:r w:rsidRPr="00083C49">
        <w:rPr>
          <w:sz w:val="28"/>
          <w:szCs w:val="28"/>
        </w:rPr>
        <w:t>Председатель                                                                                          Д.В. Нефедов</w:t>
      </w:r>
    </w:p>
    <w:p w14:paraId="1272C458" w14:textId="27187B68" w:rsidR="0013301A" w:rsidRPr="00083C49" w:rsidRDefault="0013301A" w:rsidP="00D41952">
      <w:pPr>
        <w:pStyle w:val="ConsPlusNormal"/>
        <w:outlineLvl w:val="0"/>
        <w:rPr>
          <w:rFonts w:ascii="Times New Roman" w:hAnsi="Times New Roman" w:cs="Times New Roman"/>
          <w:sz w:val="28"/>
          <w:szCs w:val="28"/>
        </w:rPr>
      </w:pPr>
    </w:p>
    <w:p w14:paraId="583F2AB7" w14:textId="77777777" w:rsidR="00A3177F" w:rsidRDefault="00A3177F" w:rsidP="008B1B25">
      <w:pPr>
        <w:pStyle w:val="ConsPlusNormal"/>
        <w:ind w:left="5670"/>
        <w:outlineLvl w:val="0"/>
        <w:rPr>
          <w:rFonts w:ascii="Times New Roman" w:hAnsi="Times New Roman" w:cs="Times New Roman"/>
          <w:sz w:val="28"/>
          <w:szCs w:val="28"/>
        </w:rPr>
      </w:pPr>
    </w:p>
    <w:p w14:paraId="1DE47075" w14:textId="77777777" w:rsidR="00E861E8" w:rsidRDefault="00E861E8" w:rsidP="008B1B25">
      <w:pPr>
        <w:pStyle w:val="ConsPlusNormal"/>
        <w:ind w:left="5670"/>
        <w:outlineLvl w:val="0"/>
        <w:rPr>
          <w:rFonts w:ascii="Times New Roman" w:hAnsi="Times New Roman" w:cs="Times New Roman"/>
          <w:sz w:val="28"/>
          <w:szCs w:val="28"/>
        </w:rPr>
      </w:pPr>
    </w:p>
    <w:p w14:paraId="5FBAEC81" w14:textId="77777777" w:rsidR="00E861E8" w:rsidRDefault="00E861E8" w:rsidP="008B1B25">
      <w:pPr>
        <w:pStyle w:val="ConsPlusNormal"/>
        <w:ind w:left="5670"/>
        <w:outlineLvl w:val="0"/>
        <w:rPr>
          <w:rFonts w:ascii="Times New Roman" w:hAnsi="Times New Roman" w:cs="Times New Roman"/>
          <w:sz w:val="28"/>
          <w:szCs w:val="28"/>
        </w:rPr>
      </w:pPr>
    </w:p>
    <w:p w14:paraId="210FECF4" w14:textId="77777777" w:rsidR="00E861E8" w:rsidRDefault="00E861E8" w:rsidP="008B1B25">
      <w:pPr>
        <w:pStyle w:val="ConsPlusNormal"/>
        <w:ind w:left="5670"/>
        <w:outlineLvl w:val="0"/>
        <w:rPr>
          <w:rFonts w:ascii="Times New Roman" w:hAnsi="Times New Roman" w:cs="Times New Roman"/>
          <w:sz w:val="28"/>
          <w:szCs w:val="28"/>
        </w:rPr>
      </w:pPr>
    </w:p>
    <w:p w14:paraId="290AF749" w14:textId="77777777" w:rsidR="00501B8A" w:rsidRDefault="00501B8A" w:rsidP="00E861E8">
      <w:pPr>
        <w:pStyle w:val="ConsPlusNormal"/>
        <w:jc w:val="right"/>
        <w:outlineLvl w:val="0"/>
        <w:rPr>
          <w:rFonts w:ascii="Times New Roman" w:hAnsi="Times New Roman" w:cs="Times New Roman"/>
          <w:color w:val="000000" w:themeColor="text1"/>
          <w:sz w:val="28"/>
          <w:szCs w:val="28"/>
        </w:rPr>
      </w:pPr>
    </w:p>
    <w:p w14:paraId="57432CD4" w14:textId="77777777" w:rsidR="00E861E8" w:rsidRDefault="00E861E8" w:rsidP="00E861E8">
      <w:pPr>
        <w:pStyle w:val="ConsPlusNormal"/>
        <w:jc w:val="right"/>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Приложение</w:t>
      </w:r>
    </w:p>
    <w:p w14:paraId="471BAE69" w14:textId="77777777" w:rsidR="00E861E8" w:rsidRDefault="00E861E8" w:rsidP="00E861E8">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Постановлению</w:t>
      </w:r>
    </w:p>
    <w:p w14:paraId="0BFED37B" w14:textId="77777777" w:rsidR="00E861E8" w:rsidRDefault="00E861E8" w:rsidP="00E861E8">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комитета инвестиций</w:t>
      </w:r>
    </w:p>
    <w:p w14:paraId="4A03C749" w14:textId="77777777" w:rsidR="00E861E8" w:rsidRDefault="00E861E8" w:rsidP="00E861E8">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и туризма Рязанской области</w:t>
      </w:r>
    </w:p>
    <w:p w14:paraId="0E011ECE" w14:textId="4FD5112E" w:rsidR="00E861E8" w:rsidRDefault="00E861E8" w:rsidP="00E861E8">
      <w:pPr>
        <w:pStyle w:val="ConsPlusNormal"/>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от </w:t>
      </w:r>
      <w:r w:rsidR="00501B8A">
        <w:rPr>
          <w:rFonts w:ascii="Times New Roman" w:hAnsi="Times New Roman" w:cs="Times New Roman"/>
          <w:color w:val="000000" w:themeColor="text1"/>
          <w:sz w:val="28"/>
          <w:szCs w:val="28"/>
        </w:rPr>
        <w:t>«17» июля 2024</w:t>
      </w:r>
      <w:r>
        <w:rPr>
          <w:rFonts w:ascii="Times New Roman" w:hAnsi="Times New Roman" w:cs="Times New Roman"/>
          <w:color w:val="000000" w:themeColor="text1"/>
          <w:sz w:val="28"/>
          <w:szCs w:val="28"/>
        </w:rPr>
        <w:t xml:space="preserve"> г</w:t>
      </w:r>
      <w:r w:rsidR="00501B8A">
        <w:rPr>
          <w:rFonts w:ascii="Times New Roman" w:hAnsi="Times New Roman" w:cs="Times New Roman"/>
          <w:color w:val="000000" w:themeColor="text1"/>
          <w:sz w:val="28"/>
          <w:szCs w:val="28"/>
        </w:rPr>
        <w:t>ода</w:t>
      </w:r>
      <w:r>
        <w:rPr>
          <w:rFonts w:ascii="Times New Roman" w:hAnsi="Times New Roman" w:cs="Times New Roman"/>
          <w:color w:val="000000" w:themeColor="text1"/>
          <w:sz w:val="28"/>
          <w:szCs w:val="28"/>
        </w:rPr>
        <w:t xml:space="preserve"> № </w:t>
      </w:r>
      <w:r w:rsidR="00111E16">
        <w:rPr>
          <w:rFonts w:ascii="Times New Roman" w:hAnsi="Times New Roman" w:cs="Times New Roman"/>
          <w:color w:val="000000" w:themeColor="text1"/>
          <w:sz w:val="28"/>
          <w:szCs w:val="28"/>
        </w:rPr>
        <w:t>1</w:t>
      </w:r>
      <w:bookmarkStart w:id="1" w:name="_GoBack"/>
      <w:bookmarkEnd w:id="1"/>
    </w:p>
    <w:p w14:paraId="5C076BCC" w14:textId="77777777" w:rsidR="00E861E8" w:rsidRDefault="00E861E8" w:rsidP="00E861E8">
      <w:pPr>
        <w:pStyle w:val="ConsPlusNormal"/>
        <w:jc w:val="both"/>
        <w:rPr>
          <w:rFonts w:ascii="Times New Roman" w:hAnsi="Times New Roman" w:cs="Times New Roman"/>
          <w:color w:val="000000" w:themeColor="text1"/>
          <w:sz w:val="28"/>
          <w:szCs w:val="28"/>
        </w:rPr>
      </w:pPr>
    </w:p>
    <w:p w14:paraId="3F87E2E5" w14:textId="77777777" w:rsidR="00C67176" w:rsidRDefault="00C67176" w:rsidP="00E861E8">
      <w:pPr>
        <w:pStyle w:val="ConsPlusNormal"/>
        <w:jc w:val="both"/>
        <w:rPr>
          <w:rFonts w:ascii="Times New Roman" w:hAnsi="Times New Roman" w:cs="Times New Roman"/>
          <w:color w:val="000000" w:themeColor="text1"/>
          <w:sz w:val="28"/>
          <w:szCs w:val="28"/>
        </w:rPr>
      </w:pPr>
    </w:p>
    <w:p w14:paraId="3A8FB2EF" w14:textId="77777777" w:rsidR="00635B73" w:rsidRPr="009817D4" w:rsidRDefault="00635B73" w:rsidP="00E861E8">
      <w:pPr>
        <w:pStyle w:val="ConsPlusTitle"/>
        <w:jc w:val="center"/>
        <w:rPr>
          <w:rFonts w:ascii="Times New Roman" w:hAnsi="Times New Roman" w:cs="Times New Roman"/>
          <w:color w:val="000000" w:themeColor="text1"/>
          <w:sz w:val="28"/>
          <w:szCs w:val="28"/>
        </w:rPr>
      </w:pPr>
      <w:bookmarkStart w:id="2" w:name="P31"/>
      <w:bookmarkEnd w:id="2"/>
      <w:r w:rsidRPr="009817D4">
        <w:rPr>
          <w:rFonts w:ascii="Times New Roman" w:hAnsi="Times New Roman" w:cs="Times New Roman"/>
          <w:color w:val="000000" w:themeColor="text1"/>
          <w:sz w:val="28"/>
          <w:szCs w:val="28"/>
        </w:rPr>
        <w:t xml:space="preserve">Административный регламент </w:t>
      </w:r>
    </w:p>
    <w:p w14:paraId="4BC1B68E" w14:textId="77777777" w:rsidR="009817D4" w:rsidRDefault="00635B73" w:rsidP="00E861E8">
      <w:pPr>
        <w:pStyle w:val="ConsPlusTitle"/>
        <w:jc w:val="center"/>
        <w:rPr>
          <w:rFonts w:ascii="Times New Roman" w:hAnsi="Times New Roman" w:cs="Times New Roman"/>
          <w:sz w:val="28"/>
          <w:szCs w:val="28"/>
        </w:rPr>
      </w:pPr>
      <w:r w:rsidRPr="009817D4">
        <w:rPr>
          <w:rFonts w:ascii="Times New Roman" w:hAnsi="Times New Roman" w:cs="Times New Roman"/>
          <w:color w:val="000000" w:themeColor="text1"/>
          <w:sz w:val="28"/>
          <w:szCs w:val="28"/>
        </w:rPr>
        <w:t xml:space="preserve">предоставления </w:t>
      </w:r>
      <w:r w:rsidR="00E861E8" w:rsidRPr="009817D4">
        <w:rPr>
          <w:rFonts w:ascii="Times New Roman" w:hAnsi="Times New Roman" w:cs="Times New Roman"/>
          <w:sz w:val="28"/>
          <w:szCs w:val="28"/>
        </w:rPr>
        <w:t>комитет</w:t>
      </w:r>
      <w:r w:rsidRPr="009817D4">
        <w:rPr>
          <w:rFonts w:ascii="Times New Roman" w:hAnsi="Times New Roman" w:cs="Times New Roman"/>
          <w:sz w:val="28"/>
          <w:szCs w:val="28"/>
        </w:rPr>
        <w:t>ом</w:t>
      </w:r>
      <w:r w:rsidR="00E861E8" w:rsidRPr="009817D4">
        <w:rPr>
          <w:rFonts w:ascii="Times New Roman" w:hAnsi="Times New Roman" w:cs="Times New Roman"/>
          <w:sz w:val="28"/>
          <w:szCs w:val="28"/>
        </w:rPr>
        <w:t xml:space="preserve"> инвестиций и туризма Рязанской области</w:t>
      </w:r>
      <w:r w:rsidRPr="009817D4">
        <w:rPr>
          <w:rFonts w:ascii="Times New Roman" w:hAnsi="Times New Roman" w:cs="Times New Roman"/>
          <w:sz w:val="28"/>
          <w:szCs w:val="28"/>
        </w:rPr>
        <w:t xml:space="preserve"> государственной услуги «Аттестация экскурсоводов (гидов), </w:t>
      </w:r>
    </w:p>
    <w:p w14:paraId="7F45FFF1" w14:textId="61853622" w:rsidR="00E861E8" w:rsidRDefault="00635B73" w:rsidP="00E861E8">
      <w:pPr>
        <w:pStyle w:val="ConsPlusTitle"/>
        <w:jc w:val="center"/>
        <w:rPr>
          <w:rFonts w:ascii="Times New Roman" w:hAnsi="Times New Roman" w:cs="Times New Roman"/>
          <w:b w:val="0"/>
          <w:color w:val="000000" w:themeColor="text1"/>
          <w:sz w:val="28"/>
          <w:szCs w:val="28"/>
        </w:rPr>
      </w:pPr>
      <w:r w:rsidRPr="009817D4">
        <w:rPr>
          <w:rFonts w:ascii="Times New Roman" w:hAnsi="Times New Roman" w:cs="Times New Roman"/>
          <w:sz w:val="28"/>
          <w:szCs w:val="28"/>
        </w:rPr>
        <w:t>гидов-переводчико</w:t>
      </w:r>
      <w:r>
        <w:rPr>
          <w:rFonts w:ascii="Times New Roman" w:hAnsi="Times New Roman" w:cs="Times New Roman"/>
          <w:b w:val="0"/>
          <w:sz w:val="28"/>
          <w:szCs w:val="28"/>
        </w:rPr>
        <w:t>в»</w:t>
      </w:r>
      <w:r w:rsidR="00E861E8">
        <w:rPr>
          <w:rFonts w:ascii="Times New Roman" w:hAnsi="Times New Roman" w:cs="Times New Roman"/>
          <w:b w:val="0"/>
          <w:color w:val="000000" w:themeColor="text1"/>
          <w:sz w:val="28"/>
          <w:szCs w:val="28"/>
        </w:rPr>
        <w:t xml:space="preserve"> </w:t>
      </w:r>
    </w:p>
    <w:p w14:paraId="2580B4D8" w14:textId="77777777" w:rsidR="009817D4" w:rsidRDefault="009817D4" w:rsidP="00E861E8">
      <w:pPr>
        <w:pStyle w:val="ConsPlusTitle"/>
        <w:jc w:val="center"/>
        <w:rPr>
          <w:rFonts w:ascii="Times New Roman" w:hAnsi="Times New Roman" w:cs="Times New Roman"/>
          <w:b w:val="0"/>
          <w:color w:val="000000" w:themeColor="text1"/>
          <w:sz w:val="28"/>
          <w:szCs w:val="28"/>
        </w:rPr>
      </w:pPr>
    </w:p>
    <w:p w14:paraId="2F611345" w14:textId="77777777" w:rsidR="009817D4" w:rsidRPr="009817D4" w:rsidRDefault="009817D4" w:rsidP="009817D4">
      <w:pPr>
        <w:jc w:val="center"/>
        <w:rPr>
          <w:b/>
          <w:sz w:val="28"/>
          <w:szCs w:val="28"/>
        </w:rPr>
      </w:pPr>
      <w:r w:rsidRPr="009817D4">
        <w:rPr>
          <w:b/>
          <w:sz w:val="28"/>
          <w:szCs w:val="28"/>
        </w:rPr>
        <w:t>Раздел 1. Общие положения</w:t>
      </w:r>
    </w:p>
    <w:p w14:paraId="3A2D0EB1" w14:textId="77777777" w:rsidR="009817D4" w:rsidRPr="009817D4" w:rsidRDefault="009817D4" w:rsidP="009817D4">
      <w:pPr>
        <w:jc w:val="center"/>
        <w:rPr>
          <w:b/>
          <w:sz w:val="28"/>
          <w:szCs w:val="28"/>
        </w:rPr>
      </w:pPr>
    </w:p>
    <w:p w14:paraId="6D9960DC"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 xml:space="preserve"> Предмет регулирования административного регламента</w:t>
      </w:r>
    </w:p>
    <w:p w14:paraId="3025B97B" w14:textId="77777777" w:rsidR="009817D4" w:rsidRPr="009817D4" w:rsidRDefault="009817D4" w:rsidP="009817D4">
      <w:pPr>
        <w:pStyle w:val="ConsPlusNormal"/>
        <w:jc w:val="both"/>
        <w:rPr>
          <w:sz w:val="28"/>
          <w:szCs w:val="28"/>
        </w:rPr>
      </w:pPr>
    </w:p>
    <w:p w14:paraId="32496A58" w14:textId="47147EAD"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1.1. Административный регламент предоставления государственной услуги «Аттестация экскурсоводов (гидов), гидов-переводчиков» (далее – </w:t>
      </w:r>
      <w:r w:rsidR="00FD4CE2">
        <w:rPr>
          <w:rFonts w:ascii="Times New Roman" w:hAnsi="Times New Roman" w:cs="Times New Roman"/>
          <w:sz w:val="28"/>
          <w:szCs w:val="28"/>
        </w:rPr>
        <w:t>Административный р</w:t>
      </w:r>
      <w:r w:rsidRPr="009817D4">
        <w:rPr>
          <w:rFonts w:ascii="Times New Roman" w:hAnsi="Times New Roman" w:cs="Times New Roman"/>
          <w:sz w:val="28"/>
          <w:szCs w:val="28"/>
        </w:rPr>
        <w:t xml:space="preserve">егламент) устанавливает состав, последовательность и сроки выполнения административных процедур, требования к порядку их выполнения, порядок и формы контроля за исполнением, досудебный (внесудебный) порядок обжалования решений и действий (бездействия) должностных лиц </w:t>
      </w:r>
      <w:r w:rsidR="00C67176">
        <w:rPr>
          <w:rFonts w:ascii="Times New Roman" w:hAnsi="Times New Roman" w:cs="Times New Roman"/>
          <w:sz w:val="28"/>
          <w:szCs w:val="28"/>
        </w:rPr>
        <w:t xml:space="preserve">комитета инвестиций и туризма Рязанской области </w:t>
      </w:r>
      <w:r w:rsidRPr="009817D4">
        <w:rPr>
          <w:rFonts w:ascii="Times New Roman" w:hAnsi="Times New Roman" w:cs="Times New Roman"/>
          <w:sz w:val="28"/>
          <w:szCs w:val="28"/>
        </w:rPr>
        <w:t xml:space="preserve">(далее – </w:t>
      </w:r>
      <w:r w:rsidR="00C67176">
        <w:rPr>
          <w:rFonts w:ascii="Times New Roman" w:hAnsi="Times New Roman" w:cs="Times New Roman"/>
          <w:sz w:val="28"/>
          <w:szCs w:val="28"/>
        </w:rPr>
        <w:t>Комитет</w:t>
      </w:r>
      <w:r w:rsidRPr="009817D4">
        <w:rPr>
          <w:rFonts w:ascii="Times New Roman" w:hAnsi="Times New Roman" w:cs="Times New Roman"/>
          <w:sz w:val="28"/>
          <w:szCs w:val="28"/>
        </w:rPr>
        <w:t>) в ходе ее предоставления.</w:t>
      </w:r>
    </w:p>
    <w:p w14:paraId="45817075" w14:textId="05BF47C3"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1.1.1. Действие настоящего </w:t>
      </w:r>
      <w:r w:rsidR="00FD4CE2">
        <w:rPr>
          <w:rFonts w:ascii="Times New Roman" w:hAnsi="Times New Roman" w:cs="Times New Roman"/>
          <w:sz w:val="28"/>
          <w:szCs w:val="28"/>
        </w:rPr>
        <w:t>Административного р</w:t>
      </w:r>
      <w:r w:rsidRPr="009817D4">
        <w:rPr>
          <w:rFonts w:ascii="Times New Roman" w:hAnsi="Times New Roman" w:cs="Times New Roman"/>
          <w:sz w:val="28"/>
          <w:szCs w:val="28"/>
        </w:rPr>
        <w:t>егламента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лиц, осуществляющих ознакомление туристов (экскурсантов) с объектами показа в рамках осуществления образовательной деятельности.</w:t>
      </w:r>
    </w:p>
    <w:p w14:paraId="11C42514" w14:textId="77777777" w:rsidR="009817D4" w:rsidRPr="009817D4" w:rsidRDefault="009817D4" w:rsidP="009817D4">
      <w:pPr>
        <w:pStyle w:val="ConsPlusNormal"/>
        <w:ind w:firstLine="540"/>
        <w:jc w:val="both"/>
        <w:rPr>
          <w:rFonts w:ascii="Times New Roman" w:hAnsi="Times New Roman" w:cs="Times New Roman"/>
          <w:sz w:val="28"/>
          <w:szCs w:val="28"/>
        </w:rPr>
      </w:pPr>
    </w:p>
    <w:p w14:paraId="5D24F739" w14:textId="38CFB773" w:rsidR="009817D4" w:rsidRPr="009817D4" w:rsidRDefault="00943560" w:rsidP="00943560">
      <w:pPr>
        <w:pStyle w:val="ConsPlusTitle"/>
        <w:jc w:val="center"/>
        <w:outlineLvl w:val="2"/>
        <w:rPr>
          <w:rFonts w:ascii="Times New Roman" w:hAnsi="Times New Roman" w:cs="Times New Roman"/>
          <w:sz w:val="28"/>
          <w:szCs w:val="28"/>
        </w:rPr>
      </w:pPr>
      <w:r>
        <w:rPr>
          <w:rFonts w:ascii="Times New Roman" w:hAnsi="Times New Roman" w:cs="Times New Roman"/>
          <w:sz w:val="28"/>
          <w:szCs w:val="28"/>
        </w:rPr>
        <w:t xml:space="preserve">Круг заявителей </w:t>
      </w:r>
    </w:p>
    <w:p w14:paraId="6E2D387F" w14:textId="77777777" w:rsidR="009817D4" w:rsidRPr="009817D4" w:rsidRDefault="009817D4" w:rsidP="009817D4">
      <w:pPr>
        <w:pStyle w:val="ConsPlusTitle"/>
        <w:jc w:val="center"/>
        <w:outlineLvl w:val="2"/>
        <w:rPr>
          <w:rFonts w:ascii="Times New Roman" w:hAnsi="Times New Roman" w:cs="Times New Roman"/>
          <w:sz w:val="28"/>
          <w:szCs w:val="28"/>
        </w:rPr>
      </w:pPr>
    </w:p>
    <w:p w14:paraId="7E1B5D17" w14:textId="7B3EED2F" w:rsidR="008F567F" w:rsidRPr="00211A05" w:rsidRDefault="009817D4" w:rsidP="009817D4">
      <w:pPr>
        <w:pStyle w:val="ConsPlusNormal"/>
        <w:ind w:firstLine="540"/>
        <w:jc w:val="both"/>
        <w:rPr>
          <w:rFonts w:ascii="Times New Roman" w:hAnsi="Times New Roman" w:cs="Times New Roman"/>
          <w:sz w:val="28"/>
          <w:szCs w:val="28"/>
        </w:rPr>
      </w:pPr>
      <w:r w:rsidRPr="00211A05">
        <w:rPr>
          <w:rFonts w:ascii="Times New Roman" w:hAnsi="Times New Roman" w:cs="Times New Roman"/>
          <w:sz w:val="28"/>
          <w:szCs w:val="28"/>
        </w:rPr>
        <w:t xml:space="preserve">1.2. </w:t>
      </w:r>
      <w:r w:rsidR="00CF5DF7" w:rsidRPr="00211A05">
        <w:rPr>
          <w:rFonts w:ascii="Times New Roman" w:hAnsi="Times New Roman" w:cs="Times New Roman"/>
          <w:sz w:val="28"/>
          <w:szCs w:val="28"/>
        </w:rPr>
        <w:t xml:space="preserve">Государственная услуга предоставляется физическим лицам, являющимся </w:t>
      </w:r>
      <w:r w:rsidR="008F567F" w:rsidRPr="00211A05">
        <w:rPr>
          <w:rFonts w:ascii="Times New Roman" w:hAnsi="Times New Roman" w:cs="Times New Roman"/>
          <w:sz w:val="28"/>
          <w:szCs w:val="28"/>
        </w:rPr>
        <w:t>гражданами</w:t>
      </w:r>
      <w:r w:rsidR="00CF5DF7" w:rsidRPr="00211A05">
        <w:rPr>
          <w:rFonts w:ascii="Times New Roman" w:hAnsi="Times New Roman" w:cs="Times New Roman"/>
          <w:sz w:val="28"/>
          <w:szCs w:val="28"/>
        </w:rPr>
        <w:t xml:space="preserve"> Российской Федерации, если иное не предусмотрено международными договорами Российской Федерации, соответствующим</w:t>
      </w:r>
      <w:r w:rsidR="008F567F" w:rsidRPr="00211A05">
        <w:rPr>
          <w:rFonts w:ascii="Times New Roman" w:hAnsi="Times New Roman" w:cs="Times New Roman"/>
          <w:sz w:val="28"/>
          <w:szCs w:val="28"/>
        </w:rPr>
        <w:t xml:space="preserve"> требованиям, установленным статьей 4.4. Федерального закона от 24.11.1996 № 132-ФЗ «Об основах туристской деятельности в Российской Федерации», обратившимся в Комитет с запросом (далее – заявитель).</w:t>
      </w:r>
    </w:p>
    <w:p w14:paraId="381E14D8" w14:textId="77534D89" w:rsidR="008F567F" w:rsidRPr="00211A05" w:rsidRDefault="008F567F" w:rsidP="009817D4">
      <w:pPr>
        <w:pStyle w:val="ConsPlusNormal"/>
        <w:ind w:firstLine="540"/>
        <w:jc w:val="both"/>
        <w:rPr>
          <w:rFonts w:ascii="Times New Roman" w:hAnsi="Times New Roman" w:cs="Times New Roman"/>
          <w:sz w:val="28"/>
          <w:szCs w:val="28"/>
        </w:rPr>
      </w:pPr>
      <w:r w:rsidRPr="00211A05">
        <w:rPr>
          <w:rFonts w:ascii="Times New Roman" w:hAnsi="Times New Roman" w:cs="Times New Roman"/>
          <w:sz w:val="28"/>
          <w:szCs w:val="28"/>
        </w:rPr>
        <w:t>1.</w:t>
      </w:r>
      <w:r w:rsidR="00816AD4" w:rsidRPr="00211A05">
        <w:rPr>
          <w:rFonts w:ascii="Times New Roman" w:hAnsi="Times New Roman" w:cs="Times New Roman"/>
          <w:sz w:val="28"/>
          <w:szCs w:val="28"/>
        </w:rPr>
        <w:t>2</w:t>
      </w:r>
      <w:r w:rsidRPr="00211A05">
        <w:rPr>
          <w:rFonts w:ascii="Times New Roman" w:hAnsi="Times New Roman" w:cs="Times New Roman"/>
          <w:sz w:val="28"/>
          <w:szCs w:val="28"/>
        </w:rPr>
        <w:t>.</w:t>
      </w:r>
      <w:r w:rsidR="00816AD4" w:rsidRPr="00211A05">
        <w:rPr>
          <w:rFonts w:ascii="Times New Roman" w:hAnsi="Times New Roman" w:cs="Times New Roman"/>
          <w:sz w:val="28"/>
          <w:szCs w:val="28"/>
        </w:rPr>
        <w:t>1.</w:t>
      </w:r>
      <w:r w:rsidRPr="00211A05">
        <w:rPr>
          <w:rFonts w:ascii="Times New Roman" w:hAnsi="Times New Roman" w:cs="Times New Roman"/>
          <w:sz w:val="28"/>
          <w:szCs w:val="28"/>
        </w:rPr>
        <w:t xml:space="preserve"> Категория заявителей:</w:t>
      </w:r>
    </w:p>
    <w:p w14:paraId="586D3DF2" w14:textId="0CC02F36" w:rsidR="008F567F" w:rsidRPr="00211A05" w:rsidRDefault="008F567F" w:rsidP="009817D4">
      <w:pPr>
        <w:pStyle w:val="ConsPlusNormal"/>
        <w:ind w:firstLine="540"/>
        <w:jc w:val="both"/>
        <w:rPr>
          <w:rFonts w:ascii="Times New Roman" w:hAnsi="Times New Roman" w:cs="Times New Roman"/>
          <w:sz w:val="28"/>
          <w:szCs w:val="28"/>
        </w:rPr>
      </w:pPr>
      <w:r w:rsidRPr="00211A05">
        <w:rPr>
          <w:rFonts w:ascii="Times New Roman" w:hAnsi="Times New Roman" w:cs="Times New Roman"/>
          <w:sz w:val="28"/>
          <w:szCs w:val="28"/>
        </w:rPr>
        <w:lastRenderedPageBreak/>
        <w:t>1.</w:t>
      </w:r>
      <w:r w:rsidR="00816AD4" w:rsidRPr="00211A05">
        <w:rPr>
          <w:rFonts w:ascii="Times New Roman" w:hAnsi="Times New Roman" w:cs="Times New Roman"/>
          <w:sz w:val="28"/>
          <w:szCs w:val="28"/>
        </w:rPr>
        <w:t>2</w:t>
      </w:r>
      <w:r w:rsidRPr="00211A05">
        <w:rPr>
          <w:rFonts w:ascii="Times New Roman" w:hAnsi="Times New Roman" w:cs="Times New Roman"/>
          <w:sz w:val="28"/>
          <w:szCs w:val="28"/>
        </w:rPr>
        <w:t>.1.</w:t>
      </w:r>
      <w:r w:rsidR="00816AD4" w:rsidRPr="00211A05">
        <w:rPr>
          <w:rFonts w:ascii="Times New Roman" w:hAnsi="Times New Roman" w:cs="Times New Roman"/>
          <w:sz w:val="28"/>
          <w:szCs w:val="28"/>
        </w:rPr>
        <w:t>1.</w:t>
      </w:r>
      <w:r w:rsidRPr="00211A05">
        <w:rPr>
          <w:rFonts w:ascii="Times New Roman" w:hAnsi="Times New Roman" w:cs="Times New Roman"/>
          <w:sz w:val="28"/>
          <w:szCs w:val="28"/>
        </w:rPr>
        <w:t xml:space="preserve"> </w:t>
      </w:r>
      <w:r w:rsidR="00DA5490" w:rsidRPr="00211A05">
        <w:rPr>
          <w:rFonts w:ascii="Times New Roman" w:hAnsi="Times New Roman" w:cs="Times New Roman"/>
          <w:sz w:val="28"/>
          <w:szCs w:val="28"/>
        </w:rPr>
        <w:t xml:space="preserve">Заявители, обладающие специальными познаниями в области, соответствующей профилю работы экскурсовода (гида), гида-переводчика, и планирующие </w:t>
      </w:r>
      <w:r w:rsidR="009164D6" w:rsidRPr="00211A05">
        <w:rPr>
          <w:rFonts w:ascii="Times New Roman" w:hAnsi="Times New Roman" w:cs="Times New Roman"/>
          <w:sz w:val="28"/>
          <w:szCs w:val="28"/>
        </w:rPr>
        <w:t>осуществлять деятельность в качестве экскурсоводов (гидов), гидов-переводчиков на территории Рязанской области.</w:t>
      </w:r>
    </w:p>
    <w:p w14:paraId="0E7F5CEA" w14:textId="2BB98939" w:rsidR="009164D6" w:rsidRPr="00211A05" w:rsidRDefault="009164D6" w:rsidP="009817D4">
      <w:pPr>
        <w:pStyle w:val="ConsPlusNormal"/>
        <w:ind w:firstLine="540"/>
        <w:jc w:val="both"/>
        <w:rPr>
          <w:rFonts w:ascii="Times New Roman" w:hAnsi="Times New Roman" w:cs="Times New Roman"/>
          <w:sz w:val="28"/>
          <w:szCs w:val="28"/>
        </w:rPr>
      </w:pPr>
      <w:r w:rsidRPr="00211A05">
        <w:rPr>
          <w:rFonts w:ascii="Times New Roman" w:hAnsi="Times New Roman" w:cs="Times New Roman"/>
          <w:sz w:val="28"/>
          <w:szCs w:val="28"/>
        </w:rPr>
        <w:t>1.2.</w:t>
      </w:r>
      <w:r w:rsidR="00816AD4" w:rsidRPr="00211A05">
        <w:rPr>
          <w:rFonts w:ascii="Times New Roman" w:hAnsi="Times New Roman" w:cs="Times New Roman"/>
          <w:sz w:val="28"/>
          <w:szCs w:val="28"/>
        </w:rPr>
        <w:t>1.2.</w:t>
      </w:r>
      <w:r w:rsidRPr="00211A05">
        <w:rPr>
          <w:rFonts w:ascii="Times New Roman" w:hAnsi="Times New Roman" w:cs="Times New Roman"/>
          <w:sz w:val="28"/>
          <w:szCs w:val="28"/>
        </w:rPr>
        <w:t xml:space="preserve"> Заявители, обладающие специальными познаниями в области, соответствующей профилю работы экскурсовода (гида), гида-переводчика, имеющие стаж работы в качестве экскурсовода, гида-переводчика не менее 3 лет, планирующие осуществлять деятельность в качестве экскурсовода (гида), гида-переводчика и оказывать услуги на национальных туристских маршрутах и (или) туристских маршрутах, проходящих по территориям двух и более субъектов Российской Федерации, одним из которых является Рязанская область.</w:t>
      </w:r>
    </w:p>
    <w:p w14:paraId="5C5C1741" w14:textId="6EB9B2A2" w:rsidR="008F567F" w:rsidRPr="00211A05" w:rsidRDefault="009164D6" w:rsidP="009817D4">
      <w:pPr>
        <w:pStyle w:val="ConsPlusNormal"/>
        <w:ind w:firstLine="540"/>
        <w:jc w:val="both"/>
        <w:rPr>
          <w:rFonts w:ascii="Times New Roman" w:hAnsi="Times New Roman" w:cs="Times New Roman"/>
          <w:sz w:val="28"/>
          <w:szCs w:val="28"/>
        </w:rPr>
      </w:pPr>
      <w:r w:rsidRPr="00211A05">
        <w:rPr>
          <w:rFonts w:ascii="Times New Roman" w:hAnsi="Times New Roman" w:cs="Times New Roman"/>
          <w:sz w:val="28"/>
          <w:szCs w:val="28"/>
        </w:rPr>
        <w:t>1.</w:t>
      </w:r>
      <w:r w:rsidR="00816AD4" w:rsidRPr="00211A05">
        <w:rPr>
          <w:rFonts w:ascii="Times New Roman" w:hAnsi="Times New Roman" w:cs="Times New Roman"/>
          <w:sz w:val="28"/>
          <w:szCs w:val="28"/>
        </w:rPr>
        <w:t xml:space="preserve">2.1.3. </w:t>
      </w:r>
      <w:r w:rsidRPr="00211A05">
        <w:rPr>
          <w:rFonts w:ascii="Times New Roman" w:hAnsi="Times New Roman" w:cs="Times New Roman"/>
          <w:sz w:val="28"/>
          <w:szCs w:val="28"/>
        </w:rPr>
        <w:t>Заявители, имеющие действующий на территории Рязанской области аттестат экскурсовода (гида), гида-переводчика, в случае изменения фамилии, имени, отчества (при наличии).</w:t>
      </w:r>
    </w:p>
    <w:p w14:paraId="62A1664D"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С заявлением вправе обратиться представитель заявителя, действующий на основании доверенности, оформленной в соответствии с законодательством Российской Федерации.</w:t>
      </w:r>
    </w:p>
    <w:p w14:paraId="64DE8358" w14:textId="77777777" w:rsidR="009817D4" w:rsidRPr="009817D4" w:rsidRDefault="009817D4" w:rsidP="009817D4">
      <w:pPr>
        <w:pStyle w:val="ConsPlusNormal"/>
        <w:ind w:firstLine="540"/>
        <w:jc w:val="both"/>
        <w:rPr>
          <w:rFonts w:ascii="Times New Roman" w:hAnsi="Times New Roman" w:cs="Times New Roman"/>
          <w:sz w:val="28"/>
          <w:szCs w:val="28"/>
        </w:rPr>
      </w:pPr>
    </w:p>
    <w:p w14:paraId="4761ABF9"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Требования к порядку информирования о предоставлении</w:t>
      </w:r>
    </w:p>
    <w:p w14:paraId="090F439B"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государственной услуги</w:t>
      </w:r>
    </w:p>
    <w:p w14:paraId="29A1441D" w14:textId="77777777" w:rsidR="009817D4" w:rsidRPr="009817D4" w:rsidRDefault="009817D4" w:rsidP="009817D4">
      <w:pPr>
        <w:pStyle w:val="ConsPlusNormal"/>
        <w:jc w:val="both"/>
        <w:rPr>
          <w:rFonts w:ascii="Times New Roman" w:hAnsi="Times New Roman" w:cs="Times New Roman"/>
          <w:sz w:val="28"/>
          <w:szCs w:val="28"/>
        </w:rPr>
      </w:pPr>
    </w:p>
    <w:p w14:paraId="2ABEC5DB" w14:textId="6CC57721"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1.3. Сведения о месте нахождения, графике работы </w:t>
      </w:r>
      <w:r w:rsidR="00C67176">
        <w:rPr>
          <w:rFonts w:ascii="Times New Roman" w:hAnsi="Times New Roman" w:cs="Times New Roman"/>
          <w:sz w:val="28"/>
          <w:szCs w:val="28"/>
        </w:rPr>
        <w:t xml:space="preserve">Комитета, </w:t>
      </w:r>
      <w:r w:rsidRPr="009817D4">
        <w:rPr>
          <w:rFonts w:ascii="Times New Roman" w:hAnsi="Times New Roman" w:cs="Times New Roman"/>
          <w:sz w:val="28"/>
          <w:szCs w:val="28"/>
        </w:rPr>
        <w:t xml:space="preserve">справочных телефонах, адресах электронной почты, порядок получения заявителями сведений о ходе предоставления государственной услуги в сети Интернет размещается и актуализируется </w:t>
      </w:r>
      <w:r w:rsidR="00C67176">
        <w:rPr>
          <w:rFonts w:ascii="Times New Roman" w:hAnsi="Times New Roman" w:cs="Times New Roman"/>
          <w:sz w:val="28"/>
          <w:szCs w:val="28"/>
        </w:rPr>
        <w:t xml:space="preserve">Комитетом </w:t>
      </w:r>
      <w:r w:rsidRPr="009817D4">
        <w:rPr>
          <w:rFonts w:ascii="Times New Roman" w:hAnsi="Times New Roman" w:cs="Times New Roman"/>
          <w:sz w:val="28"/>
          <w:szCs w:val="28"/>
        </w:rPr>
        <w:t xml:space="preserve">на официальном сайте </w:t>
      </w:r>
      <w:r w:rsidR="00C67176">
        <w:rPr>
          <w:rFonts w:ascii="Times New Roman" w:hAnsi="Times New Roman" w:cs="Times New Roman"/>
          <w:sz w:val="28"/>
          <w:szCs w:val="28"/>
        </w:rPr>
        <w:t>Комитета</w:t>
      </w:r>
      <w:r w:rsidRPr="009817D4">
        <w:rPr>
          <w:rFonts w:ascii="Times New Roman" w:hAnsi="Times New Roman" w:cs="Times New Roman"/>
          <w:sz w:val="28"/>
          <w:szCs w:val="28"/>
        </w:rPr>
        <w:t xml:space="preserve">, Едином портале государственных и муниципальных услуг (функций), в реестре государственных услуг (функций) </w:t>
      </w:r>
      <w:r w:rsidR="00C67176">
        <w:rPr>
          <w:rFonts w:ascii="Times New Roman" w:hAnsi="Times New Roman" w:cs="Times New Roman"/>
          <w:sz w:val="28"/>
          <w:szCs w:val="28"/>
        </w:rPr>
        <w:t>Рязанской области.</w:t>
      </w:r>
    </w:p>
    <w:p w14:paraId="73B93AAC" w14:textId="341764A0"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1.3.1. Информирование заявителей по вопросам предоставления государственной услуги и сведений о ходе ее предоставления осуществляется ответственными должностными лицами </w:t>
      </w:r>
      <w:r w:rsidR="00C67176">
        <w:rPr>
          <w:rFonts w:ascii="Times New Roman" w:hAnsi="Times New Roman" w:cs="Times New Roman"/>
          <w:sz w:val="28"/>
          <w:szCs w:val="28"/>
        </w:rPr>
        <w:t xml:space="preserve">Комитета </w:t>
      </w:r>
      <w:r w:rsidRPr="009817D4">
        <w:rPr>
          <w:rFonts w:ascii="Times New Roman" w:hAnsi="Times New Roman" w:cs="Times New Roman"/>
          <w:sz w:val="28"/>
          <w:szCs w:val="28"/>
        </w:rPr>
        <w:t>устно, письменно, посредством электронной почты по выбору заявителя</w:t>
      </w:r>
      <w:r w:rsidR="00C67176">
        <w:rPr>
          <w:rFonts w:ascii="Times New Roman" w:hAnsi="Times New Roman" w:cs="Times New Roman"/>
          <w:sz w:val="28"/>
          <w:szCs w:val="28"/>
        </w:rPr>
        <w:t xml:space="preserve">. </w:t>
      </w:r>
    </w:p>
    <w:p w14:paraId="240CC9B4" w14:textId="3D72A734"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Информация о государственной услуге размещается на официальном сайте </w:t>
      </w:r>
      <w:r w:rsidR="00C67176">
        <w:rPr>
          <w:rFonts w:ascii="Times New Roman" w:hAnsi="Times New Roman" w:cs="Times New Roman"/>
          <w:sz w:val="28"/>
          <w:szCs w:val="28"/>
        </w:rPr>
        <w:t xml:space="preserve">Комитета, </w:t>
      </w:r>
      <w:r w:rsidRPr="009817D4">
        <w:rPr>
          <w:rFonts w:ascii="Times New Roman" w:hAnsi="Times New Roman" w:cs="Times New Roman"/>
          <w:sz w:val="28"/>
          <w:szCs w:val="28"/>
        </w:rPr>
        <w:t xml:space="preserve">Едином портале государственных и муниципальных услуг (функций), в реестре государственных услуг (функций) </w:t>
      </w:r>
      <w:r w:rsidR="00C67176">
        <w:rPr>
          <w:rFonts w:ascii="Times New Roman" w:hAnsi="Times New Roman" w:cs="Times New Roman"/>
          <w:sz w:val="28"/>
          <w:szCs w:val="28"/>
        </w:rPr>
        <w:t>Рязанской</w:t>
      </w:r>
      <w:r w:rsidRPr="009817D4">
        <w:rPr>
          <w:rFonts w:ascii="Times New Roman" w:hAnsi="Times New Roman" w:cs="Times New Roman"/>
          <w:sz w:val="28"/>
          <w:szCs w:val="28"/>
        </w:rPr>
        <w:t xml:space="preserve"> области.</w:t>
      </w:r>
    </w:p>
    <w:p w14:paraId="19A2C38D"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1.3.2. Основными требованиями к информированию заявителей о порядке предоставления государственной услуги и услуг, которые являются необходимыми и обязательными для предоставления государственной услуги, являются достоверность предоставляемой информации, четкость в изложении информации, полнота информирования.</w:t>
      </w:r>
    </w:p>
    <w:p w14:paraId="1434C4CD" w14:textId="2DAE0D85"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1.3.3. При общении с заявителями по телефону или лично государственные гражданские служащие </w:t>
      </w:r>
      <w:r w:rsidR="00C67176">
        <w:rPr>
          <w:rFonts w:ascii="Times New Roman" w:hAnsi="Times New Roman" w:cs="Times New Roman"/>
          <w:sz w:val="28"/>
          <w:szCs w:val="28"/>
        </w:rPr>
        <w:t xml:space="preserve">Комитета </w:t>
      </w:r>
      <w:r w:rsidRPr="009817D4">
        <w:rPr>
          <w:rFonts w:ascii="Times New Roman" w:hAnsi="Times New Roman" w:cs="Times New Roman"/>
          <w:sz w:val="28"/>
          <w:szCs w:val="28"/>
        </w:rPr>
        <w:t>должны корректно и внимательно относиться к заявителям, не унижая их чести и достоинства.</w:t>
      </w:r>
    </w:p>
    <w:p w14:paraId="476EB860"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Устное информирование о порядке предоставления государственной услуги проводится с использованием официально-делового стиля речи.</w:t>
      </w:r>
    </w:p>
    <w:p w14:paraId="7DA414C9" w14:textId="2959C182"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При обращении заявителя в </w:t>
      </w:r>
      <w:r w:rsidR="00D110BA">
        <w:rPr>
          <w:rFonts w:ascii="Times New Roman" w:hAnsi="Times New Roman" w:cs="Times New Roman"/>
          <w:sz w:val="28"/>
          <w:szCs w:val="28"/>
        </w:rPr>
        <w:t>Комитет</w:t>
      </w:r>
      <w:r w:rsidRPr="009817D4">
        <w:rPr>
          <w:rFonts w:ascii="Times New Roman" w:hAnsi="Times New Roman" w:cs="Times New Roman"/>
          <w:sz w:val="28"/>
          <w:szCs w:val="28"/>
        </w:rPr>
        <w:t xml:space="preserve"> с письменным заявлением информирование заявителя о порядке предоставления государственной услуги </w:t>
      </w:r>
      <w:r w:rsidRPr="009817D4">
        <w:rPr>
          <w:rFonts w:ascii="Times New Roman" w:hAnsi="Times New Roman" w:cs="Times New Roman"/>
          <w:sz w:val="28"/>
          <w:szCs w:val="28"/>
        </w:rPr>
        <w:lastRenderedPageBreak/>
        <w:t xml:space="preserve">осуществляется в соответствии с нормами Федерального </w:t>
      </w:r>
      <w:hyperlink r:id="rId10">
        <w:r w:rsidRPr="009817D4">
          <w:rPr>
            <w:rFonts w:ascii="Times New Roman" w:hAnsi="Times New Roman" w:cs="Times New Roman"/>
            <w:sz w:val="28"/>
            <w:szCs w:val="28"/>
          </w:rPr>
          <w:t>закона</w:t>
        </w:r>
      </w:hyperlink>
      <w:r w:rsidRPr="009817D4">
        <w:rPr>
          <w:rFonts w:ascii="Times New Roman" w:hAnsi="Times New Roman" w:cs="Times New Roman"/>
          <w:sz w:val="28"/>
          <w:szCs w:val="28"/>
        </w:rPr>
        <w:t xml:space="preserve"> от 02 мая 2006                    № 59-ФЗ «О порядке рассмотрения обращений граждан Российской Федерации».</w:t>
      </w:r>
    </w:p>
    <w:p w14:paraId="1ABE6207" w14:textId="77777777" w:rsidR="009817D4" w:rsidRPr="009817D4" w:rsidRDefault="009817D4" w:rsidP="009817D4">
      <w:pPr>
        <w:pStyle w:val="ConsPlusNormal"/>
        <w:ind w:firstLine="540"/>
        <w:jc w:val="both"/>
        <w:rPr>
          <w:rFonts w:ascii="Times New Roman" w:hAnsi="Times New Roman" w:cs="Times New Roman"/>
          <w:sz w:val="28"/>
          <w:szCs w:val="28"/>
        </w:rPr>
      </w:pPr>
    </w:p>
    <w:p w14:paraId="14C35587" w14:textId="77777777" w:rsidR="009817D4" w:rsidRPr="009817D4" w:rsidRDefault="009817D4" w:rsidP="009817D4">
      <w:pPr>
        <w:pStyle w:val="ConsPlusTitle"/>
        <w:jc w:val="center"/>
        <w:outlineLvl w:val="1"/>
        <w:rPr>
          <w:rFonts w:ascii="Times New Roman" w:hAnsi="Times New Roman" w:cs="Times New Roman"/>
          <w:sz w:val="28"/>
          <w:szCs w:val="28"/>
        </w:rPr>
      </w:pPr>
      <w:r w:rsidRPr="009817D4">
        <w:rPr>
          <w:rFonts w:ascii="Times New Roman" w:hAnsi="Times New Roman" w:cs="Times New Roman"/>
          <w:sz w:val="28"/>
          <w:szCs w:val="28"/>
        </w:rPr>
        <w:t>Раздел 2. Стандарт предоставления государственной услуги</w:t>
      </w:r>
    </w:p>
    <w:p w14:paraId="24B4CB40" w14:textId="77777777" w:rsidR="009817D4" w:rsidRPr="009817D4" w:rsidRDefault="009817D4" w:rsidP="009817D4">
      <w:pPr>
        <w:pStyle w:val="ConsPlusTitle"/>
        <w:jc w:val="center"/>
        <w:outlineLvl w:val="1"/>
        <w:rPr>
          <w:rFonts w:ascii="Times New Roman" w:hAnsi="Times New Roman" w:cs="Times New Roman"/>
          <w:sz w:val="28"/>
          <w:szCs w:val="28"/>
        </w:rPr>
      </w:pPr>
    </w:p>
    <w:p w14:paraId="46E61A5C"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 xml:space="preserve"> Наименование государственной услуги</w:t>
      </w:r>
    </w:p>
    <w:p w14:paraId="048E1989" w14:textId="77777777" w:rsidR="009817D4" w:rsidRPr="009817D4" w:rsidRDefault="009817D4" w:rsidP="009817D4">
      <w:pPr>
        <w:pStyle w:val="ConsPlusNormal"/>
        <w:jc w:val="both"/>
        <w:rPr>
          <w:sz w:val="28"/>
          <w:szCs w:val="28"/>
        </w:rPr>
      </w:pPr>
    </w:p>
    <w:p w14:paraId="5A7655A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2.1. Наименование государственной услуги: «Аттестация экскурсоводов (гидов), гидов-переводчиков».</w:t>
      </w:r>
    </w:p>
    <w:p w14:paraId="08C04940" w14:textId="77777777" w:rsidR="009817D4" w:rsidRPr="009817D4" w:rsidRDefault="009817D4" w:rsidP="009817D4">
      <w:pPr>
        <w:pStyle w:val="ConsPlusNormal"/>
        <w:jc w:val="both"/>
        <w:rPr>
          <w:rFonts w:ascii="Times New Roman" w:hAnsi="Times New Roman" w:cs="Times New Roman"/>
          <w:sz w:val="28"/>
          <w:szCs w:val="28"/>
        </w:rPr>
      </w:pPr>
    </w:p>
    <w:p w14:paraId="53C6D977"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Наименование органа исполнительной власти, непосредственно предоставляющего государственную услугу</w:t>
      </w:r>
    </w:p>
    <w:p w14:paraId="0E91936F" w14:textId="77777777" w:rsidR="009817D4" w:rsidRPr="009817D4" w:rsidRDefault="009817D4" w:rsidP="009817D4">
      <w:pPr>
        <w:pStyle w:val="ConsPlusNormal"/>
        <w:jc w:val="both"/>
        <w:rPr>
          <w:rFonts w:ascii="Times New Roman" w:hAnsi="Times New Roman" w:cs="Times New Roman"/>
          <w:sz w:val="28"/>
          <w:szCs w:val="28"/>
        </w:rPr>
      </w:pPr>
    </w:p>
    <w:p w14:paraId="01D1BDB4" w14:textId="5C9EB51F"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2.2. Государственная услуга предоставляется </w:t>
      </w:r>
      <w:r w:rsidR="00C67176">
        <w:rPr>
          <w:rFonts w:ascii="Times New Roman" w:hAnsi="Times New Roman" w:cs="Times New Roman"/>
          <w:sz w:val="28"/>
          <w:szCs w:val="28"/>
        </w:rPr>
        <w:t xml:space="preserve">комитетом инвестиций и туризма Рязанской области. </w:t>
      </w:r>
    </w:p>
    <w:p w14:paraId="66675497" w14:textId="5EA05CA6" w:rsidR="009817D4" w:rsidRPr="00247E41" w:rsidRDefault="009817D4" w:rsidP="009817D4">
      <w:pPr>
        <w:pStyle w:val="ConsPlusNormal"/>
        <w:ind w:firstLine="540"/>
        <w:jc w:val="both"/>
        <w:rPr>
          <w:rFonts w:ascii="Times New Roman" w:hAnsi="Times New Roman" w:cs="Times New Roman"/>
          <w:sz w:val="28"/>
          <w:szCs w:val="28"/>
        </w:rPr>
      </w:pPr>
      <w:r w:rsidRPr="00247E41">
        <w:rPr>
          <w:rFonts w:ascii="Times New Roman" w:hAnsi="Times New Roman" w:cs="Times New Roman"/>
          <w:sz w:val="28"/>
          <w:szCs w:val="28"/>
        </w:rPr>
        <w:t xml:space="preserve">2.2.1. </w:t>
      </w:r>
      <w:r w:rsidR="00247E41" w:rsidRPr="00247E41">
        <w:rPr>
          <w:rFonts w:ascii="Times New Roman" w:hAnsi="Times New Roman" w:cs="Times New Roman"/>
          <w:sz w:val="28"/>
          <w:szCs w:val="28"/>
        </w:rPr>
        <w:t xml:space="preserve">В соответствии с требованиями пункта 3 части 1 статьи 7 Федерального закона от 27.07.2010 № 210-ФЗ «Об организации предоставления государственных и муниципальных услуг» при предоставлении государственной услуги Комитет не вправе </w:t>
      </w:r>
      <w:r w:rsidRPr="00247E41">
        <w:rPr>
          <w:rFonts w:ascii="Times New Roman" w:hAnsi="Times New Roman" w:cs="Times New Roman"/>
          <w:sz w:val="28"/>
          <w:szCs w:val="28"/>
        </w:rPr>
        <w:t xml:space="preserve">требовать от </w:t>
      </w:r>
      <w:r w:rsidR="00247E41" w:rsidRPr="00247E41">
        <w:rPr>
          <w:rFonts w:ascii="Times New Roman" w:hAnsi="Times New Roman" w:cs="Times New Roman"/>
          <w:sz w:val="28"/>
          <w:szCs w:val="28"/>
        </w:rPr>
        <w:t xml:space="preserve">заявителя осуществления </w:t>
      </w:r>
      <w:r w:rsidRPr="00247E41">
        <w:rPr>
          <w:rFonts w:ascii="Times New Roman" w:hAnsi="Times New Roman" w:cs="Times New Roman"/>
          <w:sz w:val="28"/>
          <w:szCs w:val="28"/>
        </w:rPr>
        <w:t>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и организации, за исключением получения услуг</w:t>
      </w:r>
      <w:r w:rsidR="00247E41" w:rsidRPr="00247E41">
        <w:rPr>
          <w:rFonts w:ascii="Times New Roman" w:hAnsi="Times New Roman" w:cs="Times New Roman"/>
          <w:sz w:val="28"/>
          <w:szCs w:val="28"/>
        </w:rPr>
        <w:t xml:space="preserve">, включенных </w:t>
      </w:r>
      <w:r w:rsidRPr="00247E41">
        <w:rPr>
          <w:rFonts w:ascii="Times New Roman" w:hAnsi="Times New Roman" w:cs="Times New Roman"/>
          <w:sz w:val="28"/>
          <w:szCs w:val="28"/>
        </w:rPr>
        <w:t xml:space="preserve"> </w:t>
      </w:r>
      <w:r w:rsidR="00247E41" w:rsidRPr="00247E41">
        <w:rPr>
          <w:rFonts w:ascii="Times New Roman" w:hAnsi="Times New Roman" w:cs="Times New Roman"/>
          <w:sz w:val="28"/>
          <w:szCs w:val="28"/>
        </w:rPr>
        <w:t>в перечень услуг, которые являются необходимыми и обязательными для предоставления государственных услуг, утвержденный Постановлением Правительства Рязанской области от 22.06.2011 № 161.</w:t>
      </w:r>
    </w:p>
    <w:p w14:paraId="25251986" w14:textId="100024F2"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2.2.2. Предоставление государственной услуги в </w:t>
      </w:r>
      <w:r w:rsidR="009F2DB4">
        <w:rPr>
          <w:rFonts w:ascii="Times New Roman" w:hAnsi="Times New Roman" w:cs="Times New Roman"/>
          <w:sz w:val="28"/>
          <w:szCs w:val="28"/>
        </w:rPr>
        <w:t>ГБУ РО «</w:t>
      </w:r>
      <w:r w:rsidRPr="009817D4">
        <w:rPr>
          <w:rFonts w:ascii="Times New Roman" w:hAnsi="Times New Roman" w:cs="Times New Roman"/>
          <w:sz w:val="28"/>
          <w:szCs w:val="28"/>
        </w:rPr>
        <w:t xml:space="preserve">МФЦ </w:t>
      </w:r>
      <w:r w:rsidR="00B25869">
        <w:rPr>
          <w:rFonts w:ascii="Times New Roman" w:hAnsi="Times New Roman" w:cs="Times New Roman"/>
          <w:sz w:val="28"/>
          <w:szCs w:val="28"/>
        </w:rPr>
        <w:t>Рязанской</w:t>
      </w:r>
      <w:r w:rsidRPr="009817D4">
        <w:rPr>
          <w:rFonts w:ascii="Times New Roman" w:hAnsi="Times New Roman" w:cs="Times New Roman"/>
          <w:sz w:val="28"/>
          <w:szCs w:val="28"/>
        </w:rPr>
        <w:t xml:space="preserve"> области» не предусмотрено.</w:t>
      </w:r>
    </w:p>
    <w:p w14:paraId="1B50ED0B" w14:textId="77777777" w:rsidR="009817D4" w:rsidRPr="009817D4" w:rsidRDefault="009817D4" w:rsidP="009817D4">
      <w:pPr>
        <w:pStyle w:val="ConsPlusTitle"/>
        <w:jc w:val="center"/>
        <w:outlineLvl w:val="2"/>
        <w:rPr>
          <w:rFonts w:ascii="Times New Roman" w:hAnsi="Times New Roman" w:cs="Times New Roman"/>
          <w:sz w:val="28"/>
          <w:szCs w:val="28"/>
        </w:rPr>
      </w:pPr>
    </w:p>
    <w:p w14:paraId="0AA27DCA" w14:textId="77777777" w:rsidR="009817D4" w:rsidRPr="00943560" w:rsidRDefault="009817D4" w:rsidP="009817D4">
      <w:pPr>
        <w:pStyle w:val="ConsPlusTitle"/>
        <w:jc w:val="center"/>
        <w:outlineLvl w:val="2"/>
        <w:rPr>
          <w:rFonts w:ascii="Times New Roman" w:hAnsi="Times New Roman" w:cs="Times New Roman"/>
          <w:sz w:val="28"/>
          <w:szCs w:val="28"/>
        </w:rPr>
      </w:pPr>
      <w:r w:rsidRPr="00943560">
        <w:rPr>
          <w:rFonts w:ascii="Times New Roman" w:hAnsi="Times New Roman" w:cs="Times New Roman"/>
          <w:sz w:val="28"/>
          <w:szCs w:val="28"/>
        </w:rPr>
        <w:t>Описание результата предоставления государственной услуги</w:t>
      </w:r>
    </w:p>
    <w:p w14:paraId="16C06A1A" w14:textId="77777777" w:rsidR="009817D4" w:rsidRPr="00943560" w:rsidRDefault="009817D4" w:rsidP="009817D4">
      <w:pPr>
        <w:pStyle w:val="ConsPlusNormal"/>
        <w:jc w:val="both"/>
        <w:rPr>
          <w:rFonts w:ascii="Times New Roman" w:hAnsi="Times New Roman" w:cs="Times New Roman"/>
          <w:sz w:val="28"/>
          <w:szCs w:val="28"/>
        </w:rPr>
      </w:pPr>
    </w:p>
    <w:p w14:paraId="6EF3091A" w14:textId="1C6A31FB" w:rsidR="00D110BA"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2.3. Результатом предоставления государственной услуги является:</w:t>
      </w:r>
    </w:p>
    <w:p w14:paraId="6C864E9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отказ в допуске к прохождению квалификационного экзамена;</w:t>
      </w:r>
    </w:p>
    <w:p w14:paraId="77817B4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отказ в аттестации заявителя;</w:t>
      </w:r>
    </w:p>
    <w:p w14:paraId="3D6321D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 выдача аттестата (в электронной форме или на бумажном носителе);</w:t>
      </w:r>
    </w:p>
    <w:p w14:paraId="1F16273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4) выдача нагрудной идентификационной карточки экскурсовода (гида) или гида-переводчика;</w:t>
      </w:r>
    </w:p>
    <w:p w14:paraId="2FEB81B0"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5) выдача дубликата аттестата;</w:t>
      </w:r>
    </w:p>
    <w:p w14:paraId="78DAF77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6) внесение изменений в единый федеральный реестр экскурсоводов (гидов) и гидов-переводчиков, выдача переоформленного аттестата;</w:t>
      </w:r>
    </w:p>
    <w:p w14:paraId="03541807"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7) прекращение действия аттестата.</w:t>
      </w:r>
    </w:p>
    <w:p w14:paraId="4C2A73D3"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2.3.1. Документ и (или) информация, подтверждающие предоставление государственной услуги (отказ в предоставлении государственной услуги) предоставляются в форме: </w:t>
      </w:r>
    </w:p>
    <w:p w14:paraId="13AA30BC"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документа на бумажном носителе;</w:t>
      </w:r>
    </w:p>
    <w:p w14:paraId="031C66E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уведомления на ЕПГУ.</w:t>
      </w:r>
    </w:p>
    <w:p w14:paraId="73A568A3" w14:textId="420A2164"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2.3.2. Сведения о результате предоставления государственной услуги вносятся в единый федеральный реестр экскурсоводов (гидов) и гидов-</w:t>
      </w:r>
      <w:r w:rsidRPr="009817D4">
        <w:rPr>
          <w:rFonts w:ascii="Times New Roman" w:hAnsi="Times New Roman" w:cs="Times New Roman"/>
          <w:sz w:val="28"/>
          <w:szCs w:val="28"/>
        </w:rPr>
        <w:lastRenderedPageBreak/>
        <w:t xml:space="preserve">переводчиков в порядке, предусмотренном постановлением Правительства Российской Федерации от 28.04.2022 № 771 «Об утверждении правил ведения единого федерального реестра экскурсоводов (гидов) и гидов-переводчиков и перечня содержащихся в этом реестре сведений, размещаемых на официальном сайте </w:t>
      </w:r>
      <w:r w:rsidR="00D110BA">
        <w:rPr>
          <w:rFonts w:ascii="Times New Roman" w:hAnsi="Times New Roman" w:cs="Times New Roman"/>
          <w:sz w:val="28"/>
          <w:szCs w:val="28"/>
        </w:rPr>
        <w:t>Комитета</w:t>
      </w:r>
      <w:r w:rsidRPr="009817D4">
        <w:rPr>
          <w:rFonts w:ascii="Times New Roman" w:hAnsi="Times New Roman" w:cs="Times New Roman"/>
          <w:sz w:val="28"/>
          <w:szCs w:val="28"/>
        </w:rPr>
        <w:t xml:space="preserve"> экономического развития Российской Федерации в информационно-телекоммуникационной сети «Интернет».</w:t>
      </w:r>
    </w:p>
    <w:p w14:paraId="2BAC2D8E" w14:textId="4F89034A"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2.3.3. Внесение сведений о конечном результате предоставления государственной услуги в </w:t>
      </w:r>
      <w:r w:rsidRPr="00125D7A">
        <w:rPr>
          <w:rFonts w:ascii="Times New Roman" w:hAnsi="Times New Roman" w:cs="Times New Roman"/>
          <w:sz w:val="28"/>
          <w:szCs w:val="28"/>
        </w:rPr>
        <w:t>единый федеральный реестр экскурсоводов (гидов) и гидов-переводчиков</w:t>
      </w:r>
      <w:r w:rsidRPr="00125D7A">
        <w:rPr>
          <w:rFonts w:ascii="Times New Roman" w:hAnsi="Times New Roman" w:cs="Times New Roman"/>
          <w:color w:val="FF0000"/>
          <w:sz w:val="28"/>
          <w:szCs w:val="28"/>
        </w:rPr>
        <w:t xml:space="preserve"> </w:t>
      </w:r>
      <w:r w:rsidRPr="009817D4">
        <w:rPr>
          <w:rFonts w:ascii="Times New Roman" w:hAnsi="Times New Roman" w:cs="Times New Roman"/>
          <w:sz w:val="28"/>
          <w:szCs w:val="28"/>
        </w:rPr>
        <w:t>не лишает заявителя прав</w:t>
      </w:r>
      <w:r w:rsidR="00B25869">
        <w:rPr>
          <w:rFonts w:ascii="Times New Roman" w:hAnsi="Times New Roman" w:cs="Times New Roman"/>
          <w:sz w:val="28"/>
          <w:szCs w:val="28"/>
        </w:rPr>
        <w:t>а</w:t>
      </w:r>
      <w:r w:rsidRPr="009817D4">
        <w:rPr>
          <w:rFonts w:ascii="Times New Roman" w:hAnsi="Times New Roman" w:cs="Times New Roman"/>
          <w:sz w:val="28"/>
          <w:szCs w:val="28"/>
        </w:rPr>
        <w:t xml:space="preserve"> получить указанный результат в форме документа на бумажном носителе (по заявлению) и в электронной форме с использованием ЕПГУ.</w:t>
      </w:r>
    </w:p>
    <w:p w14:paraId="075C603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Сведения, содержащиеся в едином федеральном реестре экскурсоводов (гидов) и гидов-переводчиков, являются открытыми и доступными, за исключением случаев, если доступ к таким сведениям ограничен в соответствии с федеральными законами.</w:t>
      </w:r>
    </w:p>
    <w:p w14:paraId="7DE36688" w14:textId="77777777" w:rsidR="009817D4" w:rsidRPr="009817D4" w:rsidRDefault="009817D4" w:rsidP="009817D4">
      <w:pPr>
        <w:pStyle w:val="ConsPlusNormal"/>
        <w:jc w:val="both"/>
        <w:rPr>
          <w:rFonts w:ascii="Times New Roman" w:hAnsi="Times New Roman" w:cs="Times New Roman"/>
          <w:sz w:val="28"/>
          <w:szCs w:val="28"/>
        </w:rPr>
      </w:pPr>
    </w:p>
    <w:p w14:paraId="17E15FBA"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Срок предоставления государственной услуги</w:t>
      </w:r>
    </w:p>
    <w:p w14:paraId="3C2220D6" w14:textId="77777777" w:rsidR="009817D4" w:rsidRPr="009817D4" w:rsidRDefault="009817D4" w:rsidP="009817D4">
      <w:pPr>
        <w:pStyle w:val="ConsPlusTitle"/>
        <w:jc w:val="center"/>
        <w:outlineLvl w:val="2"/>
        <w:rPr>
          <w:rFonts w:ascii="Times New Roman" w:hAnsi="Times New Roman" w:cs="Times New Roman"/>
          <w:sz w:val="28"/>
          <w:szCs w:val="28"/>
        </w:rPr>
      </w:pPr>
    </w:p>
    <w:p w14:paraId="0452896A" w14:textId="77777777" w:rsidR="009817D4" w:rsidRPr="009817D4" w:rsidRDefault="009817D4" w:rsidP="009817D4">
      <w:pPr>
        <w:pStyle w:val="ConsPlusTitle"/>
        <w:outlineLvl w:val="2"/>
        <w:rPr>
          <w:rFonts w:ascii="Times New Roman" w:hAnsi="Times New Roman" w:cs="Times New Roman"/>
          <w:b w:val="0"/>
          <w:sz w:val="28"/>
          <w:szCs w:val="28"/>
        </w:rPr>
      </w:pPr>
      <w:r w:rsidRPr="009817D4">
        <w:rPr>
          <w:rFonts w:ascii="Times New Roman" w:hAnsi="Times New Roman" w:cs="Times New Roman"/>
          <w:b w:val="0"/>
          <w:sz w:val="28"/>
          <w:szCs w:val="28"/>
        </w:rPr>
        <w:tab/>
        <w:t>2.4. Срок предоставления государственной услуги:</w:t>
      </w:r>
    </w:p>
    <w:p w14:paraId="6D6E488C" w14:textId="77777777" w:rsidR="009817D4" w:rsidRPr="009817D4" w:rsidRDefault="009817D4" w:rsidP="009817D4">
      <w:pPr>
        <w:pStyle w:val="ConsPlusTitle"/>
        <w:jc w:val="both"/>
        <w:outlineLvl w:val="2"/>
        <w:rPr>
          <w:rFonts w:ascii="Times New Roman" w:hAnsi="Times New Roman" w:cs="Times New Roman"/>
          <w:b w:val="0"/>
          <w:sz w:val="28"/>
          <w:szCs w:val="28"/>
        </w:rPr>
      </w:pPr>
      <w:r w:rsidRPr="009817D4">
        <w:rPr>
          <w:rFonts w:ascii="Times New Roman" w:hAnsi="Times New Roman" w:cs="Times New Roman"/>
          <w:b w:val="0"/>
          <w:sz w:val="28"/>
          <w:szCs w:val="28"/>
        </w:rPr>
        <w:tab/>
        <w:t>1) решение о допуске или об отказе в допуске к прохождению квалификационного экзамена принимается в течение 3 рабочих дней со дня поступления заявления и прилагаемых к нему документов;</w:t>
      </w:r>
    </w:p>
    <w:p w14:paraId="3AE22709" w14:textId="77777777" w:rsidR="009817D4" w:rsidRPr="009817D4" w:rsidRDefault="009817D4" w:rsidP="009817D4">
      <w:pPr>
        <w:pStyle w:val="ConsPlusTitle"/>
        <w:jc w:val="both"/>
        <w:outlineLvl w:val="2"/>
        <w:rPr>
          <w:rFonts w:ascii="Times New Roman" w:hAnsi="Times New Roman" w:cs="Times New Roman"/>
          <w:b w:val="0"/>
          <w:sz w:val="28"/>
          <w:szCs w:val="28"/>
        </w:rPr>
      </w:pPr>
      <w:r w:rsidRPr="009817D4">
        <w:rPr>
          <w:rFonts w:ascii="Times New Roman" w:hAnsi="Times New Roman" w:cs="Times New Roman"/>
          <w:b w:val="0"/>
          <w:sz w:val="28"/>
          <w:szCs w:val="28"/>
        </w:rPr>
        <w:tab/>
        <w:t>2) квалификационный экзамен проводится в срок, установленный аттестационной комиссией, информация о котором размещается на сайте министерства в сети «Интернет» не менее чем за 30 календарных дней до дня начала проведения квалификационных экзаменов;</w:t>
      </w:r>
    </w:p>
    <w:p w14:paraId="110047A2" w14:textId="77777777" w:rsidR="009817D4" w:rsidRPr="009817D4" w:rsidRDefault="009817D4" w:rsidP="009817D4">
      <w:pPr>
        <w:pStyle w:val="ConsPlusTitle"/>
        <w:jc w:val="both"/>
        <w:outlineLvl w:val="2"/>
        <w:rPr>
          <w:rFonts w:ascii="Times New Roman" w:hAnsi="Times New Roman" w:cs="Times New Roman"/>
          <w:b w:val="0"/>
          <w:sz w:val="28"/>
          <w:szCs w:val="28"/>
        </w:rPr>
      </w:pPr>
      <w:r w:rsidRPr="009817D4">
        <w:rPr>
          <w:rFonts w:ascii="Times New Roman" w:hAnsi="Times New Roman" w:cs="Times New Roman"/>
          <w:b w:val="0"/>
          <w:sz w:val="28"/>
          <w:szCs w:val="28"/>
        </w:rPr>
        <w:tab/>
        <w:t>3) копия решения об аттестации заявителя или отказе в аттестации заявителя по результатам квалификационного экзамена направляется в день подписания протокола заседания аттестационной комиссии;</w:t>
      </w:r>
    </w:p>
    <w:p w14:paraId="52C8D0A4" w14:textId="77777777" w:rsidR="009817D4" w:rsidRPr="009817D4" w:rsidRDefault="009817D4" w:rsidP="009817D4">
      <w:pPr>
        <w:pStyle w:val="ConsPlusTitle"/>
        <w:jc w:val="both"/>
        <w:outlineLvl w:val="2"/>
        <w:rPr>
          <w:rFonts w:ascii="Times New Roman" w:hAnsi="Times New Roman" w:cs="Times New Roman"/>
          <w:b w:val="0"/>
          <w:sz w:val="28"/>
          <w:szCs w:val="28"/>
        </w:rPr>
      </w:pPr>
      <w:r w:rsidRPr="009817D4">
        <w:rPr>
          <w:rFonts w:ascii="Times New Roman" w:hAnsi="Times New Roman" w:cs="Times New Roman"/>
          <w:b w:val="0"/>
          <w:sz w:val="28"/>
          <w:szCs w:val="28"/>
        </w:rPr>
        <w:tab/>
        <w:t>4) внесение сведений об аттестации заявителя в единый федеральный реестр экскурсоводов (гидов) и гидов-переводчиков – в день подписания протокола аттестационной комиссии;</w:t>
      </w:r>
    </w:p>
    <w:p w14:paraId="7CF905A8" w14:textId="77777777" w:rsidR="009817D4" w:rsidRPr="00413DE9" w:rsidRDefault="009817D4" w:rsidP="009817D4">
      <w:pPr>
        <w:pStyle w:val="ConsPlusTitle"/>
        <w:jc w:val="both"/>
        <w:outlineLvl w:val="2"/>
        <w:rPr>
          <w:rFonts w:ascii="Times New Roman" w:hAnsi="Times New Roman" w:cs="Times New Roman"/>
          <w:b w:val="0"/>
          <w:color w:val="FF0000"/>
          <w:sz w:val="28"/>
          <w:szCs w:val="28"/>
        </w:rPr>
      </w:pPr>
      <w:r w:rsidRPr="009817D4">
        <w:rPr>
          <w:rFonts w:ascii="Times New Roman" w:hAnsi="Times New Roman" w:cs="Times New Roman"/>
          <w:b w:val="0"/>
          <w:sz w:val="28"/>
          <w:szCs w:val="28"/>
        </w:rPr>
        <w:tab/>
      </w:r>
      <w:r w:rsidRPr="00B61B96">
        <w:rPr>
          <w:rFonts w:ascii="Times New Roman" w:hAnsi="Times New Roman" w:cs="Times New Roman"/>
          <w:b w:val="0"/>
          <w:sz w:val="28"/>
          <w:szCs w:val="28"/>
        </w:rPr>
        <w:t>5) выдача аттестата экскурсовода (гида) или аттестата гида-переводчика (отказ в выдаче аттестата с разъяснением причин отказа в письменном виде) – в день подписания протокола аттестационной комиссии;</w:t>
      </w:r>
    </w:p>
    <w:p w14:paraId="785AF550" w14:textId="46AB18D4"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ab/>
        <w:t xml:space="preserve">6) выдача нагрудной идентификационной карточки экскурсовода (гида) или гида-переводчика – в течение 15 </w:t>
      </w:r>
      <w:r w:rsidR="00413DE9">
        <w:rPr>
          <w:rFonts w:ascii="Times New Roman" w:hAnsi="Times New Roman" w:cs="Times New Roman"/>
          <w:sz w:val="28"/>
          <w:szCs w:val="28"/>
        </w:rPr>
        <w:t xml:space="preserve">рабочих </w:t>
      </w:r>
      <w:r w:rsidRPr="009817D4">
        <w:rPr>
          <w:rFonts w:ascii="Times New Roman" w:hAnsi="Times New Roman" w:cs="Times New Roman"/>
          <w:sz w:val="28"/>
          <w:szCs w:val="28"/>
        </w:rPr>
        <w:t>дней со дня подписания протокола заседания аттестационной комиссии;</w:t>
      </w:r>
    </w:p>
    <w:p w14:paraId="548204DC"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7) выдача переоформленного аттестата и внесение изменений в единый федеральный реестр экскурсоводов (гидов) и гидов-переводчиков (отказ в переоформлении аттестата с разъяснением причин отказа в письменном виде) – течение 3 рабочих дней со дня получения заявления и документов;</w:t>
      </w:r>
    </w:p>
    <w:p w14:paraId="1B013D1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ab/>
        <w:t>8) выдача дубликата аттестата – в течение 10 рабочих дней со дня получения заявления о выдаче дубликата аттестата.</w:t>
      </w:r>
    </w:p>
    <w:p w14:paraId="1990AA8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2.4.1. Максимальный срок предоставления государственной услуги, который исчисляется со дня получения от заявителя документов и (или) информации, необходимых для предоставления государственной услуги, </w:t>
      </w:r>
      <w:r w:rsidRPr="009817D4">
        <w:rPr>
          <w:rFonts w:ascii="Times New Roman" w:hAnsi="Times New Roman" w:cs="Times New Roman"/>
          <w:sz w:val="28"/>
          <w:szCs w:val="28"/>
        </w:rPr>
        <w:lastRenderedPageBreak/>
        <w:t>составляет 66 рабочих дней, вне зависимости от способа предоставления заявления и прилагаемых к нему документов.</w:t>
      </w:r>
    </w:p>
    <w:p w14:paraId="5DEA4EA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Срок может быть увеличен до 76 рабочих дней (в случае, если заявитель не может по уважительной причине пройти в установленный срок квалификационный экзамен).</w:t>
      </w:r>
    </w:p>
    <w:p w14:paraId="00D898E4" w14:textId="77777777" w:rsidR="009817D4" w:rsidRPr="009817D4" w:rsidRDefault="009817D4" w:rsidP="009817D4">
      <w:pPr>
        <w:pStyle w:val="ConsPlusNormal"/>
        <w:ind w:firstLine="540"/>
        <w:jc w:val="both"/>
        <w:rPr>
          <w:rFonts w:ascii="Times New Roman" w:hAnsi="Times New Roman" w:cs="Times New Roman"/>
          <w:sz w:val="28"/>
          <w:szCs w:val="28"/>
        </w:rPr>
      </w:pPr>
    </w:p>
    <w:p w14:paraId="106E2119"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Нормативные правовые акты, регулирующие предоставление</w:t>
      </w:r>
    </w:p>
    <w:p w14:paraId="6BF86D62"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государственной услуги</w:t>
      </w:r>
    </w:p>
    <w:p w14:paraId="348941E0" w14:textId="77777777" w:rsidR="009817D4" w:rsidRPr="009817D4" w:rsidRDefault="009817D4" w:rsidP="009817D4">
      <w:pPr>
        <w:pStyle w:val="ConsPlusNormal"/>
        <w:jc w:val="both"/>
        <w:rPr>
          <w:rFonts w:ascii="Times New Roman" w:hAnsi="Times New Roman" w:cs="Times New Roman"/>
          <w:sz w:val="28"/>
          <w:szCs w:val="28"/>
        </w:rPr>
      </w:pPr>
    </w:p>
    <w:p w14:paraId="10B0F496" w14:textId="174E3CEB"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2.5. 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подлежит обязательному размещению на официальном сайте </w:t>
      </w:r>
      <w:r w:rsidR="00943560">
        <w:rPr>
          <w:rFonts w:ascii="Times New Roman" w:hAnsi="Times New Roman" w:cs="Times New Roman"/>
          <w:sz w:val="28"/>
          <w:szCs w:val="28"/>
        </w:rPr>
        <w:t xml:space="preserve">Комитета, </w:t>
      </w:r>
      <w:r w:rsidRPr="009817D4">
        <w:rPr>
          <w:rFonts w:ascii="Times New Roman" w:hAnsi="Times New Roman" w:cs="Times New Roman"/>
          <w:sz w:val="28"/>
          <w:szCs w:val="28"/>
        </w:rPr>
        <w:t>Едином портале государственных и муниципальных услуг (функций).</w:t>
      </w:r>
    </w:p>
    <w:p w14:paraId="7BDD3BB3" w14:textId="77777777" w:rsidR="009817D4" w:rsidRPr="009817D4" w:rsidRDefault="009817D4" w:rsidP="009817D4">
      <w:pPr>
        <w:pStyle w:val="ConsPlusNormal"/>
        <w:jc w:val="both"/>
        <w:rPr>
          <w:rFonts w:ascii="Times New Roman" w:hAnsi="Times New Roman" w:cs="Times New Roman"/>
          <w:sz w:val="28"/>
          <w:szCs w:val="28"/>
        </w:rPr>
      </w:pPr>
    </w:p>
    <w:p w14:paraId="7148479F" w14:textId="77777777" w:rsidR="009817D4" w:rsidRPr="00193DB9" w:rsidRDefault="009817D4" w:rsidP="009817D4">
      <w:pPr>
        <w:pStyle w:val="ConsPlusTitle"/>
        <w:jc w:val="center"/>
        <w:outlineLvl w:val="2"/>
        <w:rPr>
          <w:rFonts w:ascii="Times New Roman" w:hAnsi="Times New Roman" w:cs="Times New Roman"/>
          <w:sz w:val="28"/>
          <w:szCs w:val="28"/>
        </w:rPr>
      </w:pPr>
      <w:r w:rsidRPr="00193DB9">
        <w:rPr>
          <w:rFonts w:ascii="Times New Roman" w:hAnsi="Times New Roman" w:cs="Times New Roman"/>
          <w:sz w:val="28"/>
          <w:szCs w:val="28"/>
        </w:rPr>
        <w:t>Исчерпывающий перечень документов, необходимых</w:t>
      </w:r>
    </w:p>
    <w:p w14:paraId="4E81E59B" w14:textId="1B26765C" w:rsidR="009817D4" w:rsidRPr="00193DB9" w:rsidRDefault="009817D4" w:rsidP="00943560">
      <w:pPr>
        <w:pStyle w:val="ConsPlusTitle"/>
        <w:jc w:val="center"/>
        <w:rPr>
          <w:rFonts w:ascii="Times New Roman" w:hAnsi="Times New Roman" w:cs="Times New Roman"/>
          <w:sz w:val="28"/>
          <w:szCs w:val="28"/>
        </w:rPr>
      </w:pPr>
      <w:r w:rsidRPr="00193DB9">
        <w:rPr>
          <w:rFonts w:ascii="Times New Roman" w:hAnsi="Times New Roman" w:cs="Times New Roman"/>
          <w:sz w:val="28"/>
          <w:szCs w:val="28"/>
        </w:rPr>
        <w:t>для предоставления</w:t>
      </w:r>
      <w:r w:rsidR="00943560" w:rsidRPr="00193DB9">
        <w:rPr>
          <w:rFonts w:ascii="Times New Roman" w:hAnsi="Times New Roman" w:cs="Times New Roman"/>
          <w:sz w:val="28"/>
          <w:szCs w:val="28"/>
        </w:rPr>
        <w:t xml:space="preserve"> </w:t>
      </w:r>
      <w:r w:rsidRPr="00193DB9">
        <w:rPr>
          <w:rFonts w:ascii="Times New Roman" w:hAnsi="Times New Roman" w:cs="Times New Roman"/>
          <w:sz w:val="28"/>
          <w:szCs w:val="28"/>
        </w:rPr>
        <w:t>государственной услуги</w:t>
      </w:r>
    </w:p>
    <w:p w14:paraId="68524E23" w14:textId="77777777" w:rsidR="009817D4" w:rsidRPr="009817D4" w:rsidRDefault="009817D4" w:rsidP="009817D4">
      <w:pPr>
        <w:pStyle w:val="ConsPlusNormal"/>
        <w:jc w:val="both"/>
        <w:rPr>
          <w:rFonts w:ascii="Times New Roman" w:hAnsi="Times New Roman" w:cs="Times New Roman"/>
          <w:sz w:val="28"/>
          <w:szCs w:val="28"/>
        </w:rPr>
      </w:pPr>
    </w:p>
    <w:p w14:paraId="01D58898" w14:textId="2F9E5873" w:rsidR="009817D4" w:rsidRPr="009817D4" w:rsidRDefault="009817D4" w:rsidP="009817D4">
      <w:pPr>
        <w:pStyle w:val="ConsPlusNormal"/>
        <w:ind w:firstLine="540"/>
        <w:jc w:val="both"/>
        <w:rPr>
          <w:rFonts w:ascii="Times New Roman" w:hAnsi="Times New Roman" w:cs="Times New Roman"/>
          <w:sz w:val="28"/>
          <w:szCs w:val="28"/>
        </w:rPr>
      </w:pPr>
      <w:bookmarkStart w:id="3" w:name="P114"/>
      <w:bookmarkEnd w:id="3"/>
      <w:r w:rsidRPr="009817D4">
        <w:rPr>
          <w:rFonts w:ascii="Times New Roman" w:hAnsi="Times New Roman" w:cs="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p w14:paraId="77E5DDAC" w14:textId="3DC888CB"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2.6.1. Для </w:t>
      </w:r>
      <w:r w:rsidR="00963312">
        <w:rPr>
          <w:rFonts w:ascii="Times New Roman" w:hAnsi="Times New Roman" w:cs="Times New Roman"/>
          <w:sz w:val="28"/>
          <w:szCs w:val="28"/>
        </w:rPr>
        <w:t>аттестации</w:t>
      </w:r>
      <w:r w:rsidRPr="009817D4">
        <w:rPr>
          <w:rFonts w:ascii="Times New Roman" w:hAnsi="Times New Roman" w:cs="Times New Roman"/>
          <w:sz w:val="28"/>
          <w:szCs w:val="28"/>
        </w:rPr>
        <w:t xml:space="preserve"> экскурсовода (гида) или аттестата гида-переводчика заявителю необходимо представить: </w:t>
      </w:r>
    </w:p>
    <w:p w14:paraId="4876010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Заявление об аттестации.</w:t>
      </w:r>
    </w:p>
    <w:p w14:paraId="721154F5"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В заявлении указываются следующие сведения:</w:t>
      </w:r>
    </w:p>
    <w:p w14:paraId="1DF533CA"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а) фамилия, имя, отчество (при наличии) заявителя, адрес места жительства;</w:t>
      </w:r>
    </w:p>
    <w:p w14:paraId="62D09EBA"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б) дата рождения;</w:t>
      </w:r>
    </w:p>
    <w:p w14:paraId="7866374F"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в) сведения о документе, удостоверяющем личность заявителя;</w:t>
      </w:r>
    </w:p>
    <w:p w14:paraId="0464C79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г) номер (номера) телефона и адрес (адреса) электронной почты заявителя;</w:t>
      </w:r>
    </w:p>
    <w:p w14:paraId="2948AE83"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д) страховой номер индивидуального лицевого счета;</w:t>
      </w:r>
    </w:p>
    <w:p w14:paraId="645BB13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е) иностранный язык (иностранные языки), на котором заявитель будет осуществлять деятельность по оказанию услуг, - для заявителей на получение аттестата в качестве гида-переводчика;</w:t>
      </w:r>
      <w:bookmarkStart w:id="4" w:name="P122"/>
      <w:bookmarkEnd w:id="4"/>
    </w:p>
    <w:p w14:paraId="2CA9FB0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ж) информация о намерении сдать квалификационный экзамен посредством видеоконференцсвязи;</w:t>
      </w:r>
    </w:p>
    <w:p w14:paraId="100FD493"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з) согласие заявителя на обработку его персональных данных;</w:t>
      </w:r>
    </w:p>
    <w:p w14:paraId="4A5AB22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и) дата составления заявления.</w:t>
      </w:r>
    </w:p>
    <w:p w14:paraId="1470E56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Заявление оформляется по форме согласно приложению № 1 к настоящему Административному регламенту.</w:t>
      </w:r>
    </w:p>
    <w:p w14:paraId="4A1D371F"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При подаче заявления в форме электронного документа с использованием ЕПГУ заявление заполняется посредством внесения соответствующих сведений в интерактивную форму.</w:t>
      </w:r>
    </w:p>
    <w:p w14:paraId="5DD87B8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В заявлении об аттестации в качестве экскурсовода (гида) или гида-переводчика, оказывающего услуги на национальных туристических маршрутах и (или) туристических маршрутах, проходящих по территориям 2 и более субъектов Российской Федерации, в дополнение к сведениям, указанным в подпунктах «а» - «и» настоящего пункта, указываются национальный </w:t>
      </w:r>
      <w:r w:rsidRPr="009817D4">
        <w:rPr>
          <w:rFonts w:ascii="Times New Roman" w:hAnsi="Times New Roman" w:cs="Times New Roman"/>
          <w:sz w:val="28"/>
          <w:szCs w:val="28"/>
        </w:rPr>
        <w:lastRenderedPageBreak/>
        <w:t>туристический маршрут и (или) туристический маршрут, проходящий по территориям 2 и более субъектов Российской Федерации, а также субъекты Российской Федерации, по территориям которых проходят такие туристические маршруты.</w:t>
      </w:r>
    </w:p>
    <w:p w14:paraId="5507A6A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Копию документа, удостоверяющего личность заявителя и подтверждающего гражданство Российской Федерации или гражданство иностранного государства (если международным договором Российской Федерации предусмотрена возможность осуществления иностранными гражданами деятельности в качестве экскурсовода (гида) или гида-переводчика).</w:t>
      </w:r>
    </w:p>
    <w:p w14:paraId="2191793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 Копии документов о получении заявителем среднего профессионального или высшего образования</w:t>
      </w:r>
      <w:bookmarkStart w:id="5" w:name="P129"/>
      <w:bookmarkEnd w:id="5"/>
      <w:r w:rsidRPr="009817D4">
        <w:rPr>
          <w:rFonts w:ascii="Times New Roman" w:hAnsi="Times New Roman" w:cs="Times New Roman"/>
          <w:sz w:val="28"/>
          <w:szCs w:val="28"/>
        </w:rPr>
        <w:t>.</w:t>
      </w:r>
    </w:p>
    <w:p w14:paraId="64E3E1F5"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4) Копии документов о получении заявителем дополнительного профессионального образования в области, соответствующей профилю работы экскурсовода (гида) или гида-переводчика.</w:t>
      </w:r>
    </w:p>
    <w:p w14:paraId="15606FF0"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Указанные копии документов не предоставляются заявителями, получившими среднее профессиональное образование или высшее образование в сфере туризма по программам, включающим в себя дисциплину (модуль) по оказанию экскурсоводами (гидами) или гидами-переводчиками соответствующих услуг, а также заявителями, имеющими стаж работы в качестве экскурсовода (гида) или гида-переводчика не менее 5 лет.</w:t>
      </w:r>
    </w:p>
    <w:p w14:paraId="2FB30E4C"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5) Копии документов, подтверждающих наличие у заявителя необходимого стажа работы в качестве экскурсовода (гида) или гида-переводчика,- в случаях, установленных </w:t>
      </w:r>
      <w:hyperlink r:id="rId11">
        <w:r w:rsidRPr="009817D4">
          <w:rPr>
            <w:rFonts w:ascii="Times New Roman" w:hAnsi="Times New Roman" w:cs="Times New Roman"/>
            <w:sz w:val="28"/>
            <w:szCs w:val="28"/>
          </w:rPr>
          <w:t>частью 4 статьи 2</w:t>
        </w:r>
      </w:hyperlink>
      <w:r w:rsidRPr="009817D4">
        <w:rPr>
          <w:rFonts w:ascii="Times New Roman" w:hAnsi="Times New Roman" w:cs="Times New Roman"/>
          <w:sz w:val="28"/>
          <w:szCs w:val="28"/>
        </w:rPr>
        <w:t xml:space="preserve"> Федерального закона от 20.04.2021 года № 93-ФЗ «О внесении изменений в Федеральный закон «Об основах туристической деятельности в Российской Федерации» в части правового регулирования деятельности экскурсоводов (гидов), гидов-переводчиков и инструкторов-проводников» (далее - Федеральный закон от 20.04.2021 № 93-ФЗ), </w:t>
      </w:r>
      <w:hyperlink r:id="rId12">
        <w:r w:rsidRPr="009817D4">
          <w:rPr>
            <w:rFonts w:ascii="Times New Roman" w:hAnsi="Times New Roman" w:cs="Times New Roman"/>
            <w:sz w:val="28"/>
            <w:szCs w:val="28"/>
          </w:rPr>
          <w:t>подпунктом «б» пункта 4</w:t>
        </w:r>
      </w:hyperlink>
      <w:r w:rsidRPr="009817D4">
        <w:rPr>
          <w:rFonts w:ascii="Times New Roman" w:hAnsi="Times New Roman" w:cs="Times New Roman"/>
          <w:sz w:val="28"/>
          <w:szCs w:val="28"/>
        </w:rPr>
        <w:t xml:space="preserve"> и </w:t>
      </w:r>
      <w:hyperlink r:id="rId13">
        <w:r w:rsidRPr="009817D4">
          <w:rPr>
            <w:rFonts w:ascii="Times New Roman" w:hAnsi="Times New Roman" w:cs="Times New Roman"/>
            <w:sz w:val="28"/>
            <w:szCs w:val="28"/>
          </w:rPr>
          <w:t>пунктом 26</w:t>
        </w:r>
      </w:hyperlink>
      <w:r w:rsidRPr="009817D4">
        <w:rPr>
          <w:rFonts w:ascii="Times New Roman" w:hAnsi="Times New Roman" w:cs="Times New Roman"/>
          <w:sz w:val="28"/>
          <w:szCs w:val="28"/>
        </w:rPr>
        <w:t xml:space="preserve"> Положения об аттестации экскурсоводов (гидов), гидов-переводчиков, утвержденного постановлением Правительства Российской Федерации № 833.</w:t>
      </w:r>
    </w:p>
    <w:p w14:paraId="033857B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Документами, подтверждающими наличие у заявителя необходимого стажа работы, являются:</w:t>
      </w:r>
    </w:p>
    <w:p w14:paraId="238A0D1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а) копии трудовых договоров, трудовых книжек или сведений о трудовой деятельности в соответствии со </w:t>
      </w:r>
      <w:hyperlink r:id="rId14">
        <w:r w:rsidRPr="009817D4">
          <w:rPr>
            <w:rFonts w:ascii="Times New Roman" w:hAnsi="Times New Roman" w:cs="Times New Roman"/>
            <w:sz w:val="28"/>
            <w:szCs w:val="28"/>
          </w:rPr>
          <w:t>статьей 66.1</w:t>
        </w:r>
      </w:hyperlink>
      <w:r w:rsidRPr="009817D4">
        <w:rPr>
          <w:rFonts w:ascii="Times New Roman" w:hAnsi="Times New Roman" w:cs="Times New Roman"/>
          <w:sz w:val="28"/>
          <w:szCs w:val="28"/>
        </w:rPr>
        <w:t xml:space="preserve"> Трудового кодекса Российской Федерации;</w:t>
      </w:r>
    </w:p>
    <w:p w14:paraId="02248CF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б) копии гражданско-правовых договоров;</w:t>
      </w:r>
    </w:p>
    <w:p w14:paraId="4F3FA76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в) сведения о регистрации заявителя в качестве индивидуального предпринимателя с осуществлением видов экономической деятельности по Общероссийскому классификатору видов экономической деятельности </w:t>
      </w:r>
      <w:hyperlink r:id="rId15">
        <w:r w:rsidRPr="009817D4">
          <w:rPr>
            <w:rFonts w:ascii="Times New Roman" w:hAnsi="Times New Roman" w:cs="Times New Roman"/>
            <w:sz w:val="28"/>
            <w:szCs w:val="28"/>
          </w:rPr>
          <w:t>79.11</w:t>
        </w:r>
      </w:hyperlink>
      <w:r w:rsidRPr="009817D4">
        <w:rPr>
          <w:rFonts w:ascii="Times New Roman" w:hAnsi="Times New Roman" w:cs="Times New Roman"/>
          <w:sz w:val="28"/>
          <w:szCs w:val="28"/>
        </w:rPr>
        <w:t xml:space="preserve">, </w:t>
      </w:r>
      <w:hyperlink r:id="rId16">
        <w:r w:rsidRPr="009817D4">
          <w:rPr>
            <w:rFonts w:ascii="Times New Roman" w:hAnsi="Times New Roman" w:cs="Times New Roman"/>
            <w:sz w:val="28"/>
            <w:szCs w:val="28"/>
          </w:rPr>
          <w:t>79.12</w:t>
        </w:r>
      </w:hyperlink>
      <w:r w:rsidRPr="009817D4">
        <w:rPr>
          <w:rFonts w:ascii="Times New Roman" w:hAnsi="Times New Roman" w:cs="Times New Roman"/>
          <w:sz w:val="28"/>
          <w:szCs w:val="28"/>
        </w:rPr>
        <w:t xml:space="preserve"> и (или) </w:t>
      </w:r>
      <w:hyperlink r:id="rId17">
        <w:r w:rsidRPr="009817D4">
          <w:rPr>
            <w:rFonts w:ascii="Times New Roman" w:hAnsi="Times New Roman" w:cs="Times New Roman"/>
            <w:sz w:val="28"/>
            <w:szCs w:val="28"/>
          </w:rPr>
          <w:t>79.90</w:t>
        </w:r>
      </w:hyperlink>
      <w:r w:rsidRPr="009817D4">
        <w:rPr>
          <w:rFonts w:ascii="Times New Roman" w:hAnsi="Times New Roman" w:cs="Times New Roman"/>
          <w:sz w:val="28"/>
          <w:szCs w:val="28"/>
        </w:rPr>
        <w:t>;</w:t>
      </w:r>
    </w:p>
    <w:p w14:paraId="580620EA"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г) сведения о постановке заявителя на учет в качестве плательщика налога на профессиональный доход с приложением копии чеков, сформированных при произведении расчетов при оказании услуг в качестве экскурсовода (гида) или гида-переводчика;</w:t>
      </w:r>
    </w:p>
    <w:p w14:paraId="7E29A39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д) копии аттестата, свидетельства либо иного документа, подтверждающего уровень квалификации экскурсовода (гида) или гида-переводчика, считающегося действительным в соответствии с </w:t>
      </w:r>
      <w:hyperlink r:id="rId18">
        <w:r w:rsidRPr="009817D4">
          <w:rPr>
            <w:rFonts w:ascii="Times New Roman" w:hAnsi="Times New Roman" w:cs="Times New Roman"/>
            <w:sz w:val="28"/>
            <w:szCs w:val="28"/>
          </w:rPr>
          <w:t>частью 3 статьи 2</w:t>
        </w:r>
      </w:hyperlink>
      <w:r w:rsidRPr="009817D4">
        <w:rPr>
          <w:rFonts w:ascii="Times New Roman" w:hAnsi="Times New Roman" w:cs="Times New Roman"/>
          <w:sz w:val="28"/>
          <w:szCs w:val="28"/>
        </w:rPr>
        <w:t xml:space="preserve"> Федерального </w:t>
      </w:r>
      <w:r w:rsidRPr="009817D4">
        <w:rPr>
          <w:rFonts w:ascii="Times New Roman" w:hAnsi="Times New Roman" w:cs="Times New Roman"/>
          <w:sz w:val="28"/>
          <w:szCs w:val="28"/>
        </w:rPr>
        <w:lastRenderedPageBreak/>
        <w:t>закона от 20.04.2021 № 93-ФЗ, - в случае отсутствия сведений об указанных документах в федеральной информационной системе «Федеральный реестр сведений о документах об образовании и (или) о квалификации, документах об обучении».</w:t>
      </w:r>
    </w:p>
    <w:p w14:paraId="1E750DD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6) Цветная фотография размером 3 x 4 сантиметра или цифровая фотография, в случае подачи заявления в форме электронного документа с использованием ЕПГУ.</w:t>
      </w:r>
    </w:p>
    <w:p w14:paraId="1EB0DCC1" w14:textId="7DD8A1AB" w:rsidR="009817D4" w:rsidRPr="009817D4" w:rsidRDefault="00963312"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817D4" w:rsidRPr="009817D4">
        <w:rPr>
          <w:rFonts w:ascii="Times New Roman" w:hAnsi="Times New Roman" w:cs="Times New Roman"/>
          <w:sz w:val="28"/>
          <w:szCs w:val="28"/>
        </w:rPr>
        <w:t>) копии документов, подтверждающих полномочия представителя заявителя (в случае обращения представителя заявителя).</w:t>
      </w:r>
    </w:p>
    <w:p w14:paraId="021198A1" w14:textId="0FEF307F"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2.6.2. Для внесения изменений в единый федеральный реестр экскурсоводов (гидов) и гидов-переводчиков и аттестат экскурсовода (гида) или аттестат гида-переводчиков заявителю необходимо предъявить:</w:t>
      </w:r>
    </w:p>
    <w:p w14:paraId="78191B0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заявление о переоформлении аттестата.</w:t>
      </w:r>
    </w:p>
    <w:p w14:paraId="762E9A68" w14:textId="6E2B5402"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Заявление оформляется по форме </w:t>
      </w:r>
      <w:r w:rsidR="00125D7A" w:rsidRPr="009817D4">
        <w:rPr>
          <w:rFonts w:ascii="Times New Roman" w:hAnsi="Times New Roman" w:cs="Times New Roman"/>
          <w:sz w:val="28"/>
          <w:szCs w:val="28"/>
        </w:rPr>
        <w:t>согласно приложению</w:t>
      </w:r>
      <w:r w:rsidRPr="009817D4">
        <w:rPr>
          <w:rFonts w:ascii="Times New Roman" w:hAnsi="Times New Roman" w:cs="Times New Roman"/>
          <w:sz w:val="28"/>
          <w:szCs w:val="28"/>
        </w:rPr>
        <w:t xml:space="preserve"> № 2 к настоящему Административному регламенту.</w:t>
      </w:r>
    </w:p>
    <w:p w14:paraId="74E687D5"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копии документов, подтверждающих изменение фамилии, имени или отчества (при наличии) экскурсовода (гида) или гида-переводчика.</w:t>
      </w:r>
    </w:p>
    <w:p w14:paraId="55B469E5" w14:textId="15C96AC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2.6.3. Для получения дубликата аттестата экскурсовода (гида) или аттестата гида-переводчиков заявителю необходимо предоставить:</w:t>
      </w:r>
    </w:p>
    <w:p w14:paraId="054F6CE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заявление о выдаче дубликата аттестата.</w:t>
      </w:r>
    </w:p>
    <w:p w14:paraId="5310C2C9" w14:textId="1078B63E"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Заявление оформляется по форме </w:t>
      </w:r>
      <w:r w:rsidR="00125D7A" w:rsidRPr="009817D4">
        <w:rPr>
          <w:rFonts w:ascii="Times New Roman" w:hAnsi="Times New Roman" w:cs="Times New Roman"/>
          <w:sz w:val="28"/>
          <w:szCs w:val="28"/>
        </w:rPr>
        <w:t>согласно приложению</w:t>
      </w:r>
      <w:r w:rsidRPr="009817D4">
        <w:rPr>
          <w:rFonts w:ascii="Times New Roman" w:hAnsi="Times New Roman" w:cs="Times New Roman"/>
          <w:sz w:val="28"/>
          <w:szCs w:val="28"/>
        </w:rPr>
        <w:t xml:space="preserve"> № 3 к настоящему Административному регламенту.</w:t>
      </w:r>
    </w:p>
    <w:p w14:paraId="339CA9D3" w14:textId="29FCC099"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2.6.</w:t>
      </w:r>
      <w:r w:rsidR="00BC0FDB">
        <w:rPr>
          <w:rFonts w:ascii="Times New Roman" w:hAnsi="Times New Roman" w:cs="Times New Roman"/>
          <w:sz w:val="28"/>
          <w:szCs w:val="28"/>
        </w:rPr>
        <w:t>4</w:t>
      </w:r>
      <w:r w:rsidRPr="009817D4">
        <w:rPr>
          <w:rFonts w:ascii="Times New Roman" w:hAnsi="Times New Roman" w:cs="Times New Roman"/>
          <w:sz w:val="28"/>
          <w:szCs w:val="28"/>
        </w:rPr>
        <w:t xml:space="preserve">. Заявление и документы, необходимые для предоставления государственной услуги, указанные в </w:t>
      </w:r>
      <w:hyperlink w:anchor="P114">
        <w:r w:rsidRPr="009817D4">
          <w:rPr>
            <w:rFonts w:ascii="Times New Roman" w:hAnsi="Times New Roman" w:cs="Times New Roman"/>
            <w:sz w:val="28"/>
            <w:szCs w:val="28"/>
          </w:rPr>
          <w:t xml:space="preserve">пункте </w:t>
        </w:r>
      </w:hyperlink>
      <w:r w:rsidRPr="009817D4">
        <w:rPr>
          <w:rFonts w:ascii="Times New Roman" w:hAnsi="Times New Roman" w:cs="Times New Roman"/>
          <w:sz w:val="28"/>
          <w:szCs w:val="28"/>
        </w:rPr>
        <w:t>2.6.</w:t>
      </w:r>
      <w:r w:rsidR="00BC0FDB">
        <w:rPr>
          <w:rFonts w:ascii="Times New Roman" w:hAnsi="Times New Roman" w:cs="Times New Roman"/>
          <w:sz w:val="28"/>
          <w:szCs w:val="28"/>
        </w:rPr>
        <w:t xml:space="preserve"> </w:t>
      </w:r>
      <w:r w:rsidRPr="009817D4">
        <w:rPr>
          <w:rFonts w:ascii="Times New Roman" w:hAnsi="Times New Roman" w:cs="Times New Roman"/>
          <w:sz w:val="28"/>
          <w:szCs w:val="28"/>
        </w:rPr>
        <w:t xml:space="preserve">настоящего Административного регламента, могут быть представлены в </w:t>
      </w:r>
      <w:r w:rsidR="00802F5E">
        <w:rPr>
          <w:rFonts w:ascii="Times New Roman" w:hAnsi="Times New Roman" w:cs="Times New Roman"/>
          <w:sz w:val="28"/>
          <w:szCs w:val="28"/>
        </w:rPr>
        <w:t>Комитет</w:t>
      </w:r>
      <w:r w:rsidRPr="009817D4">
        <w:rPr>
          <w:rFonts w:ascii="Times New Roman" w:hAnsi="Times New Roman" w:cs="Times New Roman"/>
          <w:sz w:val="28"/>
          <w:szCs w:val="28"/>
        </w:rPr>
        <w:t xml:space="preserve"> посредством личного обращения заявителя, либо направляются почтовым отправлением с уведомлением о вручении или в виде электронного документа, подписанного простой электронной подписью, </w:t>
      </w:r>
      <w:r w:rsidR="00802F5E">
        <w:rPr>
          <w:rFonts w:ascii="Times New Roman" w:hAnsi="Times New Roman" w:cs="Times New Roman"/>
          <w:sz w:val="28"/>
          <w:szCs w:val="28"/>
        </w:rPr>
        <w:t xml:space="preserve">на адрес электронной почты Комитета через сеть «Интернет» </w:t>
      </w:r>
      <w:r w:rsidRPr="009817D4">
        <w:rPr>
          <w:rFonts w:ascii="Times New Roman" w:hAnsi="Times New Roman" w:cs="Times New Roman"/>
          <w:sz w:val="28"/>
          <w:szCs w:val="28"/>
        </w:rPr>
        <w:t>либо посредством ЕПГУ (при наличии технической возможности).</w:t>
      </w:r>
    </w:p>
    <w:p w14:paraId="55C98B64" w14:textId="2D3E2739"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Копии документов, </w:t>
      </w:r>
      <w:r w:rsidRPr="00501B8A">
        <w:rPr>
          <w:rFonts w:ascii="Times New Roman" w:hAnsi="Times New Roman" w:cs="Times New Roman"/>
          <w:sz w:val="28"/>
          <w:szCs w:val="28"/>
        </w:rPr>
        <w:t>предоставленны</w:t>
      </w:r>
      <w:r w:rsidR="00D333E7" w:rsidRPr="00501B8A">
        <w:rPr>
          <w:rFonts w:ascii="Times New Roman" w:hAnsi="Times New Roman" w:cs="Times New Roman"/>
          <w:sz w:val="28"/>
          <w:szCs w:val="28"/>
        </w:rPr>
        <w:t>х</w:t>
      </w:r>
      <w:r w:rsidRPr="009817D4">
        <w:rPr>
          <w:rFonts w:ascii="Times New Roman" w:hAnsi="Times New Roman" w:cs="Times New Roman"/>
          <w:sz w:val="28"/>
          <w:szCs w:val="28"/>
        </w:rPr>
        <w:t xml:space="preserve"> на бумажном носителе, а также документов в электронной форме должны полностью соответствовать подлинникам документов.</w:t>
      </w:r>
      <w:r w:rsidR="00802F5E">
        <w:rPr>
          <w:rFonts w:ascii="Times New Roman" w:hAnsi="Times New Roman" w:cs="Times New Roman"/>
          <w:sz w:val="28"/>
          <w:szCs w:val="28"/>
        </w:rPr>
        <w:t xml:space="preserve"> </w:t>
      </w:r>
    </w:p>
    <w:p w14:paraId="2FF5547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Документы, составленные на иностранном языке без дублирования в них записей на государственном языке Российской Федерации (русском языке), должны быть представлены с заверением в установленном порядке переводом на русский язык.</w:t>
      </w:r>
    </w:p>
    <w:p w14:paraId="71B7457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14:paraId="1EF0719F" w14:textId="1407B7E1"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2.6.</w:t>
      </w:r>
      <w:r w:rsidR="00BC0FDB">
        <w:rPr>
          <w:rFonts w:ascii="Times New Roman" w:hAnsi="Times New Roman" w:cs="Times New Roman"/>
          <w:sz w:val="28"/>
          <w:szCs w:val="28"/>
        </w:rPr>
        <w:t>5</w:t>
      </w:r>
      <w:r w:rsidRPr="009817D4">
        <w:rPr>
          <w:rFonts w:ascii="Times New Roman" w:hAnsi="Times New Roman" w:cs="Times New Roman"/>
          <w:sz w:val="28"/>
          <w:szCs w:val="28"/>
        </w:rPr>
        <w:t xml:space="preserve">. При подаче документов с использованием ЕПГУ, направляются </w:t>
      </w:r>
      <w:r w:rsidR="008D7BCF">
        <w:rPr>
          <w:rFonts w:ascii="Times New Roman" w:hAnsi="Times New Roman" w:cs="Times New Roman"/>
          <w:sz w:val="28"/>
          <w:szCs w:val="28"/>
        </w:rPr>
        <w:t xml:space="preserve">скан копии </w:t>
      </w:r>
      <w:r w:rsidRPr="009817D4">
        <w:rPr>
          <w:rFonts w:ascii="Times New Roman" w:hAnsi="Times New Roman" w:cs="Times New Roman"/>
          <w:sz w:val="28"/>
          <w:szCs w:val="28"/>
        </w:rPr>
        <w:t>оригинал</w:t>
      </w:r>
      <w:r w:rsidR="008D7BCF">
        <w:rPr>
          <w:rFonts w:ascii="Times New Roman" w:hAnsi="Times New Roman" w:cs="Times New Roman"/>
          <w:sz w:val="28"/>
          <w:szCs w:val="28"/>
        </w:rPr>
        <w:t>ов</w:t>
      </w:r>
      <w:r w:rsidRPr="009817D4">
        <w:rPr>
          <w:rFonts w:ascii="Times New Roman" w:hAnsi="Times New Roman" w:cs="Times New Roman"/>
          <w:sz w:val="28"/>
          <w:szCs w:val="28"/>
        </w:rPr>
        <w:t xml:space="preserve"> документов.</w:t>
      </w:r>
    </w:p>
    <w:p w14:paraId="0943AB9E" w14:textId="56EEBBC5" w:rsid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2.6.</w:t>
      </w:r>
      <w:r w:rsidR="00BC0FDB">
        <w:rPr>
          <w:rFonts w:ascii="Times New Roman" w:hAnsi="Times New Roman" w:cs="Times New Roman"/>
          <w:sz w:val="28"/>
          <w:szCs w:val="28"/>
        </w:rPr>
        <w:t>6</w:t>
      </w:r>
      <w:r w:rsidRPr="009817D4">
        <w:rPr>
          <w:rFonts w:ascii="Times New Roman" w:hAnsi="Times New Roman" w:cs="Times New Roman"/>
          <w:sz w:val="28"/>
          <w:szCs w:val="28"/>
        </w:rPr>
        <w:t>. Заявитель несет ответственность за достоверность и полноту представленных сведений и документов.</w:t>
      </w:r>
      <w:bookmarkStart w:id="6" w:name="P149"/>
      <w:bookmarkEnd w:id="6"/>
    </w:p>
    <w:p w14:paraId="041B917C" w14:textId="077B4301" w:rsidR="009817D4" w:rsidRPr="009817D4" w:rsidRDefault="009817D4" w:rsidP="009817D4">
      <w:pPr>
        <w:pStyle w:val="ConsPlusNormal"/>
        <w:ind w:firstLine="540"/>
        <w:jc w:val="both"/>
        <w:rPr>
          <w:rFonts w:ascii="Times New Roman" w:hAnsi="Times New Roman" w:cs="Times New Roman"/>
          <w:sz w:val="28"/>
          <w:szCs w:val="28"/>
        </w:rPr>
      </w:pPr>
      <w:r w:rsidRPr="00F71E07">
        <w:rPr>
          <w:rFonts w:ascii="Times New Roman" w:hAnsi="Times New Roman" w:cs="Times New Roman"/>
          <w:sz w:val="28"/>
          <w:szCs w:val="28"/>
        </w:rPr>
        <w:t>2.6.</w:t>
      </w:r>
      <w:r w:rsidR="00211A05">
        <w:rPr>
          <w:rFonts w:ascii="Times New Roman" w:hAnsi="Times New Roman" w:cs="Times New Roman"/>
          <w:sz w:val="28"/>
          <w:szCs w:val="28"/>
        </w:rPr>
        <w:t>7</w:t>
      </w:r>
      <w:r w:rsidRPr="00F71E07">
        <w:rPr>
          <w:rFonts w:ascii="Times New Roman" w:hAnsi="Times New Roman" w:cs="Times New Roman"/>
          <w:sz w:val="28"/>
          <w:szCs w:val="28"/>
        </w:rPr>
        <w:t xml:space="preserve">. </w:t>
      </w:r>
      <w:r w:rsidRPr="009817D4">
        <w:rPr>
          <w:rFonts w:ascii="Times New Roman" w:hAnsi="Times New Roman" w:cs="Times New Roman"/>
          <w:sz w:val="28"/>
          <w:szCs w:val="28"/>
        </w:rPr>
        <w:t>При предоставлении государственной услуги запрещается требовать от заявителя:</w:t>
      </w:r>
    </w:p>
    <w:p w14:paraId="30A907A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lastRenderedPageBreak/>
        <w:t>1) предоставления документов и информации или осуществления действий, предоставления или осуществления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5F97880E" w14:textId="618DBA58"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 предоставления документов и информации, в том числе подтверждающих внесение заявителем платы за предоставление государственной услуги, которые в соответствии с нормативными правовыми актами Российской Федерации, нормативными правовыми актами </w:t>
      </w:r>
      <w:r w:rsidR="00434325">
        <w:rPr>
          <w:rFonts w:ascii="Times New Roman" w:hAnsi="Times New Roman" w:cs="Times New Roman"/>
          <w:sz w:val="28"/>
          <w:szCs w:val="28"/>
        </w:rPr>
        <w:t>Рязанской</w:t>
      </w:r>
      <w:r w:rsidRPr="009817D4">
        <w:rPr>
          <w:rFonts w:ascii="Times New Roman" w:hAnsi="Times New Roman" w:cs="Times New Roman"/>
          <w:sz w:val="28"/>
          <w:szCs w:val="28"/>
        </w:rPr>
        <w:t xml:space="preserve">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9">
        <w:r w:rsidRPr="009817D4">
          <w:rPr>
            <w:rFonts w:ascii="Times New Roman" w:hAnsi="Times New Roman" w:cs="Times New Roman"/>
            <w:sz w:val="28"/>
            <w:szCs w:val="28"/>
          </w:rPr>
          <w:t xml:space="preserve">части 6 статьи </w:t>
        </w:r>
        <w:r w:rsidRPr="000652F0">
          <w:rPr>
            <w:rFonts w:ascii="Times New Roman" w:hAnsi="Times New Roman" w:cs="Times New Roman"/>
            <w:sz w:val="28"/>
            <w:szCs w:val="28"/>
          </w:rPr>
          <w:t>7</w:t>
        </w:r>
      </w:hyperlink>
      <w:r w:rsidRPr="009817D4">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(далее – Федеральный закон № 210-ФЗ).</w:t>
      </w:r>
    </w:p>
    <w:p w14:paraId="534B5AA0"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 осуществление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получением документов и информации, предоставляемых в результате предоставления таких услуг, включенных в перечни, указанные в части 1 статьи 9 Федеральный закон № 210-ФЗ.</w:t>
      </w:r>
    </w:p>
    <w:p w14:paraId="0CE0884A"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необходимых документов либо в предоставлении государственной услуги, за исключением случаев, предусмотренных пунктом 4 части 1 статьи 7 Федеральный закон № 210-ФЗ.</w:t>
      </w:r>
    </w:p>
    <w:p w14:paraId="1CD94265"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5) требовать предоставления на бумажном носителе документов и информации, электронные образы которых ранее были заверены в соответствии с </w:t>
      </w:r>
      <w:hyperlink r:id="rId20">
        <w:r w:rsidRPr="009817D4">
          <w:rPr>
            <w:rFonts w:ascii="Times New Roman" w:hAnsi="Times New Roman" w:cs="Times New Roman"/>
            <w:sz w:val="28"/>
            <w:szCs w:val="28"/>
          </w:rPr>
          <w:t>пунктом 7.2 части 1 статьи 16</w:t>
        </w:r>
      </w:hyperlink>
      <w:r w:rsidRPr="009817D4">
        <w:rPr>
          <w:rFonts w:ascii="Times New Roman" w:hAnsi="Times New Roman" w:cs="Times New Roman"/>
          <w:sz w:val="28"/>
          <w:szCs w:val="28"/>
        </w:rPr>
        <w:t xml:space="preserve"> Федеральный закон № 210-ФЗ, за исключением случаев, если нанесение отметок на такие документы либо их изъятие являются необходимым условием предоставления государственной услуги, и иных случаев, установленных федеральными законами.</w:t>
      </w:r>
    </w:p>
    <w:p w14:paraId="55D4E96B" w14:textId="77777777" w:rsidR="009817D4" w:rsidRPr="009817D4" w:rsidRDefault="009817D4" w:rsidP="009817D4">
      <w:pPr>
        <w:pStyle w:val="ConsPlusNormal"/>
        <w:ind w:firstLine="540"/>
        <w:jc w:val="both"/>
        <w:rPr>
          <w:rFonts w:ascii="Times New Roman" w:hAnsi="Times New Roman" w:cs="Times New Roman"/>
          <w:sz w:val="28"/>
          <w:szCs w:val="28"/>
        </w:rPr>
      </w:pPr>
    </w:p>
    <w:p w14:paraId="640B87B5" w14:textId="77777777" w:rsidR="009817D4" w:rsidRPr="0060725B" w:rsidRDefault="009817D4" w:rsidP="009817D4">
      <w:pPr>
        <w:pStyle w:val="ConsPlusTitle"/>
        <w:jc w:val="center"/>
        <w:outlineLvl w:val="2"/>
        <w:rPr>
          <w:rFonts w:ascii="Times New Roman" w:hAnsi="Times New Roman" w:cs="Times New Roman"/>
          <w:sz w:val="28"/>
          <w:szCs w:val="28"/>
        </w:rPr>
      </w:pPr>
      <w:r w:rsidRPr="000652F0">
        <w:rPr>
          <w:rFonts w:ascii="Times New Roman" w:hAnsi="Times New Roman" w:cs="Times New Roman"/>
          <w:sz w:val="28"/>
          <w:szCs w:val="28"/>
        </w:rPr>
        <w:t xml:space="preserve"> </w:t>
      </w:r>
      <w:r w:rsidRPr="0060725B">
        <w:rPr>
          <w:rFonts w:ascii="Times New Roman" w:hAnsi="Times New Roman" w:cs="Times New Roman"/>
          <w:sz w:val="28"/>
          <w:szCs w:val="28"/>
        </w:rPr>
        <w:t>Исчерпывающий перечень оснований для отказа</w:t>
      </w:r>
    </w:p>
    <w:p w14:paraId="296222CA" w14:textId="77777777" w:rsidR="009817D4" w:rsidRPr="0060725B" w:rsidRDefault="009817D4" w:rsidP="009817D4">
      <w:pPr>
        <w:pStyle w:val="ConsPlusTitle"/>
        <w:jc w:val="center"/>
        <w:rPr>
          <w:rFonts w:ascii="Times New Roman" w:hAnsi="Times New Roman" w:cs="Times New Roman"/>
          <w:sz w:val="28"/>
          <w:szCs w:val="28"/>
        </w:rPr>
      </w:pPr>
      <w:r w:rsidRPr="0060725B">
        <w:rPr>
          <w:rFonts w:ascii="Times New Roman" w:hAnsi="Times New Roman" w:cs="Times New Roman"/>
          <w:sz w:val="28"/>
          <w:szCs w:val="28"/>
        </w:rPr>
        <w:t>в приеме документов, необходимых для предоставления</w:t>
      </w:r>
    </w:p>
    <w:p w14:paraId="34DD78C6" w14:textId="77777777" w:rsidR="009817D4" w:rsidRPr="0060725B" w:rsidRDefault="009817D4" w:rsidP="009817D4">
      <w:pPr>
        <w:pStyle w:val="ConsPlusTitle"/>
        <w:jc w:val="center"/>
        <w:rPr>
          <w:rFonts w:ascii="Times New Roman" w:hAnsi="Times New Roman" w:cs="Times New Roman"/>
          <w:sz w:val="28"/>
          <w:szCs w:val="28"/>
        </w:rPr>
      </w:pPr>
      <w:r w:rsidRPr="0060725B">
        <w:rPr>
          <w:rFonts w:ascii="Times New Roman" w:hAnsi="Times New Roman" w:cs="Times New Roman"/>
          <w:sz w:val="28"/>
          <w:szCs w:val="28"/>
        </w:rPr>
        <w:t>государственной услуги</w:t>
      </w:r>
    </w:p>
    <w:p w14:paraId="2F6F1228" w14:textId="77777777" w:rsidR="009817D4" w:rsidRPr="009817D4" w:rsidRDefault="009817D4" w:rsidP="009817D4">
      <w:pPr>
        <w:pStyle w:val="ConsPlusNormal"/>
        <w:jc w:val="both"/>
        <w:rPr>
          <w:rFonts w:ascii="Times New Roman" w:hAnsi="Times New Roman" w:cs="Times New Roman"/>
          <w:sz w:val="28"/>
          <w:szCs w:val="28"/>
        </w:rPr>
      </w:pPr>
    </w:p>
    <w:p w14:paraId="53185448" w14:textId="77777777" w:rsidR="009817D4" w:rsidRPr="00501B8A" w:rsidRDefault="009817D4" w:rsidP="009817D4">
      <w:pPr>
        <w:pStyle w:val="ConsPlusNormal"/>
        <w:ind w:firstLine="540"/>
        <w:jc w:val="both"/>
        <w:rPr>
          <w:rFonts w:ascii="Times New Roman" w:hAnsi="Times New Roman" w:cs="Times New Roman"/>
          <w:sz w:val="28"/>
          <w:szCs w:val="28"/>
        </w:rPr>
      </w:pPr>
      <w:r w:rsidRPr="00501B8A">
        <w:rPr>
          <w:rFonts w:ascii="Times New Roman" w:hAnsi="Times New Roman" w:cs="Times New Roman"/>
          <w:sz w:val="28"/>
          <w:szCs w:val="28"/>
        </w:rPr>
        <w:t>2.7. Исчерпывающий перечень оснований для отказа в приеме документов, необходимых для получения государственной услуги:</w:t>
      </w:r>
    </w:p>
    <w:p w14:paraId="242AC396" w14:textId="641116D8" w:rsidR="00DF458A" w:rsidRPr="00501B8A" w:rsidRDefault="0067131B" w:rsidP="009817D4">
      <w:pPr>
        <w:pStyle w:val="ConsPlusNormal"/>
        <w:ind w:firstLine="540"/>
        <w:jc w:val="both"/>
        <w:rPr>
          <w:rFonts w:ascii="Times New Roman" w:hAnsi="Times New Roman" w:cs="Times New Roman"/>
          <w:sz w:val="28"/>
          <w:szCs w:val="28"/>
        </w:rPr>
      </w:pPr>
      <w:r w:rsidRPr="00501B8A">
        <w:rPr>
          <w:rFonts w:ascii="Times New Roman" w:hAnsi="Times New Roman" w:cs="Times New Roman"/>
          <w:sz w:val="28"/>
          <w:szCs w:val="28"/>
        </w:rPr>
        <w:t>1</w:t>
      </w:r>
      <w:r w:rsidR="00DF458A" w:rsidRPr="00501B8A">
        <w:rPr>
          <w:rFonts w:ascii="Times New Roman" w:hAnsi="Times New Roman" w:cs="Times New Roman"/>
          <w:sz w:val="28"/>
          <w:szCs w:val="28"/>
        </w:rPr>
        <w:t>) заявителем представлен неполный комплект документов, необходимых для предоставления государственной услуги;</w:t>
      </w:r>
    </w:p>
    <w:p w14:paraId="57A06634" w14:textId="4CF67E69" w:rsidR="00DF458A" w:rsidRPr="00501B8A" w:rsidRDefault="0067131B" w:rsidP="009817D4">
      <w:pPr>
        <w:pStyle w:val="ConsPlusNormal"/>
        <w:ind w:firstLine="540"/>
        <w:jc w:val="both"/>
        <w:rPr>
          <w:rFonts w:ascii="Times New Roman" w:hAnsi="Times New Roman" w:cs="Times New Roman"/>
          <w:sz w:val="28"/>
          <w:szCs w:val="28"/>
        </w:rPr>
      </w:pPr>
      <w:r w:rsidRPr="00501B8A">
        <w:rPr>
          <w:rFonts w:ascii="Times New Roman" w:hAnsi="Times New Roman" w:cs="Times New Roman"/>
          <w:sz w:val="28"/>
          <w:szCs w:val="28"/>
        </w:rPr>
        <w:t>2</w:t>
      </w:r>
      <w:r w:rsidR="00DF458A" w:rsidRPr="00501B8A">
        <w:rPr>
          <w:rFonts w:ascii="Times New Roman" w:hAnsi="Times New Roman" w:cs="Times New Roman"/>
          <w:sz w:val="28"/>
          <w:szCs w:val="28"/>
        </w:rPr>
        <w:t>) обращение за предоставлением иной государственной услуги;</w:t>
      </w:r>
    </w:p>
    <w:p w14:paraId="6B0131A7" w14:textId="1C16B1AC" w:rsidR="00DF458A" w:rsidRPr="00501B8A" w:rsidRDefault="0067131B" w:rsidP="009817D4">
      <w:pPr>
        <w:pStyle w:val="ConsPlusNormal"/>
        <w:ind w:firstLine="540"/>
        <w:jc w:val="both"/>
        <w:rPr>
          <w:rFonts w:ascii="Times New Roman" w:hAnsi="Times New Roman" w:cs="Times New Roman"/>
          <w:sz w:val="28"/>
          <w:szCs w:val="28"/>
        </w:rPr>
      </w:pPr>
      <w:r w:rsidRPr="00501B8A">
        <w:rPr>
          <w:rFonts w:ascii="Times New Roman" w:hAnsi="Times New Roman" w:cs="Times New Roman"/>
          <w:sz w:val="28"/>
          <w:szCs w:val="28"/>
        </w:rPr>
        <w:t>3</w:t>
      </w:r>
      <w:r w:rsidR="00DF458A" w:rsidRPr="00501B8A">
        <w:rPr>
          <w:rFonts w:ascii="Times New Roman" w:hAnsi="Times New Roman" w:cs="Times New Roman"/>
          <w:sz w:val="28"/>
          <w:szCs w:val="28"/>
        </w:rPr>
        <w:t>) документы, необходимые для предоставления государственной услуги, утратили силу, отменены или являются недействительными на момент обращения с запросом;</w:t>
      </w:r>
    </w:p>
    <w:p w14:paraId="27EFF14F" w14:textId="0C8B5270" w:rsidR="001C5DC2" w:rsidRPr="00501B8A" w:rsidRDefault="0067131B" w:rsidP="009817D4">
      <w:pPr>
        <w:pStyle w:val="ConsPlusNormal"/>
        <w:ind w:firstLine="540"/>
        <w:jc w:val="both"/>
        <w:rPr>
          <w:rFonts w:ascii="Times New Roman" w:hAnsi="Times New Roman" w:cs="Times New Roman"/>
          <w:sz w:val="28"/>
          <w:szCs w:val="28"/>
        </w:rPr>
      </w:pPr>
      <w:r w:rsidRPr="00501B8A">
        <w:rPr>
          <w:rFonts w:ascii="Times New Roman" w:hAnsi="Times New Roman" w:cs="Times New Roman"/>
          <w:sz w:val="28"/>
          <w:szCs w:val="28"/>
        </w:rPr>
        <w:lastRenderedPageBreak/>
        <w:t>4</w:t>
      </w:r>
      <w:r w:rsidR="00DF458A" w:rsidRPr="00501B8A">
        <w:rPr>
          <w:rFonts w:ascii="Times New Roman" w:hAnsi="Times New Roman" w:cs="Times New Roman"/>
          <w:sz w:val="28"/>
          <w:szCs w:val="28"/>
        </w:rPr>
        <w:t xml:space="preserve">) </w:t>
      </w:r>
      <w:r w:rsidR="001C5DC2" w:rsidRPr="00501B8A">
        <w:rPr>
          <w:rFonts w:ascii="Times New Roman" w:hAnsi="Times New Roman" w:cs="Times New Roman"/>
          <w:sz w:val="28"/>
          <w:szCs w:val="28"/>
        </w:rPr>
        <w:t>наличие противоречий между сведениями, указанными в запросе, и сведениями, указанными в приложенных к нему документах, в том числе сведениями, указанными в запросе и текстовыми, графическими материалами, представленными в составе одного запроса;</w:t>
      </w:r>
    </w:p>
    <w:p w14:paraId="486F6FC9" w14:textId="32CEA810" w:rsidR="001C5DC2" w:rsidRPr="00501B8A" w:rsidRDefault="00362A5D" w:rsidP="009817D4">
      <w:pPr>
        <w:pStyle w:val="ConsPlusNormal"/>
        <w:ind w:firstLine="540"/>
        <w:jc w:val="both"/>
        <w:rPr>
          <w:rFonts w:ascii="Times New Roman" w:hAnsi="Times New Roman" w:cs="Times New Roman"/>
          <w:sz w:val="28"/>
          <w:szCs w:val="28"/>
        </w:rPr>
      </w:pPr>
      <w:r w:rsidRPr="00501B8A">
        <w:rPr>
          <w:rFonts w:ascii="Times New Roman" w:hAnsi="Times New Roman" w:cs="Times New Roman"/>
          <w:sz w:val="28"/>
          <w:szCs w:val="28"/>
        </w:rPr>
        <w:t>5)</w:t>
      </w:r>
      <w:r w:rsidR="001C5DC2" w:rsidRPr="00501B8A">
        <w:rPr>
          <w:rFonts w:ascii="Times New Roman" w:hAnsi="Times New Roman" w:cs="Times New Roman"/>
          <w:sz w:val="28"/>
          <w:szCs w:val="28"/>
        </w:rPr>
        <w:t xml:space="preserve"> </w:t>
      </w:r>
      <w:r w:rsidR="00DB6049" w:rsidRPr="00501B8A">
        <w:rPr>
          <w:rFonts w:ascii="Times New Roman" w:hAnsi="Times New Roman" w:cs="Times New Roman"/>
          <w:sz w:val="28"/>
          <w:szCs w:val="28"/>
        </w:rPr>
        <w:t>д</w:t>
      </w:r>
      <w:r w:rsidR="001C5DC2" w:rsidRPr="00501B8A">
        <w:rPr>
          <w:rFonts w:ascii="Times New Roman" w:hAnsi="Times New Roman" w:cs="Times New Roman"/>
          <w:sz w:val="28"/>
          <w:szCs w:val="28"/>
        </w:rPr>
        <w:t>окументы содержат повреждения, наличия которых не позволяет в полном объеме использовать информацию и сведения, содержащиеся в документах для предоставления государственной услуги;</w:t>
      </w:r>
    </w:p>
    <w:p w14:paraId="7AB8B245" w14:textId="7E5FA559" w:rsidR="001C5DC2" w:rsidRPr="00501B8A" w:rsidRDefault="00362A5D" w:rsidP="009817D4">
      <w:pPr>
        <w:pStyle w:val="ConsPlusNormal"/>
        <w:ind w:firstLine="540"/>
        <w:jc w:val="both"/>
        <w:rPr>
          <w:rFonts w:ascii="Times New Roman" w:hAnsi="Times New Roman" w:cs="Times New Roman"/>
          <w:sz w:val="28"/>
          <w:szCs w:val="28"/>
        </w:rPr>
      </w:pPr>
      <w:r w:rsidRPr="00501B8A">
        <w:rPr>
          <w:rFonts w:ascii="Times New Roman" w:hAnsi="Times New Roman" w:cs="Times New Roman"/>
          <w:sz w:val="28"/>
          <w:szCs w:val="28"/>
        </w:rPr>
        <w:t>6</w:t>
      </w:r>
      <w:r w:rsidR="001C5DC2" w:rsidRPr="00501B8A">
        <w:rPr>
          <w:rFonts w:ascii="Times New Roman" w:hAnsi="Times New Roman" w:cs="Times New Roman"/>
          <w:sz w:val="28"/>
          <w:szCs w:val="28"/>
        </w:rPr>
        <w:t>) некорректное заполнение обязательных полей в запросе;</w:t>
      </w:r>
    </w:p>
    <w:p w14:paraId="0199CC73" w14:textId="4EC1B4AF" w:rsidR="001C5DC2" w:rsidRPr="00501B8A" w:rsidRDefault="00362A5D" w:rsidP="009817D4">
      <w:pPr>
        <w:pStyle w:val="ConsPlusNormal"/>
        <w:ind w:firstLine="540"/>
        <w:jc w:val="both"/>
        <w:rPr>
          <w:rFonts w:ascii="Times New Roman" w:hAnsi="Times New Roman" w:cs="Times New Roman"/>
          <w:sz w:val="28"/>
          <w:szCs w:val="28"/>
        </w:rPr>
      </w:pPr>
      <w:r w:rsidRPr="00501B8A">
        <w:rPr>
          <w:rFonts w:ascii="Times New Roman" w:hAnsi="Times New Roman" w:cs="Times New Roman"/>
          <w:sz w:val="28"/>
          <w:szCs w:val="28"/>
        </w:rPr>
        <w:t>7</w:t>
      </w:r>
      <w:r w:rsidR="001C5DC2" w:rsidRPr="00501B8A">
        <w:rPr>
          <w:rFonts w:ascii="Times New Roman" w:hAnsi="Times New Roman" w:cs="Times New Roman"/>
          <w:sz w:val="28"/>
          <w:szCs w:val="28"/>
        </w:rPr>
        <w:t>) предоставление электронных образов документов посредством ЕПГУ не позволяет в полном объеме прочитать текст документа и (или) распознать реквизиты документа;</w:t>
      </w:r>
    </w:p>
    <w:p w14:paraId="48294779" w14:textId="5EDDEF69" w:rsidR="001C5DC2" w:rsidRPr="00501B8A" w:rsidRDefault="00362A5D" w:rsidP="009817D4">
      <w:pPr>
        <w:pStyle w:val="ConsPlusNormal"/>
        <w:ind w:firstLine="540"/>
        <w:jc w:val="both"/>
        <w:rPr>
          <w:rFonts w:ascii="Times New Roman" w:hAnsi="Times New Roman" w:cs="Times New Roman"/>
          <w:sz w:val="28"/>
          <w:szCs w:val="28"/>
        </w:rPr>
      </w:pPr>
      <w:r w:rsidRPr="00501B8A">
        <w:rPr>
          <w:rFonts w:ascii="Times New Roman" w:hAnsi="Times New Roman" w:cs="Times New Roman"/>
          <w:sz w:val="28"/>
          <w:szCs w:val="28"/>
        </w:rPr>
        <w:t>8</w:t>
      </w:r>
      <w:r w:rsidR="001C5DC2" w:rsidRPr="00501B8A">
        <w:rPr>
          <w:rFonts w:ascii="Times New Roman" w:hAnsi="Times New Roman" w:cs="Times New Roman"/>
          <w:sz w:val="28"/>
          <w:szCs w:val="28"/>
        </w:rPr>
        <w:t>) поступление за</w:t>
      </w:r>
      <w:r w:rsidR="00D7349B" w:rsidRPr="00501B8A">
        <w:rPr>
          <w:rFonts w:ascii="Times New Roman" w:hAnsi="Times New Roman" w:cs="Times New Roman"/>
          <w:sz w:val="28"/>
          <w:szCs w:val="28"/>
        </w:rPr>
        <w:t>явления</w:t>
      </w:r>
      <w:r w:rsidR="001C5DC2" w:rsidRPr="00501B8A">
        <w:rPr>
          <w:rFonts w:ascii="Times New Roman" w:hAnsi="Times New Roman" w:cs="Times New Roman"/>
          <w:sz w:val="28"/>
          <w:szCs w:val="28"/>
        </w:rPr>
        <w:t>, аналогичного ранее зарегистрированному, срок предоставления государственной услуги по которому не истек на момент поступления такого запроса;</w:t>
      </w:r>
    </w:p>
    <w:p w14:paraId="5DDC195C" w14:textId="7DAA38B2" w:rsidR="001C5DC2" w:rsidRPr="00501B8A" w:rsidRDefault="00362A5D" w:rsidP="009817D4">
      <w:pPr>
        <w:pStyle w:val="ConsPlusNormal"/>
        <w:ind w:firstLine="540"/>
        <w:jc w:val="both"/>
        <w:rPr>
          <w:rFonts w:ascii="Times New Roman" w:hAnsi="Times New Roman" w:cs="Times New Roman"/>
          <w:sz w:val="28"/>
          <w:szCs w:val="28"/>
        </w:rPr>
      </w:pPr>
      <w:r w:rsidRPr="00501B8A">
        <w:rPr>
          <w:rFonts w:ascii="Times New Roman" w:hAnsi="Times New Roman" w:cs="Times New Roman"/>
          <w:sz w:val="28"/>
          <w:szCs w:val="28"/>
        </w:rPr>
        <w:t>9</w:t>
      </w:r>
      <w:r w:rsidR="001C5DC2" w:rsidRPr="00501B8A">
        <w:rPr>
          <w:rFonts w:ascii="Times New Roman" w:hAnsi="Times New Roman" w:cs="Times New Roman"/>
          <w:sz w:val="28"/>
          <w:szCs w:val="28"/>
        </w:rPr>
        <w:t>) за</w:t>
      </w:r>
      <w:r w:rsidR="00D7349B" w:rsidRPr="00501B8A">
        <w:rPr>
          <w:rFonts w:ascii="Times New Roman" w:hAnsi="Times New Roman" w:cs="Times New Roman"/>
          <w:sz w:val="28"/>
          <w:szCs w:val="28"/>
        </w:rPr>
        <w:t>явление</w:t>
      </w:r>
      <w:r w:rsidR="001C5DC2" w:rsidRPr="00501B8A">
        <w:rPr>
          <w:rFonts w:ascii="Times New Roman" w:hAnsi="Times New Roman" w:cs="Times New Roman"/>
          <w:sz w:val="28"/>
          <w:szCs w:val="28"/>
        </w:rPr>
        <w:t xml:space="preserve"> подан</w:t>
      </w:r>
      <w:r w:rsidR="00D7349B" w:rsidRPr="00501B8A">
        <w:rPr>
          <w:rFonts w:ascii="Times New Roman" w:hAnsi="Times New Roman" w:cs="Times New Roman"/>
          <w:sz w:val="28"/>
          <w:szCs w:val="28"/>
        </w:rPr>
        <w:t>о</w:t>
      </w:r>
      <w:r w:rsidR="001C5DC2" w:rsidRPr="00501B8A">
        <w:rPr>
          <w:rFonts w:ascii="Times New Roman" w:hAnsi="Times New Roman" w:cs="Times New Roman"/>
          <w:sz w:val="28"/>
          <w:szCs w:val="28"/>
        </w:rPr>
        <w:t xml:space="preserve"> лицом, не имеющим полномочий представлять интересы заявителя;</w:t>
      </w:r>
    </w:p>
    <w:p w14:paraId="1A617EFC" w14:textId="7B065FD7" w:rsidR="0067131B" w:rsidRDefault="0067131B" w:rsidP="009817D4">
      <w:pPr>
        <w:pStyle w:val="ConsPlusNormal"/>
        <w:ind w:firstLine="540"/>
        <w:jc w:val="both"/>
        <w:rPr>
          <w:rFonts w:ascii="Times New Roman" w:hAnsi="Times New Roman" w:cs="Times New Roman"/>
          <w:color w:val="FF0000"/>
          <w:sz w:val="28"/>
          <w:szCs w:val="28"/>
        </w:rPr>
      </w:pPr>
      <w:r w:rsidRPr="00501B8A">
        <w:rPr>
          <w:rFonts w:ascii="Times New Roman" w:hAnsi="Times New Roman" w:cs="Times New Roman"/>
          <w:sz w:val="28"/>
          <w:szCs w:val="28"/>
        </w:rPr>
        <w:t>1</w:t>
      </w:r>
      <w:r w:rsidR="00362A5D" w:rsidRPr="00501B8A">
        <w:rPr>
          <w:rFonts w:ascii="Times New Roman" w:hAnsi="Times New Roman" w:cs="Times New Roman"/>
          <w:sz w:val="28"/>
          <w:szCs w:val="28"/>
        </w:rPr>
        <w:t>0</w:t>
      </w:r>
      <w:r w:rsidRPr="00501B8A">
        <w:rPr>
          <w:rFonts w:ascii="Times New Roman" w:hAnsi="Times New Roman" w:cs="Times New Roman"/>
          <w:sz w:val="28"/>
          <w:szCs w:val="28"/>
        </w:rPr>
        <w:t>) подача заявления или иных документов в электронной форме, подписанных с исполь</w:t>
      </w:r>
      <w:r w:rsidR="00025D71" w:rsidRPr="00501B8A">
        <w:rPr>
          <w:rFonts w:ascii="Times New Roman" w:hAnsi="Times New Roman" w:cs="Times New Roman"/>
          <w:sz w:val="28"/>
          <w:szCs w:val="28"/>
        </w:rPr>
        <w:t>зованием электронной подписи, не принадлежащей заявителю или представителю заявителю.</w:t>
      </w:r>
      <w:r w:rsidRPr="00501B8A">
        <w:rPr>
          <w:rFonts w:ascii="Times New Roman" w:hAnsi="Times New Roman" w:cs="Times New Roman"/>
          <w:sz w:val="28"/>
          <w:szCs w:val="28"/>
        </w:rPr>
        <w:t xml:space="preserve"> </w:t>
      </w:r>
    </w:p>
    <w:p w14:paraId="132F082F" w14:textId="41610706"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2.7.1. Письменное решение об отказе в приеме заявления и документов, необходимых для предоставления государственной услуги, подписывается уполномоченным должностным лицом </w:t>
      </w:r>
      <w:r w:rsidR="000D46D7">
        <w:rPr>
          <w:rFonts w:ascii="Times New Roman" w:hAnsi="Times New Roman" w:cs="Times New Roman"/>
          <w:sz w:val="28"/>
          <w:szCs w:val="28"/>
        </w:rPr>
        <w:t>Комитета</w:t>
      </w:r>
      <w:r w:rsidRPr="009817D4">
        <w:rPr>
          <w:rFonts w:ascii="Times New Roman" w:hAnsi="Times New Roman" w:cs="Times New Roman"/>
          <w:sz w:val="28"/>
          <w:szCs w:val="28"/>
        </w:rPr>
        <w:t xml:space="preserve"> и выдается (направляется) заявителю с указанием причин отказа не позднее 3 рабочего дня с даты поступления заявления в </w:t>
      </w:r>
      <w:r w:rsidR="00434325">
        <w:rPr>
          <w:rFonts w:ascii="Times New Roman" w:hAnsi="Times New Roman" w:cs="Times New Roman"/>
          <w:sz w:val="28"/>
          <w:szCs w:val="28"/>
        </w:rPr>
        <w:t>Комитет</w:t>
      </w:r>
      <w:r w:rsidRPr="009817D4">
        <w:rPr>
          <w:rFonts w:ascii="Times New Roman" w:hAnsi="Times New Roman" w:cs="Times New Roman"/>
          <w:sz w:val="28"/>
          <w:szCs w:val="28"/>
        </w:rPr>
        <w:t>.</w:t>
      </w:r>
    </w:p>
    <w:p w14:paraId="0E599BC3"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2.7.2. В случае подачи заявления в электронной форме с использованием ЕПГУ решение об отказе в приеме документов, необходимых для предоставления государственной услуги, подписывается с использованием усиленной квалифицированной ЭП и направляется в «личный кабинет» заявителя на ЕПГУ не позднее 3 рабочего дня с даты поступления заявления в министерство.</w:t>
      </w:r>
    </w:p>
    <w:p w14:paraId="1EB95385" w14:textId="77777777" w:rsid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2.7.3. Решение об отказе в приеме документов по заявлению, поданному в электронной форме с использованием ЕПГУ, формируется автоматически в случае неполного заполнения обязательных полей в форме интерактивного заявления.</w:t>
      </w:r>
    </w:p>
    <w:p w14:paraId="493F2678" w14:textId="5F4FF8BD" w:rsidR="001C5DC2" w:rsidRPr="0060725B" w:rsidRDefault="001C5DC2" w:rsidP="009817D4">
      <w:pPr>
        <w:pStyle w:val="ConsPlusNormal"/>
        <w:ind w:firstLine="540"/>
        <w:jc w:val="both"/>
        <w:rPr>
          <w:rFonts w:ascii="Times New Roman" w:hAnsi="Times New Roman" w:cs="Times New Roman"/>
          <w:sz w:val="28"/>
          <w:szCs w:val="28"/>
        </w:rPr>
      </w:pPr>
      <w:r w:rsidRPr="0060725B">
        <w:rPr>
          <w:rFonts w:ascii="Times New Roman" w:hAnsi="Times New Roman" w:cs="Times New Roman"/>
          <w:sz w:val="28"/>
          <w:szCs w:val="28"/>
        </w:rPr>
        <w:t>2.7.4. Принятие решения об отказе в приеме документов, необходимых для предоставления государственной услуги, не препятствует повторному обращению заявителя в Комитет за предоставлением государственной услуги.</w:t>
      </w:r>
    </w:p>
    <w:p w14:paraId="46C5DA53" w14:textId="77777777" w:rsidR="009817D4" w:rsidRDefault="009817D4" w:rsidP="009817D4">
      <w:pPr>
        <w:pStyle w:val="ConsPlusNormal"/>
        <w:jc w:val="both"/>
        <w:rPr>
          <w:sz w:val="28"/>
          <w:szCs w:val="28"/>
        </w:rPr>
      </w:pPr>
    </w:p>
    <w:p w14:paraId="7F2EDDAC" w14:textId="77777777" w:rsidR="009817D4" w:rsidRPr="0060725B" w:rsidRDefault="009817D4" w:rsidP="009817D4">
      <w:pPr>
        <w:pStyle w:val="ConsPlusTitle"/>
        <w:jc w:val="center"/>
        <w:outlineLvl w:val="2"/>
        <w:rPr>
          <w:rFonts w:ascii="Times New Roman" w:hAnsi="Times New Roman" w:cs="Times New Roman"/>
          <w:sz w:val="28"/>
          <w:szCs w:val="28"/>
        </w:rPr>
      </w:pPr>
      <w:r w:rsidRPr="0060725B">
        <w:rPr>
          <w:rFonts w:ascii="Times New Roman" w:hAnsi="Times New Roman" w:cs="Times New Roman"/>
          <w:sz w:val="28"/>
          <w:szCs w:val="28"/>
        </w:rPr>
        <w:t xml:space="preserve"> Исчерпывающий перечень оснований для приостановления</w:t>
      </w:r>
    </w:p>
    <w:p w14:paraId="43FB0F03" w14:textId="77777777" w:rsidR="009817D4" w:rsidRPr="0060725B" w:rsidRDefault="009817D4" w:rsidP="009817D4">
      <w:pPr>
        <w:pStyle w:val="ConsPlusTitle"/>
        <w:jc w:val="center"/>
        <w:rPr>
          <w:rFonts w:ascii="Times New Roman" w:hAnsi="Times New Roman" w:cs="Times New Roman"/>
          <w:sz w:val="28"/>
          <w:szCs w:val="28"/>
        </w:rPr>
      </w:pPr>
      <w:r w:rsidRPr="0060725B">
        <w:rPr>
          <w:rFonts w:ascii="Times New Roman" w:hAnsi="Times New Roman" w:cs="Times New Roman"/>
          <w:sz w:val="28"/>
          <w:szCs w:val="28"/>
        </w:rPr>
        <w:t>предоставления государственной услуги или отказа</w:t>
      </w:r>
    </w:p>
    <w:p w14:paraId="117BC5ED" w14:textId="77777777" w:rsidR="009817D4" w:rsidRPr="0060725B" w:rsidRDefault="009817D4" w:rsidP="009817D4">
      <w:pPr>
        <w:pStyle w:val="ConsPlusTitle"/>
        <w:jc w:val="center"/>
        <w:rPr>
          <w:rFonts w:ascii="Times New Roman" w:hAnsi="Times New Roman" w:cs="Times New Roman"/>
          <w:sz w:val="28"/>
          <w:szCs w:val="28"/>
        </w:rPr>
      </w:pPr>
      <w:r w:rsidRPr="0060725B">
        <w:rPr>
          <w:rFonts w:ascii="Times New Roman" w:hAnsi="Times New Roman" w:cs="Times New Roman"/>
          <w:sz w:val="28"/>
          <w:szCs w:val="28"/>
        </w:rPr>
        <w:t>в предоставлении государственной услуги</w:t>
      </w:r>
    </w:p>
    <w:p w14:paraId="5464D4C9" w14:textId="77777777" w:rsidR="009817D4" w:rsidRPr="001C5DC2" w:rsidRDefault="009817D4" w:rsidP="009817D4">
      <w:pPr>
        <w:pStyle w:val="ConsPlusNormal"/>
        <w:jc w:val="both"/>
        <w:rPr>
          <w:rFonts w:ascii="Times New Roman" w:hAnsi="Times New Roman" w:cs="Times New Roman"/>
          <w:color w:val="FF0000"/>
          <w:sz w:val="28"/>
          <w:szCs w:val="28"/>
        </w:rPr>
      </w:pPr>
    </w:p>
    <w:p w14:paraId="3B440BFF"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2.8. Основания для приостановления предоставления государственной услуги не предусмотрены.</w:t>
      </w:r>
    </w:p>
    <w:p w14:paraId="3C8CFB7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2.8.1. Исчерпывающий перечень оснований для отказа в предоставлении государственной услуги и отказа в допуске заявителя к прохождению квалификационного экзамена являются:</w:t>
      </w:r>
    </w:p>
    <w:p w14:paraId="6F9854DA" w14:textId="26B4A06C" w:rsidR="009817D4" w:rsidRPr="0060725B" w:rsidRDefault="00E23739" w:rsidP="009817D4">
      <w:pPr>
        <w:pStyle w:val="ConsPlusNormal"/>
        <w:ind w:firstLine="540"/>
        <w:jc w:val="both"/>
        <w:rPr>
          <w:rFonts w:ascii="Times New Roman" w:hAnsi="Times New Roman" w:cs="Times New Roman"/>
          <w:sz w:val="28"/>
          <w:szCs w:val="28"/>
        </w:rPr>
      </w:pPr>
      <w:r w:rsidRPr="0060725B">
        <w:rPr>
          <w:rFonts w:ascii="Times New Roman" w:hAnsi="Times New Roman" w:cs="Times New Roman"/>
          <w:sz w:val="28"/>
          <w:szCs w:val="28"/>
        </w:rPr>
        <w:lastRenderedPageBreak/>
        <w:t>1) н</w:t>
      </w:r>
      <w:r w:rsidR="008427CF" w:rsidRPr="0060725B">
        <w:rPr>
          <w:rFonts w:ascii="Times New Roman" w:hAnsi="Times New Roman" w:cs="Times New Roman"/>
          <w:sz w:val="28"/>
          <w:szCs w:val="28"/>
        </w:rPr>
        <w:t>епредставление заявителем документов и сведений, необходимых для аттестации</w:t>
      </w:r>
      <w:r w:rsidRPr="0060725B">
        <w:rPr>
          <w:rFonts w:ascii="Times New Roman" w:hAnsi="Times New Roman" w:cs="Times New Roman"/>
          <w:sz w:val="28"/>
          <w:szCs w:val="28"/>
        </w:rPr>
        <w:t>;</w:t>
      </w:r>
    </w:p>
    <w:p w14:paraId="4583FD4D" w14:textId="4926FDB7" w:rsidR="00193DB9" w:rsidRPr="0060725B" w:rsidRDefault="00D0385E" w:rsidP="009817D4">
      <w:pPr>
        <w:pStyle w:val="ConsPlusNormal"/>
        <w:ind w:firstLine="540"/>
        <w:jc w:val="both"/>
        <w:rPr>
          <w:rFonts w:ascii="Times New Roman" w:hAnsi="Times New Roman" w:cs="Times New Roman"/>
          <w:sz w:val="28"/>
          <w:szCs w:val="28"/>
        </w:rPr>
      </w:pPr>
      <w:r w:rsidRPr="0060725B">
        <w:rPr>
          <w:rFonts w:ascii="Times New Roman" w:hAnsi="Times New Roman" w:cs="Times New Roman"/>
          <w:sz w:val="28"/>
          <w:szCs w:val="28"/>
        </w:rPr>
        <w:t>2</w:t>
      </w:r>
      <w:r w:rsidR="00E23739" w:rsidRPr="0060725B">
        <w:rPr>
          <w:rFonts w:ascii="Times New Roman" w:hAnsi="Times New Roman" w:cs="Times New Roman"/>
          <w:sz w:val="28"/>
          <w:szCs w:val="28"/>
        </w:rPr>
        <w:t>) н</w:t>
      </w:r>
      <w:r w:rsidR="00193DB9" w:rsidRPr="0060725B">
        <w:rPr>
          <w:rFonts w:ascii="Times New Roman" w:hAnsi="Times New Roman" w:cs="Times New Roman"/>
          <w:sz w:val="28"/>
          <w:szCs w:val="28"/>
        </w:rPr>
        <w:t>аличие недостоверных сведений в документах, представленных заявителем</w:t>
      </w:r>
      <w:r w:rsidR="00311FC1" w:rsidRPr="0060725B">
        <w:rPr>
          <w:rFonts w:ascii="Times New Roman" w:hAnsi="Times New Roman" w:cs="Times New Roman"/>
          <w:sz w:val="28"/>
          <w:szCs w:val="28"/>
        </w:rPr>
        <w:t xml:space="preserve"> для аттестации</w:t>
      </w:r>
      <w:r w:rsidR="00E23739" w:rsidRPr="0060725B">
        <w:rPr>
          <w:rFonts w:ascii="Times New Roman" w:hAnsi="Times New Roman" w:cs="Times New Roman"/>
          <w:sz w:val="28"/>
          <w:szCs w:val="28"/>
        </w:rPr>
        <w:t>;</w:t>
      </w:r>
    </w:p>
    <w:p w14:paraId="7798FA8F" w14:textId="2F27CE1F" w:rsidR="00DB6049" w:rsidRPr="0060725B" w:rsidRDefault="00DB6049" w:rsidP="009817D4">
      <w:pPr>
        <w:pStyle w:val="ConsPlusNormal"/>
        <w:ind w:firstLine="540"/>
        <w:jc w:val="both"/>
        <w:rPr>
          <w:rFonts w:ascii="Times New Roman" w:hAnsi="Times New Roman" w:cs="Times New Roman"/>
          <w:sz w:val="28"/>
          <w:szCs w:val="28"/>
        </w:rPr>
      </w:pPr>
      <w:r w:rsidRPr="0060725B">
        <w:rPr>
          <w:rFonts w:ascii="Times New Roman" w:hAnsi="Times New Roman" w:cs="Times New Roman"/>
          <w:sz w:val="28"/>
          <w:szCs w:val="28"/>
        </w:rPr>
        <w:t>3</w:t>
      </w:r>
      <w:r w:rsidR="00E23739" w:rsidRPr="0060725B">
        <w:rPr>
          <w:rFonts w:ascii="Times New Roman" w:hAnsi="Times New Roman" w:cs="Times New Roman"/>
          <w:sz w:val="28"/>
          <w:szCs w:val="28"/>
        </w:rPr>
        <w:t>) н</w:t>
      </w:r>
      <w:r w:rsidR="008427CF" w:rsidRPr="0060725B">
        <w:rPr>
          <w:rFonts w:ascii="Times New Roman" w:hAnsi="Times New Roman" w:cs="Times New Roman"/>
          <w:sz w:val="28"/>
          <w:szCs w:val="28"/>
        </w:rPr>
        <w:t>есоответствие заявителя</w:t>
      </w:r>
      <w:r w:rsidR="00311FC1" w:rsidRPr="0060725B">
        <w:rPr>
          <w:rFonts w:ascii="Times New Roman" w:hAnsi="Times New Roman" w:cs="Times New Roman"/>
          <w:sz w:val="28"/>
          <w:szCs w:val="28"/>
        </w:rPr>
        <w:t xml:space="preserve"> требованиям, предусмотренным статьей 4</w:t>
      </w:r>
      <w:r w:rsidR="00730468" w:rsidRPr="0060725B">
        <w:rPr>
          <w:rFonts w:ascii="Times New Roman" w:hAnsi="Times New Roman" w:cs="Times New Roman"/>
          <w:sz w:val="28"/>
          <w:szCs w:val="28"/>
          <w:vertAlign w:val="superscript"/>
        </w:rPr>
        <w:t xml:space="preserve">4 </w:t>
      </w:r>
      <w:r w:rsidR="00730468" w:rsidRPr="0060725B">
        <w:rPr>
          <w:rFonts w:ascii="Times New Roman" w:hAnsi="Times New Roman" w:cs="Times New Roman"/>
          <w:sz w:val="28"/>
          <w:szCs w:val="28"/>
        </w:rPr>
        <w:t>Федерального закона от 24.11.1996 № 132-ФЗ «Об основах туристской деятельности в Российской Федерации», и специальными требованиям к экскурсоводам (гидам) и гидам-переводчикам, установленным Правительством Российской Федерации</w:t>
      </w:r>
      <w:r w:rsidR="00E23739" w:rsidRPr="0060725B">
        <w:rPr>
          <w:rFonts w:ascii="Times New Roman" w:hAnsi="Times New Roman" w:cs="Times New Roman"/>
          <w:sz w:val="28"/>
          <w:szCs w:val="28"/>
        </w:rPr>
        <w:t>;</w:t>
      </w:r>
      <w:r w:rsidRPr="0060725B">
        <w:rPr>
          <w:rFonts w:ascii="Times New Roman" w:hAnsi="Times New Roman" w:cs="Times New Roman"/>
          <w:sz w:val="28"/>
          <w:szCs w:val="28"/>
        </w:rPr>
        <w:t xml:space="preserve"> </w:t>
      </w:r>
    </w:p>
    <w:p w14:paraId="534BFB46" w14:textId="6ED94487" w:rsidR="00193DB9" w:rsidRPr="0060725B" w:rsidRDefault="00DB6049" w:rsidP="009817D4">
      <w:pPr>
        <w:pStyle w:val="ConsPlusNormal"/>
        <w:ind w:firstLine="540"/>
        <w:jc w:val="both"/>
        <w:rPr>
          <w:rFonts w:ascii="Times New Roman" w:hAnsi="Times New Roman" w:cs="Times New Roman"/>
          <w:sz w:val="28"/>
          <w:szCs w:val="28"/>
        </w:rPr>
      </w:pPr>
      <w:r w:rsidRPr="0060725B">
        <w:rPr>
          <w:rFonts w:ascii="Times New Roman" w:hAnsi="Times New Roman" w:cs="Times New Roman"/>
          <w:sz w:val="28"/>
          <w:szCs w:val="28"/>
        </w:rPr>
        <w:t>4</w:t>
      </w:r>
      <w:r w:rsidR="00E23739" w:rsidRPr="0060725B">
        <w:rPr>
          <w:rFonts w:ascii="Times New Roman" w:hAnsi="Times New Roman" w:cs="Times New Roman"/>
          <w:sz w:val="28"/>
          <w:szCs w:val="28"/>
        </w:rPr>
        <w:t>) п</w:t>
      </w:r>
      <w:r w:rsidR="00730468" w:rsidRPr="0060725B">
        <w:rPr>
          <w:rFonts w:ascii="Times New Roman" w:hAnsi="Times New Roman" w:cs="Times New Roman"/>
          <w:sz w:val="28"/>
          <w:szCs w:val="28"/>
        </w:rPr>
        <w:t>оступление заявления об аттестации до истечения шести месяцев со дня принятия в отношении его решения о прекращении действия аттестата экскурсовода (гида), гида-переводчика</w:t>
      </w:r>
      <w:r w:rsidR="00E23739" w:rsidRPr="0060725B">
        <w:rPr>
          <w:rFonts w:ascii="Times New Roman" w:hAnsi="Times New Roman" w:cs="Times New Roman"/>
          <w:sz w:val="28"/>
          <w:szCs w:val="28"/>
        </w:rPr>
        <w:t>;</w:t>
      </w:r>
    </w:p>
    <w:p w14:paraId="16BA8C22" w14:textId="7220D603" w:rsidR="00193DB9" w:rsidRPr="0060725B" w:rsidRDefault="00DB6049" w:rsidP="009817D4">
      <w:pPr>
        <w:pStyle w:val="ConsPlusNormal"/>
        <w:ind w:firstLine="540"/>
        <w:jc w:val="both"/>
        <w:rPr>
          <w:rFonts w:ascii="Times New Roman" w:hAnsi="Times New Roman" w:cs="Times New Roman"/>
          <w:sz w:val="28"/>
          <w:szCs w:val="28"/>
        </w:rPr>
      </w:pPr>
      <w:r w:rsidRPr="0060725B">
        <w:rPr>
          <w:rFonts w:ascii="Times New Roman" w:hAnsi="Times New Roman" w:cs="Times New Roman"/>
          <w:sz w:val="28"/>
          <w:szCs w:val="28"/>
        </w:rPr>
        <w:t>5</w:t>
      </w:r>
      <w:r w:rsidR="00E23739" w:rsidRPr="0060725B">
        <w:rPr>
          <w:rFonts w:ascii="Times New Roman" w:hAnsi="Times New Roman" w:cs="Times New Roman"/>
          <w:sz w:val="28"/>
          <w:szCs w:val="28"/>
        </w:rPr>
        <w:t>) п</w:t>
      </w:r>
      <w:r w:rsidR="00730468" w:rsidRPr="0060725B">
        <w:rPr>
          <w:rFonts w:ascii="Times New Roman" w:hAnsi="Times New Roman" w:cs="Times New Roman"/>
          <w:sz w:val="28"/>
          <w:szCs w:val="28"/>
        </w:rPr>
        <w:t>оступление заявления об аттестации до истечения 30 дней со дня принятия аттестационной комиссией решения об отказе в аттестации.</w:t>
      </w:r>
    </w:p>
    <w:p w14:paraId="28DBE93F" w14:textId="746525E8" w:rsidR="00D0385E" w:rsidRDefault="00D0385E" w:rsidP="00D0385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2.8.2. Заявитель вправе отказаться от получения государственной услуги на основании заявления, написанного в свободной форме, направив его в Комитет лично, по адресу электронной почты или через ЕПГУ. </w:t>
      </w:r>
    </w:p>
    <w:p w14:paraId="178FE623" w14:textId="77777777" w:rsidR="00D0385E" w:rsidRDefault="00D0385E" w:rsidP="00D0385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На основании поступившего заявления об отказе от предоставления государственной услуги уполномоченным должностным лицом Комитета принимается решение об отказе в предоставлении государственной услуги. Отказ от предоставления государственной услуги не препятствует повторному обращению заявителя в Комитет за предоставлением государственной услуги.</w:t>
      </w:r>
    </w:p>
    <w:p w14:paraId="0BAA8BA5" w14:textId="1DE1A199" w:rsid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2.8.3. Решение об отказе в предоставлении государственной услуги по заявлению, поданному в электронной форме с использованием ЕПГУ, с указанием причин отказа, номера и даты приказа </w:t>
      </w:r>
      <w:r w:rsidR="005D0C51">
        <w:rPr>
          <w:rFonts w:ascii="Times New Roman" w:hAnsi="Times New Roman" w:cs="Times New Roman"/>
          <w:sz w:val="28"/>
          <w:szCs w:val="28"/>
        </w:rPr>
        <w:t>Комитета</w:t>
      </w:r>
      <w:r w:rsidRPr="009817D4">
        <w:rPr>
          <w:rFonts w:ascii="Times New Roman" w:hAnsi="Times New Roman" w:cs="Times New Roman"/>
          <w:sz w:val="28"/>
          <w:szCs w:val="28"/>
        </w:rPr>
        <w:t xml:space="preserve">, подписывается уполномоченным лицом </w:t>
      </w:r>
      <w:r w:rsidR="00434325">
        <w:rPr>
          <w:rFonts w:ascii="Times New Roman" w:hAnsi="Times New Roman" w:cs="Times New Roman"/>
          <w:sz w:val="28"/>
          <w:szCs w:val="28"/>
        </w:rPr>
        <w:t>Комитета</w:t>
      </w:r>
      <w:r w:rsidRPr="009817D4">
        <w:rPr>
          <w:rFonts w:ascii="Times New Roman" w:hAnsi="Times New Roman" w:cs="Times New Roman"/>
          <w:sz w:val="28"/>
          <w:szCs w:val="28"/>
        </w:rPr>
        <w:t xml:space="preserve"> с использованием усиленной квалифицированной ЭП на основании приказа </w:t>
      </w:r>
      <w:r w:rsidR="00434325">
        <w:rPr>
          <w:rFonts w:ascii="Times New Roman" w:hAnsi="Times New Roman" w:cs="Times New Roman"/>
          <w:sz w:val="28"/>
          <w:szCs w:val="28"/>
        </w:rPr>
        <w:t>Комитета</w:t>
      </w:r>
      <w:r w:rsidRPr="009817D4">
        <w:rPr>
          <w:rFonts w:ascii="Times New Roman" w:hAnsi="Times New Roman" w:cs="Times New Roman"/>
          <w:sz w:val="28"/>
          <w:szCs w:val="28"/>
        </w:rPr>
        <w:t xml:space="preserve"> и направляется в «личный кабинет» заявителя на ЕПГУ в день принятия решения об отказе в предоставлении государственной услуги.</w:t>
      </w:r>
    </w:p>
    <w:p w14:paraId="2598C7DA" w14:textId="4F0F07AE" w:rsidR="009817D4" w:rsidRPr="009817D4" w:rsidRDefault="00D0385E"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00C1A">
        <w:rPr>
          <w:rFonts w:ascii="Times New Roman" w:hAnsi="Times New Roman" w:cs="Times New Roman"/>
          <w:sz w:val="28"/>
          <w:szCs w:val="28"/>
        </w:rPr>
        <w:t xml:space="preserve"> </w:t>
      </w:r>
      <w:r w:rsidR="00311EBE">
        <w:rPr>
          <w:rFonts w:ascii="Times New Roman" w:hAnsi="Times New Roman" w:cs="Times New Roman"/>
          <w:sz w:val="28"/>
          <w:szCs w:val="28"/>
        </w:rPr>
        <w:t xml:space="preserve"> </w:t>
      </w:r>
    </w:p>
    <w:p w14:paraId="7137B415"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Размер платы, взимаемой с заявителя при предоставлении</w:t>
      </w:r>
    </w:p>
    <w:p w14:paraId="01048B2F"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государственной услуги, и способы ее взимания</w:t>
      </w:r>
    </w:p>
    <w:p w14:paraId="265C3FCD" w14:textId="77777777" w:rsidR="009817D4" w:rsidRPr="009817D4" w:rsidRDefault="009817D4" w:rsidP="009817D4">
      <w:pPr>
        <w:pStyle w:val="ConsPlusTitle"/>
        <w:jc w:val="center"/>
        <w:rPr>
          <w:rFonts w:ascii="Times New Roman" w:hAnsi="Times New Roman" w:cs="Times New Roman"/>
          <w:sz w:val="28"/>
          <w:szCs w:val="28"/>
        </w:rPr>
      </w:pPr>
    </w:p>
    <w:p w14:paraId="3C08580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2.9. За предоставление государственной услуги взимается государственная пошлина в соответствии с </w:t>
      </w:r>
      <w:hyperlink r:id="rId21">
        <w:r w:rsidRPr="009817D4">
          <w:rPr>
            <w:rFonts w:ascii="Times New Roman" w:hAnsi="Times New Roman" w:cs="Times New Roman"/>
            <w:sz w:val="28"/>
            <w:szCs w:val="28"/>
          </w:rPr>
          <w:t>пунктом 72 части 1 статьи 333.33</w:t>
        </w:r>
      </w:hyperlink>
      <w:r w:rsidRPr="009817D4">
        <w:rPr>
          <w:rFonts w:ascii="Times New Roman" w:hAnsi="Times New Roman" w:cs="Times New Roman"/>
          <w:sz w:val="28"/>
          <w:szCs w:val="28"/>
        </w:rPr>
        <w:t xml:space="preserve"> Налогового кодекса Российской Федерации:</w:t>
      </w:r>
    </w:p>
    <w:p w14:paraId="27256DC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за выдачу аттестата экскурсовода (гида) или аттестата гида-переводчика - 1300 рублей;</w:t>
      </w:r>
    </w:p>
    <w:p w14:paraId="61F2399F"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за внесение изменений в аттестат в связи с переменой фамилии, имени, отчества - 350 рублей;</w:t>
      </w:r>
    </w:p>
    <w:p w14:paraId="2499750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 за выдачу дубликата аттестата экскурсовода (гида) или аттестата гида-переводчика, в связи с его утерей - 1300 рублей.</w:t>
      </w:r>
    </w:p>
    <w:p w14:paraId="2E2B9FC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2.9.1. Государственная пошлина может быть оплачена заявителем при подаче заявления в форме электронного документа с использованием ЕПГУ при заполнении интерактивной формы заявления.</w:t>
      </w:r>
    </w:p>
    <w:p w14:paraId="5A9E6AE4" w14:textId="1F5D3E1A"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2.9.2. Реквизиты для уплаты государственной пошлины размещаются на официальном сайте </w:t>
      </w:r>
      <w:r w:rsidR="00434325">
        <w:rPr>
          <w:rFonts w:ascii="Times New Roman" w:hAnsi="Times New Roman" w:cs="Times New Roman"/>
          <w:sz w:val="28"/>
          <w:szCs w:val="28"/>
        </w:rPr>
        <w:t>Комитета</w:t>
      </w:r>
      <w:r w:rsidRPr="009817D4">
        <w:rPr>
          <w:rFonts w:ascii="Times New Roman" w:hAnsi="Times New Roman" w:cs="Times New Roman"/>
          <w:sz w:val="28"/>
          <w:szCs w:val="28"/>
        </w:rPr>
        <w:t>, а также на ЕПГУ.</w:t>
      </w:r>
    </w:p>
    <w:p w14:paraId="0A778A7E" w14:textId="77777777" w:rsidR="009817D4" w:rsidRPr="009817D4" w:rsidRDefault="009817D4" w:rsidP="009817D4">
      <w:pPr>
        <w:pStyle w:val="ConsPlusNormal"/>
        <w:ind w:firstLine="540"/>
        <w:jc w:val="both"/>
        <w:rPr>
          <w:rFonts w:ascii="Times New Roman" w:hAnsi="Times New Roman" w:cs="Times New Roman"/>
          <w:sz w:val="28"/>
          <w:szCs w:val="28"/>
        </w:rPr>
      </w:pPr>
    </w:p>
    <w:p w14:paraId="2708B933"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 xml:space="preserve"> Максимальный срок ожидания в очереди при подаче</w:t>
      </w:r>
    </w:p>
    <w:p w14:paraId="14B5A090"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заявителем заявления о предоставлении государственной услуги</w:t>
      </w:r>
    </w:p>
    <w:p w14:paraId="16DD6F49"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и при получении результата предоставления государственной услуги</w:t>
      </w:r>
    </w:p>
    <w:p w14:paraId="4802F51F" w14:textId="29CE4C56" w:rsidR="009817D4" w:rsidRPr="009817D4" w:rsidRDefault="009817D4" w:rsidP="009817D4">
      <w:pPr>
        <w:pStyle w:val="ConsPlusNormal"/>
        <w:spacing w:before="280"/>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2.10. Максимальный срок ожидания в очереди при подаче заявления о предоставлении государственной услуги и при получении результата государственной услуги в </w:t>
      </w:r>
      <w:r w:rsidR="000652F0">
        <w:rPr>
          <w:rFonts w:ascii="Times New Roman" w:hAnsi="Times New Roman" w:cs="Times New Roman"/>
          <w:sz w:val="28"/>
          <w:szCs w:val="28"/>
        </w:rPr>
        <w:t>Комитете</w:t>
      </w:r>
      <w:r w:rsidRPr="009817D4">
        <w:rPr>
          <w:rFonts w:ascii="Times New Roman" w:hAnsi="Times New Roman" w:cs="Times New Roman"/>
          <w:sz w:val="28"/>
          <w:szCs w:val="28"/>
        </w:rPr>
        <w:t xml:space="preserve"> не должен превышать 15 минут.</w:t>
      </w:r>
    </w:p>
    <w:p w14:paraId="3482898B" w14:textId="77777777" w:rsidR="009817D4" w:rsidRPr="009817D4" w:rsidRDefault="009817D4" w:rsidP="009817D4">
      <w:pPr>
        <w:pStyle w:val="ConsPlusNormal"/>
        <w:ind w:firstLine="540"/>
        <w:jc w:val="both"/>
        <w:rPr>
          <w:rFonts w:ascii="Times New Roman" w:hAnsi="Times New Roman" w:cs="Times New Roman"/>
          <w:sz w:val="28"/>
          <w:szCs w:val="28"/>
        </w:rPr>
      </w:pPr>
    </w:p>
    <w:p w14:paraId="0EE366D3" w14:textId="77777777" w:rsidR="009817D4" w:rsidRPr="008A1527" w:rsidRDefault="009817D4" w:rsidP="009817D4">
      <w:pPr>
        <w:pStyle w:val="ConsPlusTitle"/>
        <w:jc w:val="center"/>
        <w:outlineLvl w:val="2"/>
        <w:rPr>
          <w:rFonts w:ascii="Times New Roman" w:hAnsi="Times New Roman" w:cs="Times New Roman"/>
          <w:sz w:val="28"/>
          <w:szCs w:val="28"/>
        </w:rPr>
      </w:pPr>
      <w:r w:rsidRPr="008A1527">
        <w:rPr>
          <w:rFonts w:ascii="Times New Roman" w:hAnsi="Times New Roman" w:cs="Times New Roman"/>
          <w:sz w:val="28"/>
          <w:szCs w:val="28"/>
        </w:rPr>
        <w:t>Срок регистрации заявления заявителя</w:t>
      </w:r>
    </w:p>
    <w:p w14:paraId="44EC7183" w14:textId="77777777" w:rsidR="009817D4" w:rsidRPr="008A1527" w:rsidRDefault="009817D4" w:rsidP="009817D4">
      <w:pPr>
        <w:pStyle w:val="ConsPlusTitle"/>
        <w:jc w:val="center"/>
        <w:rPr>
          <w:rFonts w:ascii="Times New Roman" w:hAnsi="Times New Roman" w:cs="Times New Roman"/>
          <w:sz w:val="28"/>
          <w:szCs w:val="28"/>
        </w:rPr>
      </w:pPr>
      <w:r w:rsidRPr="008A1527">
        <w:rPr>
          <w:rFonts w:ascii="Times New Roman" w:hAnsi="Times New Roman" w:cs="Times New Roman"/>
          <w:sz w:val="28"/>
          <w:szCs w:val="28"/>
        </w:rPr>
        <w:t>о предоставлении государственной услуги</w:t>
      </w:r>
    </w:p>
    <w:p w14:paraId="3DCB85A8" w14:textId="77777777" w:rsidR="009817D4" w:rsidRPr="008A1527" w:rsidRDefault="009817D4" w:rsidP="009817D4">
      <w:pPr>
        <w:pStyle w:val="ConsPlusNormal"/>
        <w:jc w:val="both"/>
        <w:rPr>
          <w:rFonts w:ascii="Times New Roman" w:hAnsi="Times New Roman" w:cs="Times New Roman"/>
          <w:sz w:val="28"/>
          <w:szCs w:val="28"/>
        </w:rPr>
      </w:pPr>
    </w:p>
    <w:p w14:paraId="43D35A6B" w14:textId="751B1196"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2.10.1. Регистрация заявления о предоставлении государственной услуги и прилагаемых к нему документов осуществляется в день их поступления в </w:t>
      </w:r>
      <w:r w:rsidR="00434325">
        <w:rPr>
          <w:rFonts w:ascii="Times New Roman" w:hAnsi="Times New Roman" w:cs="Times New Roman"/>
          <w:sz w:val="28"/>
          <w:szCs w:val="28"/>
        </w:rPr>
        <w:t>Комитет</w:t>
      </w:r>
      <w:r w:rsidRPr="009817D4">
        <w:rPr>
          <w:rFonts w:ascii="Times New Roman" w:hAnsi="Times New Roman" w:cs="Times New Roman"/>
          <w:sz w:val="28"/>
          <w:szCs w:val="28"/>
        </w:rPr>
        <w:t xml:space="preserve"> непосредственно (при обращении заявителя лично); при направлении почтовым отправлением с уведомлением о вручении; в виде электронного документа, подписанного простой электронной подписью, на адрес электронной почты министерства через сеть «Интернет»; посредством ЕПГУ.</w:t>
      </w:r>
    </w:p>
    <w:p w14:paraId="1E40934A"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В случае поступления заявления в выходные или праздничные дни регистрация заявления осуществляется в первый рабочий день, следующий за выходным или праздничным днем.</w:t>
      </w:r>
    </w:p>
    <w:p w14:paraId="1A6DC28E" w14:textId="77777777" w:rsidR="00E23739" w:rsidRDefault="00E23739" w:rsidP="009817D4">
      <w:pPr>
        <w:pStyle w:val="ConsPlusTitle"/>
        <w:jc w:val="center"/>
        <w:outlineLvl w:val="2"/>
        <w:rPr>
          <w:rFonts w:ascii="Times New Roman" w:hAnsi="Times New Roman" w:cs="Times New Roman"/>
          <w:sz w:val="28"/>
          <w:szCs w:val="28"/>
        </w:rPr>
      </w:pPr>
    </w:p>
    <w:p w14:paraId="16E3D1DA" w14:textId="77777777" w:rsidR="009817D4" w:rsidRPr="00D04A63" w:rsidRDefault="009817D4" w:rsidP="009817D4">
      <w:pPr>
        <w:pStyle w:val="ConsPlusTitle"/>
        <w:jc w:val="center"/>
        <w:outlineLvl w:val="2"/>
        <w:rPr>
          <w:rFonts w:ascii="Times New Roman" w:hAnsi="Times New Roman" w:cs="Times New Roman"/>
          <w:sz w:val="28"/>
          <w:szCs w:val="28"/>
        </w:rPr>
      </w:pPr>
      <w:r w:rsidRPr="00D04A63">
        <w:rPr>
          <w:rFonts w:ascii="Times New Roman" w:hAnsi="Times New Roman" w:cs="Times New Roman"/>
          <w:sz w:val="28"/>
          <w:szCs w:val="28"/>
        </w:rPr>
        <w:t>Требования к помещениям, в которых предоставляются</w:t>
      </w:r>
    </w:p>
    <w:p w14:paraId="3CF65F4E" w14:textId="77777777" w:rsidR="009817D4" w:rsidRPr="00D04A63" w:rsidRDefault="009817D4" w:rsidP="009817D4">
      <w:pPr>
        <w:pStyle w:val="ConsPlusTitle"/>
        <w:jc w:val="center"/>
        <w:rPr>
          <w:rFonts w:ascii="Times New Roman" w:hAnsi="Times New Roman" w:cs="Times New Roman"/>
          <w:sz w:val="28"/>
          <w:szCs w:val="28"/>
        </w:rPr>
      </w:pPr>
      <w:r w:rsidRPr="00D04A63">
        <w:rPr>
          <w:rFonts w:ascii="Times New Roman" w:hAnsi="Times New Roman" w:cs="Times New Roman"/>
          <w:sz w:val="28"/>
          <w:szCs w:val="28"/>
        </w:rPr>
        <w:t>государственные услуги</w:t>
      </w:r>
    </w:p>
    <w:p w14:paraId="52B2F546" w14:textId="77777777" w:rsidR="009817D4" w:rsidRPr="00434325" w:rsidRDefault="009817D4" w:rsidP="009817D4">
      <w:pPr>
        <w:pStyle w:val="ConsPlusNormal"/>
        <w:jc w:val="both"/>
        <w:rPr>
          <w:rFonts w:ascii="Times New Roman" w:hAnsi="Times New Roman" w:cs="Times New Roman"/>
          <w:color w:val="FF0000"/>
          <w:sz w:val="28"/>
          <w:szCs w:val="28"/>
        </w:rPr>
      </w:pPr>
    </w:p>
    <w:p w14:paraId="36785246" w14:textId="77777777" w:rsid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2.11. В помещениях, в которых предоставляется государственная услуга, обеспечивается:</w:t>
      </w:r>
    </w:p>
    <w:p w14:paraId="00A6BAC3" w14:textId="72669302" w:rsidR="008A1527" w:rsidRDefault="008A1527"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 соответствие санитарно-эпидемиологическим правилам и нормативам, правилам противопожарной безопасности;</w:t>
      </w:r>
    </w:p>
    <w:p w14:paraId="64229847" w14:textId="07AA9B5F" w:rsidR="008A1527" w:rsidRDefault="008A1527"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w:t>
      </w:r>
    </w:p>
    <w:p w14:paraId="371743B5" w14:textId="40554613" w:rsidR="008A1527" w:rsidRDefault="00882F4A"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а) возможность беспрепятственного входа в объекты и выходы из них;</w:t>
      </w:r>
    </w:p>
    <w:p w14:paraId="226E210B" w14:textId="0A3AD9D1" w:rsidR="00882F4A" w:rsidRDefault="00882F4A"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б) возможность самостоятельного передвижения по территории объекта в целях доступа к месту предоставления государственной услуги.</w:t>
      </w:r>
    </w:p>
    <w:p w14:paraId="6A40721B" w14:textId="77777777" w:rsidR="00882F4A" w:rsidRDefault="00882F4A"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 помещения должны иметь места для ожидания, информирования, приема заявителей. Места ожидания обеспечиваются стульями, кресельными секциями, скамьями (банкетками);</w:t>
      </w:r>
    </w:p>
    <w:p w14:paraId="0EC2D4DC" w14:textId="5129CC7B" w:rsidR="00882F4A" w:rsidRDefault="00882F4A"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 помещения должны иметь туалет со свободным доступом к нему в рабочее время;</w:t>
      </w:r>
    </w:p>
    <w:p w14:paraId="4B967348" w14:textId="16F9614A" w:rsidR="00882F4A" w:rsidRDefault="00882F4A"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5) </w:t>
      </w:r>
      <w:r w:rsidR="00D04A63">
        <w:rPr>
          <w:rFonts w:ascii="Times New Roman" w:hAnsi="Times New Roman" w:cs="Times New Roman"/>
          <w:sz w:val="28"/>
          <w:szCs w:val="28"/>
        </w:rPr>
        <w:t xml:space="preserve">создание мест информирования, предназначенных для ознакомления граждан с информационными материалами оборудованных информационными стендами, стойками с канцелярскими принадлежностями. </w:t>
      </w:r>
    </w:p>
    <w:p w14:paraId="78160243" w14:textId="4DCB74AB" w:rsidR="00D04A63" w:rsidRPr="009817D4" w:rsidRDefault="00D04A63"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Оформление визуальной, текстовой и мультимедийной информации о порядке предоставления государственной услуги должно соответствовать оптимальному зрительному и слуховому восприятию этой информации заявителем, в том числе заявителями с ограниченными возможностями.</w:t>
      </w:r>
    </w:p>
    <w:p w14:paraId="4402D676" w14:textId="77777777" w:rsidR="009817D4" w:rsidRPr="009817D4" w:rsidRDefault="009817D4" w:rsidP="009817D4">
      <w:pPr>
        <w:pStyle w:val="ConsPlusNormal"/>
        <w:jc w:val="both"/>
        <w:rPr>
          <w:rFonts w:ascii="Times New Roman" w:hAnsi="Times New Roman" w:cs="Times New Roman"/>
          <w:sz w:val="28"/>
          <w:szCs w:val="28"/>
        </w:rPr>
      </w:pPr>
    </w:p>
    <w:p w14:paraId="3BEA4343"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lastRenderedPageBreak/>
        <w:t>Показатели доступности и качества</w:t>
      </w:r>
    </w:p>
    <w:p w14:paraId="25232560"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предоставления государственной услуги</w:t>
      </w:r>
    </w:p>
    <w:p w14:paraId="505DAB04" w14:textId="77777777" w:rsidR="009817D4" w:rsidRPr="009817D4" w:rsidRDefault="009817D4" w:rsidP="009817D4">
      <w:pPr>
        <w:pStyle w:val="ConsPlusNormal"/>
        <w:jc w:val="both"/>
        <w:rPr>
          <w:rFonts w:ascii="Times New Roman" w:hAnsi="Times New Roman" w:cs="Times New Roman"/>
          <w:sz w:val="28"/>
          <w:szCs w:val="28"/>
        </w:rPr>
      </w:pPr>
    </w:p>
    <w:p w14:paraId="34769BCF"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2.12. Показателями доступности предоставления государственной услуги являются:</w:t>
      </w:r>
    </w:p>
    <w:p w14:paraId="4544287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открытость, полнота и достоверность информации о порядке предоставления государственной услуги, в том числе в электронной форме в сети Интернет, на ЕПГУ;</w:t>
      </w:r>
    </w:p>
    <w:p w14:paraId="62D250DF"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соблюдение стандарта предоставления государственной услуги;</w:t>
      </w:r>
    </w:p>
    <w:p w14:paraId="397578D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 предоставление возможности подачи заявления о предоставлении государственной услуги и документов через ЕПГУ;</w:t>
      </w:r>
    </w:p>
    <w:p w14:paraId="6AA8C2CA"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4) предоставление возможности получения информации о ходе предоставления государственной услуги, в том числе через ЕПГУ в личный кабинет заявителя (при заполнении заявления через ЕПГУ);</w:t>
      </w:r>
    </w:p>
    <w:p w14:paraId="6745A98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2.12.1. К показателям качества предоставления государственной услуги относятся:</w:t>
      </w:r>
    </w:p>
    <w:p w14:paraId="24161BCB" w14:textId="0883B351" w:rsidR="009817D4" w:rsidRPr="009817D4" w:rsidRDefault="00E23739"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9817D4" w:rsidRPr="009817D4">
        <w:rPr>
          <w:rFonts w:ascii="Times New Roman" w:hAnsi="Times New Roman" w:cs="Times New Roman"/>
          <w:sz w:val="28"/>
          <w:szCs w:val="28"/>
        </w:rPr>
        <w:t>) отсутствие нарушений сроков предоставления государственной услуги;</w:t>
      </w:r>
    </w:p>
    <w:p w14:paraId="7F350DFD" w14:textId="18C74CC4" w:rsidR="009817D4" w:rsidRPr="009817D4" w:rsidRDefault="00E23739"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9817D4" w:rsidRPr="009817D4">
        <w:rPr>
          <w:rFonts w:ascii="Times New Roman" w:hAnsi="Times New Roman" w:cs="Times New Roman"/>
          <w:sz w:val="28"/>
          <w:szCs w:val="28"/>
        </w:rPr>
        <w:t>) отсутствие обоснованных жалоб со стороны заявителей по результатам предоставления государственной услуги;</w:t>
      </w:r>
    </w:p>
    <w:p w14:paraId="31669B8C" w14:textId="07FC297C" w:rsidR="009817D4" w:rsidRPr="009817D4" w:rsidRDefault="00E23739"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817D4" w:rsidRPr="009817D4">
        <w:rPr>
          <w:rFonts w:ascii="Times New Roman" w:hAnsi="Times New Roman" w:cs="Times New Roman"/>
          <w:sz w:val="28"/>
          <w:szCs w:val="28"/>
        </w:rPr>
        <w:t xml:space="preserve">) компетентность уполномоченных должностных лиц </w:t>
      </w:r>
      <w:r w:rsidR="00304A17">
        <w:rPr>
          <w:rFonts w:ascii="Times New Roman" w:hAnsi="Times New Roman" w:cs="Times New Roman"/>
          <w:sz w:val="28"/>
          <w:szCs w:val="28"/>
        </w:rPr>
        <w:t>Комитета</w:t>
      </w:r>
      <w:r w:rsidR="009817D4" w:rsidRPr="009817D4">
        <w:rPr>
          <w:rFonts w:ascii="Times New Roman" w:hAnsi="Times New Roman" w:cs="Times New Roman"/>
          <w:sz w:val="28"/>
          <w:szCs w:val="28"/>
        </w:rPr>
        <w:t>, участвующих в предоставлении государственной услуги, наличие у них профессиональных знаний и навыков для выполнения административных действий, предусмотренных Административным регламентом;</w:t>
      </w:r>
    </w:p>
    <w:p w14:paraId="486A0E6B" w14:textId="271F0A18" w:rsidR="009817D4" w:rsidRPr="009817D4" w:rsidRDefault="00E23739"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w:t>
      </w:r>
      <w:r w:rsidR="009817D4" w:rsidRPr="009817D4">
        <w:rPr>
          <w:rFonts w:ascii="Times New Roman" w:hAnsi="Times New Roman" w:cs="Times New Roman"/>
          <w:sz w:val="28"/>
          <w:szCs w:val="28"/>
        </w:rPr>
        <w:t>) вежливость и компетентность должностных лиц, взаимодействующих с заявителем при предоставлении государственной услуги;</w:t>
      </w:r>
    </w:p>
    <w:p w14:paraId="27B8006E" w14:textId="769ADCB5" w:rsidR="009817D4" w:rsidRPr="009817D4" w:rsidRDefault="00E23739"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9817D4" w:rsidRPr="009817D4">
        <w:rPr>
          <w:rFonts w:ascii="Times New Roman" w:hAnsi="Times New Roman" w:cs="Times New Roman"/>
          <w:sz w:val="28"/>
          <w:szCs w:val="28"/>
        </w:rPr>
        <w:t xml:space="preserve">) возможность досудебного (внесудебного) рассмотрения жалоб на действия (бездействие) и решения уполномоченных должностных лиц </w:t>
      </w:r>
      <w:r w:rsidR="00304A17">
        <w:rPr>
          <w:rFonts w:ascii="Times New Roman" w:hAnsi="Times New Roman" w:cs="Times New Roman"/>
          <w:sz w:val="28"/>
          <w:szCs w:val="28"/>
        </w:rPr>
        <w:t>Комитета</w:t>
      </w:r>
      <w:r w:rsidR="009817D4" w:rsidRPr="009817D4">
        <w:rPr>
          <w:rFonts w:ascii="Times New Roman" w:hAnsi="Times New Roman" w:cs="Times New Roman"/>
          <w:sz w:val="28"/>
          <w:szCs w:val="28"/>
        </w:rPr>
        <w:t xml:space="preserve"> в процессе предоставления государственной услуги;</w:t>
      </w:r>
    </w:p>
    <w:p w14:paraId="58F54278" w14:textId="04649323" w:rsidR="009817D4" w:rsidRPr="009817D4" w:rsidRDefault="00E23739"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6</w:t>
      </w:r>
      <w:r w:rsidR="009817D4" w:rsidRPr="009817D4">
        <w:rPr>
          <w:rFonts w:ascii="Times New Roman" w:hAnsi="Times New Roman" w:cs="Times New Roman"/>
          <w:sz w:val="28"/>
          <w:szCs w:val="28"/>
        </w:rPr>
        <w:t>) возможность подачи заявления (запроса) на получение государственной услуги и документов к нему в электронной форме;</w:t>
      </w:r>
    </w:p>
    <w:p w14:paraId="5403CC82" w14:textId="78D8B76E" w:rsidR="009817D4" w:rsidRPr="009817D4" w:rsidRDefault="00E23739"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817D4" w:rsidRPr="009817D4">
        <w:rPr>
          <w:rFonts w:ascii="Times New Roman" w:hAnsi="Times New Roman" w:cs="Times New Roman"/>
          <w:sz w:val="28"/>
          <w:szCs w:val="28"/>
        </w:rPr>
        <w:t>) время ожидания ответа на подачу заявления (запроса);</w:t>
      </w:r>
    </w:p>
    <w:p w14:paraId="30C98C0B" w14:textId="3DD8CA6C" w:rsidR="009817D4" w:rsidRPr="009817D4" w:rsidRDefault="00E23739"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009817D4" w:rsidRPr="009817D4">
        <w:rPr>
          <w:rFonts w:ascii="Times New Roman" w:hAnsi="Times New Roman" w:cs="Times New Roman"/>
          <w:sz w:val="28"/>
          <w:szCs w:val="28"/>
        </w:rPr>
        <w:t>) информирование заявителей о способах подачи заявления (запроса) и сроках предоставления государственной услуги;</w:t>
      </w:r>
    </w:p>
    <w:p w14:paraId="3F0E3C4A" w14:textId="5FC8B038" w:rsidR="009817D4" w:rsidRPr="009817D4" w:rsidRDefault="00E23739"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9</w:t>
      </w:r>
      <w:r w:rsidR="009817D4" w:rsidRPr="009817D4">
        <w:rPr>
          <w:rFonts w:ascii="Times New Roman" w:hAnsi="Times New Roman" w:cs="Times New Roman"/>
          <w:sz w:val="28"/>
          <w:szCs w:val="28"/>
        </w:rPr>
        <w:t>) наличие беспрепятственного доступа к объекту (зданию, помещению) лиц с ограниченными возможностями, в котором предоставляется государственная услуга;</w:t>
      </w:r>
    </w:p>
    <w:p w14:paraId="202BC8DD" w14:textId="4A10F542"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w:t>
      </w:r>
      <w:r w:rsidR="00E23739">
        <w:rPr>
          <w:rFonts w:ascii="Times New Roman" w:hAnsi="Times New Roman" w:cs="Times New Roman"/>
          <w:sz w:val="28"/>
          <w:szCs w:val="28"/>
        </w:rPr>
        <w:t>0</w:t>
      </w:r>
      <w:r w:rsidRPr="009817D4">
        <w:rPr>
          <w:rFonts w:ascii="Times New Roman" w:hAnsi="Times New Roman" w:cs="Times New Roman"/>
          <w:sz w:val="28"/>
          <w:szCs w:val="28"/>
        </w:rPr>
        <w:t>) предоставление государственной услуги осуществляется в соответствии с вариантом предоставления государственной услуги;</w:t>
      </w:r>
    </w:p>
    <w:p w14:paraId="4AC581EE" w14:textId="4C8848C0"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w:t>
      </w:r>
      <w:r w:rsidR="00E23739">
        <w:rPr>
          <w:rFonts w:ascii="Times New Roman" w:hAnsi="Times New Roman" w:cs="Times New Roman"/>
          <w:sz w:val="28"/>
          <w:szCs w:val="28"/>
        </w:rPr>
        <w:t>1</w:t>
      </w:r>
      <w:r w:rsidRPr="009817D4">
        <w:rPr>
          <w:rFonts w:ascii="Times New Roman" w:hAnsi="Times New Roman" w:cs="Times New Roman"/>
          <w:sz w:val="28"/>
          <w:szCs w:val="28"/>
        </w:rPr>
        <w:t>) своевременное предоставление государственной услуги (отсутствие нарушений сроков предоставления государственной услуги);</w:t>
      </w:r>
    </w:p>
    <w:p w14:paraId="1616516B" w14:textId="114FD130"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w:t>
      </w:r>
      <w:r w:rsidR="00E23739">
        <w:rPr>
          <w:rFonts w:ascii="Times New Roman" w:hAnsi="Times New Roman" w:cs="Times New Roman"/>
          <w:sz w:val="28"/>
          <w:szCs w:val="28"/>
        </w:rPr>
        <w:t>2</w:t>
      </w:r>
      <w:r w:rsidRPr="009817D4">
        <w:rPr>
          <w:rFonts w:ascii="Times New Roman" w:hAnsi="Times New Roman" w:cs="Times New Roman"/>
          <w:sz w:val="28"/>
          <w:szCs w:val="28"/>
        </w:rPr>
        <w:t>) наличие условий для удовлетворенности заявителей качеством государственной услуги.</w:t>
      </w:r>
    </w:p>
    <w:p w14:paraId="713E340F" w14:textId="1553902B"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2.12.2. Количество взаимодействий заявителя со специалистами </w:t>
      </w:r>
      <w:r w:rsidR="00304A17">
        <w:rPr>
          <w:rFonts w:ascii="Times New Roman" w:hAnsi="Times New Roman" w:cs="Times New Roman"/>
          <w:sz w:val="28"/>
          <w:szCs w:val="28"/>
        </w:rPr>
        <w:t>Комитета</w:t>
      </w:r>
      <w:r w:rsidRPr="009817D4">
        <w:rPr>
          <w:rFonts w:ascii="Times New Roman" w:hAnsi="Times New Roman" w:cs="Times New Roman"/>
          <w:sz w:val="28"/>
          <w:szCs w:val="28"/>
        </w:rPr>
        <w:t xml:space="preserve"> при предоставлении государственной услуги </w:t>
      </w:r>
      <w:r w:rsidR="00D04A63">
        <w:rPr>
          <w:rFonts w:ascii="Times New Roman" w:hAnsi="Times New Roman" w:cs="Times New Roman"/>
          <w:sz w:val="28"/>
          <w:szCs w:val="28"/>
        </w:rPr>
        <w:t xml:space="preserve">– </w:t>
      </w:r>
      <w:r w:rsidRPr="009817D4">
        <w:rPr>
          <w:rFonts w:ascii="Times New Roman" w:hAnsi="Times New Roman" w:cs="Times New Roman"/>
          <w:sz w:val="28"/>
          <w:szCs w:val="28"/>
        </w:rPr>
        <w:t xml:space="preserve">2, их общая продолжительность </w:t>
      </w:r>
      <w:r w:rsidR="00D04A63">
        <w:rPr>
          <w:rFonts w:ascii="Times New Roman" w:hAnsi="Times New Roman" w:cs="Times New Roman"/>
          <w:sz w:val="28"/>
          <w:szCs w:val="28"/>
        </w:rPr>
        <w:t>–</w:t>
      </w:r>
      <w:r w:rsidRPr="009817D4">
        <w:rPr>
          <w:rFonts w:ascii="Times New Roman" w:hAnsi="Times New Roman" w:cs="Times New Roman"/>
          <w:sz w:val="28"/>
          <w:szCs w:val="28"/>
        </w:rPr>
        <w:t xml:space="preserve"> 30 минут:</w:t>
      </w:r>
    </w:p>
    <w:p w14:paraId="7A601A8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а) при личном обращении заявителя с заявлением о предоставлении государственной услуги;</w:t>
      </w:r>
    </w:p>
    <w:p w14:paraId="53E5DF3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lastRenderedPageBreak/>
        <w:t>б) при личном получении заявителем результата предоставления государственной услуги.</w:t>
      </w:r>
    </w:p>
    <w:p w14:paraId="34B03F48" w14:textId="77777777" w:rsidR="009817D4" w:rsidRPr="009817D4" w:rsidRDefault="009817D4" w:rsidP="009817D4">
      <w:pPr>
        <w:pStyle w:val="ConsPlusNormal"/>
        <w:ind w:firstLine="540"/>
        <w:jc w:val="both"/>
        <w:rPr>
          <w:rFonts w:ascii="Times New Roman" w:hAnsi="Times New Roman" w:cs="Times New Roman"/>
          <w:sz w:val="28"/>
          <w:szCs w:val="28"/>
        </w:rPr>
      </w:pPr>
    </w:p>
    <w:p w14:paraId="687876E2"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Иные требования, учитывающие особенности</w:t>
      </w:r>
    </w:p>
    <w:p w14:paraId="7075B21C"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 xml:space="preserve">предоставления государственной услуги </w:t>
      </w:r>
    </w:p>
    <w:p w14:paraId="6E3EDF98"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в электронной форме</w:t>
      </w:r>
    </w:p>
    <w:p w14:paraId="7D14BB22" w14:textId="77777777" w:rsidR="009817D4" w:rsidRPr="009817D4" w:rsidRDefault="009817D4" w:rsidP="009817D4">
      <w:pPr>
        <w:pStyle w:val="ConsPlusTitle"/>
        <w:jc w:val="center"/>
        <w:rPr>
          <w:rFonts w:ascii="Times New Roman" w:hAnsi="Times New Roman" w:cs="Times New Roman"/>
          <w:sz w:val="28"/>
          <w:szCs w:val="28"/>
        </w:rPr>
      </w:pPr>
    </w:p>
    <w:p w14:paraId="1F5BFD5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2.13. Дополнительные услуги, которые являются необходимыми и обязательными для предоставления государственной услуги, отсутствуют.</w:t>
      </w:r>
    </w:p>
    <w:p w14:paraId="2713B5EC"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2.13.1. Для получения государственной услуги заявителям предоставляется возможность представить заявление о предоставлении государственной услуги и документы (содержащиеся в них сведения), необходимые для предоставления государственной услуги, в том числе в форме электронного документа:</w:t>
      </w:r>
    </w:p>
    <w:p w14:paraId="3A36F01B" w14:textId="0E253BE2"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1)  в </w:t>
      </w:r>
      <w:r w:rsidR="00ED78E5">
        <w:rPr>
          <w:rFonts w:ascii="Times New Roman" w:hAnsi="Times New Roman" w:cs="Times New Roman"/>
          <w:sz w:val="28"/>
          <w:szCs w:val="28"/>
        </w:rPr>
        <w:t>Комитете</w:t>
      </w:r>
      <w:r w:rsidRPr="009817D4">
        <w:rPr>
          <w:rFonts w:ascii="Times New Roman" w:hAnsi="Times New Roman" w:cs="Times New Roman"/>
          <w:sz w:val="28"/>
          <w:szCs w:val="28"/>
        </w:rPr>
        <w:t xml:space="preserve"> лично, по почте;</w:t>
      </w:r>
    </w:p>
    <w:p w14:paraId="68A61FB0"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через ЕПГУ.</w:t>
      </w:r>
    </w:p>
    <w:p w14:paraId="481A81A6" w14:textId="66214AE6"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2.13.2</w:t>
      </w:r>
      <w:r w:rsidR="001B4A41">
        <w:rPr>
          <w:rFonts w:ascii="Times New Roman" w:hAnsi="Times New Roman" w:cs="Times New Roman"/>
          <w:sz w:val="28"/>
          <w:szCs w:val="28"/>
        </w:rPr>
        <w:t>.</w:t>
      </w:r>
      <w:r w:rsidRPr="009817D4">
        <w:rPr>
          <w:rFonts w:ascii="Times New Roman" w:hAnsi="Times New Roman" w:cs="Times New Roman"/>
          <w:sz w:val="28"/>
          <w:szCs w:val="28"/>
        </w:rPr>
        <w:t xml:space="preserve"> Особенности предоставления государственной услуги в электронной форме.</w:t>
      </w:r>
    </w:p>
    <w:p w14:paraId="3BEC878F"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В случае направления заявлений и документов в электронной форме с использованием ЕПГУ заявление и документы должны быть подписаны электронной подписью, в соответствии с требованиями </w:t>
      </w:r>
      <w:r w:rsidRPr="00D04A63">
        <w:rPr>
          <w:rFonts w:ascii="Times New Roman" w:hAnsi="Times New Roman" w:cs="Times New Roman"/>
          <w:sz w:val="28"/>
          <w:szCs w:val="28"/>
        </w:rPr>
        <w:t xml:space="preserve">Федерального </w:t>
      </w:r>
      <w:hyperlink r:id="rId22">
        <w:r w:rsidRPr="00D04A63">
          <w:rPr>
            <w:rFonts w:ascii="Times New Roman" w:hAnsi="Times New Roman" w:cs="Times New Roman"/>
            <w:sz w:val="28"/>
            <w:szCs w:val="28"/>
          </w:rPr>
          <w:t>закона</w:t>
        </w:r>
      </w:hyperlink>
      <w:r w:rsidRPr="009817D4">
        <w:rPr>
          <w:rFonts w:ascii="Times New Roman" w:hAnsi="Times New Roman" w:cs="Times New Roman"/>
          <w:sz w:val="28"/>
          <w:szCs w:val="28"/>
        </w:rPr>
        <w:t xml:space="preserve"> от 6.04.2011 № 63-ФЗ «Об электронной подписи».</w:t>
      </w:r>
    </w:p>
    <w:p w14:paraId="7C19530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При направлении заявления и прилагаемых к нему документов в электронной форме через ЕПГУ применяется специализированное программное обеспечение, предусматривающее заполнение электронных форм, без необходимости дополнительной подачи запроса заявителя в какой-либо иной форме, а также прикрепление к заявлениям электронных копий документов.</w:t>
      </w:r>
    </w:p>
    <w:p w14:paraId="729280AA"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Заявление, направляемое непосредственно от физического лица, заполняется по форме, представленной на ЕПГУ.</w:t>
      </w:r>
    </w:p>
    <w:p w14:paraId="795EED3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Форматно-логическая проверка сформированного в электронной форме запроса заявителя осуществляется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14:paraId="49BF7A1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При формировании запроса заявителя в электронной форме заявителю обеспечиваются:</w:t>
      </w:r>
    </w:p>
    <w:p w14:paraId="51BBFB8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возможность копирования и сохранения документов, необходимых для предоставления услуги;</w:t>
      </w:r>
    </w:p>
    <w:p w14:paraId="33AE54B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возможность печати на бумажном носителе копии электронной формы запроса;</w:t>
      </w:r>
    </w:p>
    <w:p w14:paraId="41F40FE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 сохранение ранее введенных в электронную форму запроса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запроса;</w:t>
      </w:r>
    </w:p>
    <w:p w14:paraId="4B12BF3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4) заполнение полей электронной формы запроса до начала ввода сведений заявителем с использованием сведений, размещенных в ЕСИА, и сведений, опубликованных на ЕПГУ;</w:t>
      </w:r>
    </w:p>
    <w:p w14:paraId="293ED14A"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lastRenderedPageBreak/>
        <w:t>5) возможность вернуться на любой из этапов заполнения электронной формы запроса без потери ранее введенной информации;</w:t>
      </w:r>
    </w:p>
    <w:p w14:paraId="69EFC6B7"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6) возможность доступа заявителя на ЕПГУ к ранее поданным им запросам в течение не менее 1 года, а также частично сформированных запросов - в течение не менее 3 месяцев.</w:t>
      </w:r>
    </w:p>
    <w:p w14:paraId="2EA75B95"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2.13.3. Требования к электронным документам, представляемым заявителем для получения услуги:</w:t>
      </w:r>
    </w:p>
    <w:p w14:paraId="65713BB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прилагаемые к заявлению электронные документы представляются в одном из следующих форматов - pdf, jpg, png.</w:t>
      </w:r>
    </w:p>
    <w:p w14:paraId="440BE9F7" w14:textId="4EDA2BA6"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В случае, когда документ состоит из нескольких файлов или </w:t>
      </w:r>
      <w:r w:rsidR="00D04A63" w:rsidRPr="009817D4">
        <w:rPr>
          <w:rFonts w:ascii="Times New Roman" w:hAnsi="Times New Roman" w:cs="Times New Roman"/>
          <w:sz w:val="28"/>
          <w:szCs w:val="28"/>
        </w:rPr>
        <w:t>документы,</w:t>
      </w:r>
      <w:r w:rsidRPr="009817D4">
        <w:rPr>
          <w:rFonts w:ascii="Times New Roman" w:hAnsi="Times New Roman" w:cs="Times New Roman"/>
          <w:sz w:val="28"/>
          <w:szCs w:val="28"/>
        </w:rPr>
        <w:t xml:space="preserve"> имеют открепленные ЭП (файл формата sig), их необходимо направлять в виде электронного архива формата zip;</w:t>
      </w:r>
    </w:p>
    <w:p w14:paraId="181B7B7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в целях представления электронных документов сканирование документов на бумажном носителе осуществляется:</w:t>
      </w:r>
    </w:p>
    <w:p w14:paraId="715BD8FF"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а) непосредственно с оригинала документа в масштабе 1:1 (не допускается сканирование с копий) с разрешением 300 dpi;</w:t>
      </w:r>
    </w:p>
    <w:p w14:paraId="6BA08FE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б) в черно-белом режиме при отсутствии в документе графических изображений;</w:t>
      </w:r>
    </w:p>
    <w:p w14:paraId="09BD155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в) в режиме полной цветопередачи при наличии в документе цветных графических изображений либо цветного текста;</w:t>
      </w:r>
    </w:p>
    <w:p w14:paraId="35E879A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г) в режиме «оттенки серого» при наличии в документе изображений, отличных от цветного изображения;</w:t>
      </w:r>
    </w:p>
    <w:p w14:paraId="328FEDB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д) документы в электронном виде могут быть подписаны квалифицированной ЭП;</w:t>
      </w:r>
    </w:p>
    <w:p w14:paraId="569F2420"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е) наименования электронных документов должны соответствовать наименованиям документов на бумажном носителе.</w:t>
      </w:r>
    </w:p>
    <w:p w14:paraId="3239C4A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За представление недостоверных или неполных сведений заявитель несет ответственность в соответствии с законодательством Российской Федерации.</w:t>
      </w:r>
    </w:p>
    <w:p w14:paraId="6D3928A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При обращении заявителя в электронной форме через ЕПГУ по заявлениям, указанным в </w:t>
      </w:r>
      <w:hyperlink w:anchor="P117">
        <w:r w:rsidRPr="009817D4">
          <w:rPr>
            <w:rFonts w:ascii="Times New Roman" w:hAnsi="Times New Roman" w:cs="Times New Roman"/>
            <w:sz w:val="28"/>
            <w:szCs w:val="28"/>
          </w:rPr>
          <w:t>подпункте 2.</w:t>
        </w:r>
      </w:hyperlink>
      <w:r w:rsidRPr="009817D4">
        <w:rPr>
          <w:rFonts w:ascii="Times New Roman" w:hAnsi="Times New Roman" w:cs="Times New Roman"/>
          <w:sz w:val="28"/>
          <w:szCs w:val="28"/>
        </w:rPr>
        <w:t>6.1. настоящего Административного регламента, заявитель обязан указать способ получения результата услуги:</w:t>
      </w:r>
    </w:p>
    <w:p w14:paraId="44D8A80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личное получение в уполномоченном органе;</w:t>
      </w:r>
    </w:p>
    <w:p w14:paraId="46B2814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получение результата услуги в электронной форме, заверенного электронной подписью уполномоченного лица, в личном кабинете на ЕПГУ;</w:t>
      </w:r>
    </w:p>
    <w:p w14:paraId="4916B39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почтовым отправлением.</w:t>
      </w:r>
    </w:p>
    <w:p w14:paraId="06F3D10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Для заявителя обеспечивается возможность осуществлять с использованием ЕПГУ получение сведений о ходе выполнения запроса о предоставлении государственной услуги.</w:t>
      </w:r>
    </w:p>
    <w:p w14:paraId="52A64C4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Сведения о ходе и результате выполнения запроса о предоставлении государственной услуги в электронном виде заявителю представляются в виде уведомления в личном кабинете заявителя на ЕПГУ.</w:t>
      </w:r>
    </w:p>
    <w:p w14:paraId="50C97172" w14:textId="77777777" w:rsidR="009817D4" w:rsidRPr="009817D4" w:rsidRDefault="009817D4" w:rsidP="009817D4">
      <w:pPr>
        <w:pStyle w:val="ConsPlusNormal"/>
        <w:ind w:firstLine="540"/>
        <w:jc w:val="both"/>
        <w:rPr>
          <w:rFonts w:ascii="Times New Roman" w:hAnsi="Times New Roman" w:cs="Times New Roman"/>
          <w:sz w:val="28"/>
          <w:szCs w:val="28"/>
        </w:rPr>
      </w:pPr>
    </w:p>
    <w:p w14:paraId="5B1215F4" w14:textId="77777777" w:rsidR="009817D4" w:rsidRPr="009817D4" w:rsidRDefault="009817D4" w:rsidP="009817D4">
      <w:pPr>
        <w:pStyle w:val="ConsPlusTitle"/>
        <w:jc w:val="center"/>
        <w:outlineLvl w:val="1"/>
        <w:rPr>
          <w:rFonts w:ascii="Times New Roman" w:hAnsi="Times New Roman" w:cs="Times New Roman"/>
          <w:sz w:val="28"/>
          <w:szCs w:val="28"/>
        </w:rPr>
      </w:pPr>
      <w:r w:rsidRPr="009817D4">
        <w:rPr>
          <w:rFonts w:ascii="Times New Roman" w:hAnsi="Times New Roman" w:cs="Times New Roman"/>
          <w:sz w:val="28"/>
          <w:szCs w:val="28"/>
        </w:rPr>
        <w:t>Раздел 3. Состав, последовательность и сроки выполнения административных процедур</w:t>
      </w:r>
    </w:p>
    <w:p w14:paraId="5FE10EED" w14:textId="77777777" w:rsidR="009817D4" w:rsidRPr="009817D4" w:rsidRDefault="009817D4" w:rsidP="009817D4">
      <w:pPr>
        <w:pStyle w:val="ConsPlusTitle"/>
        <w:jc w:val="center"/>
        <w:outlineLvl w:val="1"/>
        <w:rPr>
          <w:rFonts w:ascii="Times New Roman" w:hAnsi="Times New Roman" w:cs="Times New Roman"/>
          <w:sz w:val="28"/>
          <w:szCs w:val="28"/>
        </w:rPr>
      </w:pPr>
    </w:p>
    <w:p w14:paraId="226847E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3.1. Предоставление государственной услуги включает в себя последовательность следующих административных процедур:</w:t>
      </w:r>
    </w:p>
    <w:p w14:paraId="159B0FBC"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lastRenderedPageBreak/>
        <w:t>1) прием заявления и документов, необходимых для предоставления государственной услуги, их первичная проверка и регистрация;</w:t>
      </w:r>
    </w:p>
    <w:p w14:paraId="78B75637"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принятие решения и уведомление заявителя о допуске или об отказе в допуске к прохождению квалификационного экзамена;</w:t>
      </w:r>
    </w:p>
    <w:p w14:paraId="2C7381A7"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 проведение квалификационного экзамена аттестационной комиссией, принятие решения об аттестации или отказе в аттестации;</w:t>
      </w:r>
    </w:p>
    <w:p w14:paraId="6641BF4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4) выдача заявителю результата предоставления государственной услуги;</w:t>
      </w:r>
    </w:p>
    <w:p w14:paraId="0354F2CC"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5) рассмотрение апелляций заявителей, не прошедших квалификационный экзамен;</w:t>
      </w:r>
    </w:p>
    <w:p w14:paraId="6CF33F5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7) выдача переоформленного аттестата;</w:t>
      </w:r>
    </w:p>
    <w:p w14:paraId="4AD1040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8) выдача дубликата аттестата;</w:t>
      </w:r>
    </w:p>
    <w:p w14:paraId="4F939BC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9) исправление допущенных опечаток и ошибок в выданных в результате предоставления государственной услуги документах.</w:t>
      </w:r>
    </w:p>
    <w:p w14:paraId="6CCB7C47" w14:textId="77777777" w:rsidR="009817D4" w:rsidRPr="006C17C3"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3.1.1. Заявитель может обратиться с заявлением об исправлении допущенных опечаток и ошибок в выданных в результате предоставления государственной услуги документах в порядке, предусмотренном </w:t>
      </w:r>
      <w:hyperlink w:anchor="P557">
        <w:r w:rsidRPr="006C17C3">
          <w:rPr>
            <w:rFonts w:ascii="Times New Roman" w:hAnsi="Times New Roman" w:cs="Times New Roman"/>
            <w:sz w:val="28"/>
            <w:szCs w:val="28"/>
          </w:rPr>
          <w:t>пунктом 3.10</w:t>
        </w:r>
      </w:hyperlink>
      <w:r w:rsidRPr="006C17C3">
        <w:rPr>
          <w:rFonts w:ascii="Times New Roman" w:hAnsi="Times New Roman" w:cs="Times New Roman"/>
          <w:sz w:val="28"/>
          <w:szCs w:val="28"/>
        </w:rPr>
        <w:t xml:space="preserve"> настоящего Административного регламента.</w:t>
      </w:r>
    </w:p>
    <w:p w14:paraId="556B93F9" w14:textId="77777777" w:rsidR="009817D4" w:rsidRDefault="009817D4" w:rsidP="009817D4">
      <w:pPr>
        <w:pStyle w:val="ConsPlusTitle"/>
        <w:jc w:val="center"/>
        <w:outlineLvl w:val="1"/>
        <w:rPr>
          <w:rFonts w:ascii="Times New Roman" w:hAnsi="Times New Roman" w:cs="Times New Roman"/>
          <w:sz w:val="28"/>
          <w:szCs w:val="28"/>
        </w:rPr>
      </w:pPr>
    </w:p>
    <w:p w14:paraId="1B188BC1"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Описание административной процедуры профилирования заявителя</w:t>
      </w:r>
    </w:p>
    <w:p w14:paraId="17B62BDB" w14:textId="77777777" w:rsidR="009817D4" w:rsidRPr="009817D4" w:rsidRDefault="009817D4" w:rsidP="009817D4">
      <w:pPr>
        <w:pStyle w:val="ConsPlusNormal"/>
        <w:jc w:val="both"/>
        <w:rPr>
          <w:rFonts w:ascii="Times New Roman" w:hAnsi="Times New Roman" w:cs="Times New Roman"/>
          <w:sz w:val="28"/>
          <w:szCs w:val="28"/>
        </w:rPr>
      </w:pPr>
    </w:p>
    <w:p w14:paraId="42BD21A3"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3.2. Профилирование заявителя не требуется.</w:t>
      </w:r>
    </w:p>
    <w:p w14:paraId="6CC04314" w14:textId="77777777" w:rsidR="009817D4" w:rsidRPr="009817D4" w:rsidRDefault="009817D4" w:rsidP="009817D4">
      <w:pPr>
        <w:pStyle w:val="ConsPlusTitle"/>
        <w:jc w:val="center"/>
        <w:outlineLvl w:val="1"/>
        <w:rPr>
          <w:rFonts w:ascii="Times New Roman" w:hAnsi="Times New Roman" w:cs="Times New Roman"/>
          <w:sz w:val="28"/>
          <w:szCs w:val="28"/>
        </w:rPr>
      </w:pPr>
    </w:p>
    <w:p w14:paraId="4BBE22F9" w14:textId="6C94171A" w:rsidR="009817D4" w:rsidRPr="00501B8A" w:rsidRDefault="003F689C" w:rsidP="0060725B">
      <w:pPr>
        <w:pStyle w:val="ConsPlusNormal"/>
        <w:jc w:val="center"/>
        <w:rPr>
          <w:rFonts w:ascii="Times New Roman" w:hAnsi="Times New Roman" w:cs="Times New Roman"/>
          <w:sz w:val="28"/>
          <w:szCs w:val="28"/>
        </w:rPr>
      </w:pPr>
      <w:r w:rsidRPr="00501B8A">
        <w:rPr>
          <w:rFonts w:ascii="Times New Roman" w:hAnsi="Times New Roman" w:cs="Times New Roman"/>
          <w:b/>
          <w:sz w:val="28"/>
          <w:szCs w:val="28"/>
        </w:rPr>
        <w:t>Административная процедура «</w:t>
      </w:r>
      <w:r w:rsidR="009817D4" w:rsidRPr="00501B8A">
        <w:rPr>
          <w:rFonts w:ascii="Times New Roman" w:hAnsi="Times New Roman" w:cs="Times New Roman"/>
          <w:b/>
          <w:sz w:val="28"/>
          <w:szCs w:val="28"/>
        </w:rPr>
        <w:t>Прием заявления и документов, необходимых для предоставления</w:t>
      </w:r>
      <w:r w:rsidRPr="00501B8A">
        <w:rPr>
          <w:rFonts w:ascii="Times New Roman" w:hAnsi="Times New Roman" w:cs="Times New Roman"/>
          <w:b/>
          <w:sz w:val="28"/>
          <w:szCs w:val="28"/>
        </w:rPr>
        <w:t xml:space="preserve"> </w:t>
      </w:r>
      <w:r w:rsidR="009817D4" w:rsidRPr="00501B8A">
        <w:rPr>
          <w:rFonts w:ascii="Times New Roman" w:hAnsi="Times New Roman" w:cs="Times New Roman"/>
          <w:b/>
          <w:sz w:val="28"/>
          <w:szCs w:val="28"/>
        </w:rPr>
        <w:t>государственной услуги, их первичная проверка и регистрация</w:t>
      </w:r>
      <w:r w:rsidRPr="00501B8A">
        <w:rPr>
          <w:rFonts w:ascii="Times New Roman" w:hAnsi="Times New Roman" w:cs="Times New Roman"/>
          <w:b/>
          <w:sz w:val="28"/>
          <w:szCs w:val="28"/>
        </w:rPr>
        <w:t>»</w:t>
      </w:r>
    </w:p>
    <w:p w14:paraId="58508F76" w14:textId="77777777" w:rsidR="009817D4" w:rsidRPr="009817D4" w:rsidRDefault="009817D4" w:rsidP="009817D4">
      <w:pPr>
        <w:pStyle w:val="ConsPlusNormal"/>
        <w:ind w:firstLine="540"/>
        <w:jc w:val="both"/>
        <w:rPr>
          <w:rFonts w:ascii="Times New Roman" w:hAnsi="Times New Roman" w:cs="Times New Roman"/>
          <w:sz w:val="28"/>
          <w:szCs w:val="28"/>
        </w:rPr>
      </w:pPr>
      <w:bookmarkStart w:id="7" w:name="P385"/>
      <w:bookmarkEnd w:id="7"/>
      <w:r w:rsidRPr="009817D4">
        <w:rPr>
          <w:rFonts w:ascii="Times New Roman" w:hAnsi="Times New Roman" w:cs="Times New Roman"/>
          <w:sz w:val="28"/>
          <w:szCs w:val="28"/>
        </w:rPr>
        <w:t>3.3. Основанием для начала административной процедуры является поступление от заявителя заявления и документов, необходимых для предоставления государственной услуги.</w:t>
      </w:r>
    </w:p>
    <w:p w14:paraId="259C7603" w14:textId="66767C71"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Направление заявления о предоставлении государственной услуги и документов, указанных в </w:t>
      </w:r>
      <w:hyperlink w:anchor="P117">
        <w:r w:rsidRPr="009817D4">
          <w:rPr>
            <w:rFonts w:ascii="Times New Roman" w:hAnsi="Times New Roman" w:cs="Times New Roman"/>
            <w:sz w:val="28"/>
            <w:szCs w:val="28"/>
          </w:rPr>
          <w:t xml:space="preserve">пункте </w:t>
        </w:r>
      </w:hyperlink>
      <w:r w:rsidRPr="009817D4">
        <w:rPr>
          <w:rFonts w:ascii="Times New Roman" w:hAnsi="Times New Roman" w:cs="Times New Roman"/>
          <w:sz w:val="28"/>
          <w:szCs w:val="28"/>
        </w:rPr>
        <w:t>2.6</w:t>
      </w:r>
      <w:r w:rsidR="006327B4">
        <w:rPr>
          <w:rFonts w:ascii="Times New Roman" w:hAnsi="Times New Roman" w:cs="Times New Roman"/>
          <w:sz w:val="28"/>
          <w:szCs w:val="28"/>
        </w:rPr>
        <w:t>.</w:t>
      </w:r>
      <w:r w:rsidRPr="009817D4">
        <w:rPr>
          <w:rFonts w:ascii="Times New Roman" w:hAnsi="Times New Roman" w:cs="Times New Roman"/>
          <w:sz w:val="28"/>
          <w:szCs w:val="28"/>
        </w:rPr>
        <w:t xml:space="preserve">1. Административного регламента, осуществляется непосредственно (при обращении заявителя лично); почтовым отправлением с уведомлением о вручении; в виде электронного документа, подписанного простой электронной подписью, на адрес электронной почты </w:t>
      </w:r>
      <w:r w:rsidR="006939B8">
        <w:rPr>
          <w:rFonts w:ascii="Times New Roman" w:hAnsi="Times New Roman" w:cs="Times New Roman"/>
          <w:sz w:val="28"/>
          <w:szCs w:val="28"/>
        </w:rPr>
        <w:t>Комитета</w:t>
      </w:r>
      <w:r w:rsidRPr="009817D4">
        <w:rPr>
          <w:rFonts w:ascii="Times New Roman" w:hAnsi="Times New Roman" w:cs="Times New Roman"/>
          <w:sz w:val="28"/>
          <w:szCs w:val="28"/>
        </w:rPr>
        <w:t xml:space="preserve"> через сеть «Интернет»; посредством ЕПГУ.</w:t>
      </w:r>
    </w:p>
    <w:p w14:paraId="7E682A40"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3.3.1. При поступлении заявления при обращении заявителя лично, почтовым отправлением, на адрес электронной почты министерства через сеть «Интернет» или через ЕПГУ специалист, ответственный за прием и регистрацию документов:</w:t>
      </w:r>
    </w:p>
    <w:p w14:paraId="7D29DF4B"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а) устанавливает предмет обращения;</w:t>
      </w:r>
    </w:p>
    <w:p w14:paraId="4A683ECD"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б) проверяет полномочия лица, обратившегося с заявлением;</w:t>
      </w:r>
    </w:p>
    <w:p w14:paraId="1C3E105F" w14:textId="0AE57E80"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в) проверяет наличие всех документов, необходимых для предоставления государственной услуги, которые заявитель обязан предоставить самостоятельно в соответствии с </w:t>
      </w:r>
      <w:hyperlink w:anchor="P117">
        <w:r w:rsidRPr="009817D4">
          <w:rPr>
            <w:rFonts w:ascii="Times New Roman" w:hAnsi="Times New Roman" w:cs="Times New Roman"/>
            <w:sz w:val="28"/>
            <w:szCs w:val="28"/>
          </w:rPr>
          <w:t>пунктом 2.6</w:t>
        </w:r>
        <w:r w:rsidR="006327B4">
          <w:rPr>
            <w:rFonts w:ascii="Times New Roman" w:hAnsi="Times New Roman" w:cs="Times New Roman"/>
            <w:sz w:val="28"/>
            <w:szCs w:val="28"/>
          </w:rPr>
          <w:t>.</w:t>
        </w:r>
        <w:r w:rsidRPr="009817D4">
          <w:rPr>
            <w:rFonts w:ascii="Times New Roman" w:hAnsi="Times New Roman" w:cs="Times New Roman"/>
            <w:sz w:val="28"/>
            <w:szCs w:val="28"/>
          </w:rPr>
          <w:t>1.</w:t>
        </w:r>
      </w:hyperlink>
      <w:r w:rsidRPr="009817D4">
        <w:rPr>
          <w:rFonts w:ascii="Times New Roman" w:hAnsi="Times New Roman" w:cs="Times New Roman"/>
          <w:sz w:val="28"/>
          <w:szCs w:val="28"/>
        </w:rPr>
        <w:t xml:space="preserve"> настоящего Административного регламента;</w:t>
      </w:r>
    </w:p>
    <w:p w14:paraId="1406D47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г) осуществляет экспертизу правильности оформления заявления и комплектности прилагаемых к заявлению документов, необходимых для предоставления государственной услуги;</w:t>
      </w:r>
    </w:p>
    <w:p w14:paraId="6510DB4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lastRenderedPageBreak/>
        <w:t>д) регистрирует заявление и представленные документы под индивидуальным порядковым номером в день их поступления.</w:t>
      </w:r>
    </w:p>
    <w:p w14:paraId="52B8FFAB"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Уведомление о приеме документов (или уведомление об отказе в приеме документов с возвращаемыми документами) направляется заявителю не позднее дня, следующего за днем поступления заявления и документов, способом, который использовал (указал) заявитель.</w:t>
      </w:r>
    </w:p>
    <w:p w14:paraId="1E352AE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При поступлении заявления через ЕПГУ уведомление о приеме документов (или уведомление об отказе в приеме документов) формируется и направляется заявителю через ЕПГУ.</w:t>
      </w:r>
    </w:p>
    <w:p w14:paraId="78BB82FB"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Способами установления личности (идентификации) являются:</w:t>
      </w:r>
    </w:p>
    <w:p w14:paraId="4C9CD7AF" w14:textId="5FB72693" w:rsidR="009817D4" w:rsidRPr="00D04A63" w:rsidRDefault="009817D4" w:rsidP="002E0475">
      <w:pPr>
        <w:pStyle w:val="ConsPlusNormal"/>
        <w:numPr>
          <w:ilvl w:val="0"/>
          <w:numId w:val="36"/>
        </w:numPr>
        <w:jc w:val="both"/>
        <w:rPr>
          <w:rFonts w:ascii="Times New Roman" w:hAnsi="Times New Roman" w:cs="Times New Roman"/>
          <w:sz w:val="28"/>
          <w:szCs w:val="28"/>
        </w:rPr>
      </w:pPr>
      <w:r w:rsidRPr="00D04A63">
        <w:rPr>
          <w:rFonts w:ascii="Times New Roman" w:hAnsi="Times New Roman" w:cs="Times New Roman"/>
          <w:sz w:val="28"/>
          <w:szCs w:val="28"/>
        </w:rPr>
        <w:t xml:space="preserve">при подаче заявления в </w:t>
      </w:r>
      <w:r w:rsidR="00D04A63" w:rsidRPr="00D04A63">
        <w:rPr>
          <w:rFonts w:ascii="Times New Roman" w:hAnsi="Times New Roman" w:cs="Times New Roman"/>
          <w:sz w:val="28"/>
          <w:szCs w:val="28"/>
        </w:rPr>
        <w:t xml:space="preserve">Комитет – </w:t>
      </w:r>
      <w:r w:rsidRPr="00D04A63">
        <w:rPr>
          <w:rFonts w:ascii="Times New Roman" w:hAnsi="Times New Roman" w:cs="Times New Roman"/>
          <w:sz w:val="28"/>
          <w:szCs w:val="28"/>
        </w:rPr>
        <w:t>документ, удостоверяющий личность;</w:t>
      </w:r>
    </w:p>
    <w:p w14:paraId="380B423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при подаче заявления посредством ЕПГУ - посредством Единой системы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22F7480A" w14:textId="6A90EE83"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Заявителю может быть отказано в приеме заявления и документов при наличии оснований, указанных в </w:t>
      </w:r>
      <w:hyperlink w:anchor="P173">
        <w:r w:rsidRPr="009817D4">
          <w:rPr>
            <w:rFonts w:ascii="Times New Roman" w:hAnsi="Times New Roman" w:cs="Times New Roman"/>
            <w:sz w:val="28"/>
            <w:szCs w:val="28"/>
          </w:rPr>
          <w:t>пункте 2.</w:t>
        </w:r>
      </w:hyperlink>
      <w:r w:rsidRPr="009817D4">
        <w:rPr>
          <w:rFonts w:ascii="Times New Roman" w:hAnsi="Times New Roman" w:cs="Times New Roman"/>
          <w:sz w:val="28"/>
          <w:szCs w:val="28"/>
        </w:rPr>
        <w:t>7</w:t>
      </w:r>
      <w:r w:rsidR="006327B4">
        <w:rPr>
          <w:rFonts w:ascii="Times New Roman" w:hAnsi="Times New Roman" w:cs="Times New Roman"/>
          <w:sz w:val="28"/>
          <w:szCs w:val="28"/>
        </w:rPr>
        <w:t>.</w:t>
      </w:r>
      <w:r w:rsidRPr="009817D4">
        <w:rPr>
          <w:rFonts w:ascii="Times New Roman" w:hAnsi="Times New Roman" w:cs="Times New Roman"/>
          <w:sz w:val="28"/>
          <w:szCs w:val="28"/>
        </w:rPr>
        <w:t xml:space="preserve"> настоящего Административного регламента.</w:t>
      </w:r>
    </w:p>
    <w:p w14:paraId="0393733D" w14:textId="551B1445"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3.3.2. Критерием принятия решения о приеме документов либо решения об отказе в приеме документов является корректность заявления и полнота прилагаемых к нему документов, а также отсутствие (наличие) оснований для отказа в приеме документов, предусмотренных пунктом 2.7</w:t>
      </w:r>
      <w:r w:rsidR="006327B4">
        <w:rPr>
          <w:rFonts w:ascii="Times New Roman" w:hAnsi="Times New Roman" w:cs="Times New Roman"/>
          <w:sz w:val="28"/>
          <w:szCs w:val="28"/>
        </w:rPr>
        <w:t>.</w:t>
      </w:r>
      <w:r w:rsidRPr="009817D4">
        <w:rPr>
          <w:rFonts w:ascii="Times New Roman" w:hAnsi="Times New Roman" w:cs="Times New Roman"/>
          <w:sz w:val="28"/>
          <w:szCs w:val="28"/>
        </w:rPr>
        <w:t xml:space="preserve"> настоящего Административного регламента.</w:t>
      </w:r>
    </w:p>
    <w:p w14:paraId="4AB8A933"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3.3.3. Максимальный срок исполнения административной процедуры составляет 1 рабочий день со дня поступления заявления и документов, необходимых для предоставления государственной услуги.</w:t>
      </w:r>
    </w:p>
    <w:p w14:paraId="293FF2A7"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3.3.4. Результатом административной процедуры является:</w:t>
      </w:r>
    </w:p>
    <w:p w14:paraId="154CC471" w14:textId="0C4A803B"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1) прием и регистрация в </w:t>
      </w:r>
      <w:r w:rsidR="003F689C">
        <w:rPr>
          <w:rFonts w:ascii="Times New Roman" w:hAnsi="Times New Roman" w:cs="Times New Roman"/>
          <w:sz w:val="28"/>
          <w:szCs w:val="28"/>
        </w:rPr>
        <w:t>комитете</w:t>
      </w:r>
      <w:r w:rsidRPr="009817D4">
        <w:rPr>
          <w:rFonts w:ascii="Times New Roman" w:hAnsi="Times New Roman" w:cs="Times New Roman"/>
          <w:sz w:val="28"/>
          <w:szCs w:val="28"/>
        </w:rPr>
        <w:t xml:space="preserve"> заявления и документов, необходимых для предоставления государственной услуги;</w:t>
      </w:r>
    </w:p>
    <w:p w14:paraId="3D18D960"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отказ в приеме документов с указанием причин отказа.</w:t>
      </w:r>
    </w:p>
    <w:p w14:paraId="34E35FB7" w14:textId="77777777" w:rsidR="009817D4" w:rsidRPr="009817D4" w:rsidRDefault="009817D4" w:rsidP="009817D4">
      <w:pPr>
        <w:pStyle w:val="ConsPlusTitle"/>
        <w:jc w:val="center"/>
        <w:outlineLvl w:val="2"/>
        <w:rPr>
          <w:rFonts w:ascii="Times New Roman" w:hAnsi="Times New Roman" w:cs="Times New Roman"/>
          <w:sz w:val="28"/>
          <w:szCs w:val="28"/>
        </w:rPr>
      </w:pPr>
    </w:p>
    <w:p w14:paraId="6F1C0C51" w14:textId="0BFC63FA" w:rsidR="009817D4" w:rsidRPr="00501B8A" w:rsidRDefault="003F689C" w:rsidP="0060725B">
      <w:pPr>
        <w:pStyle w:val="ConsPlusTitle"/>
        <w:jc w:val="center"/>
        <w:outlineLvl w:val="2"/>
        <w:rPr>
          <w:rFonts w:ascii="Times New Roman" w:hAnsi="Times New Roman" w:cs="Times New Roman"/>
          <w:sz w:val="28"/>
          <w:szCs w:val="28"/>
        </w:rPr>
      </w:pPr>
      <w:r w:rsidRPr="00501B8A">
        <w:rPr>
          <w:rFonts w:ascii="Times New Roman" w:hAnsi="Times New Roman" w:cs="Times New Roman"/>
          <w:sz w:val="28"/>
          <w:szCs w:val="28"/>
        </w:rPr>
        <w:t>Административная процедура: «</w:t>
      </w:r>
      <w:r w:rsidR="009817D4" w:rsidRPr="00501B8A">
        <w:rPr>
          <w:rFonts w:ascii="Times New Roman" w:hAnsi="Times New Roman" w:cs="Times New Roman"/>
          <w:sz w:val="28"/>
          <w:szCs w:val="28"/>
        </w:rPr>
        <w:t>Принятие решения и уведомление заявителя о допуске или</w:t>
      </w:r>
      <w:r w:rsidR="0060725B" w:rsidRPr="00501B8A">
        <w:rPr>
          <w:rFonts w:ascii="Times New Roman" w:hAnsi="Times New Roman" w:cs="Times New Roman"/>
          <w:sz w:val="28"/>
          <w:szCs w:val="28"/>
        </w:rPr>
        <w:t xml:space="preserve"> </w:t>
      </w:r>
      <w:r w:rsidR="009817D4" w:rsidRPr="00501B8A">
        <w:rPr>
          <w:rFonts w:ascii="Times New Roman" w:hAnsi="Times New Roman" w:cs="Times New Roman"/>
          <w:sz w:val="28"/>
          <w:szCs w:val="28"/>
        </w:rPr>
        <w:t>об отказе в допуске к прохождению квалификационного экзамена</w:t>
      </w:r>
      <w:r w:rsidRPr="00501B8A">
        <w:rPr>
          <w:rFonts w:ascii="Times New Roman" w:hAnsi="Times New Roman" w:cs="Times New Roman"/>
          <w:sz w:val="28"/>
          <w:szCs w:val="28"/>
        </w:rPr>
        <w:t>»</w:t>
      </w:r>
    </w:p>
    <w:p w14:paraId="22118181" w14:textId="082658E9"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3.4 Основанием для проведения административной процедуры является получение ответственным специалистом зарегистрированного заявления и документов, представленных заявителем и предусмотренных </w:t>
      </w:r>
      <w:hyperlink w:anchor="P117">
        <w:r w:rsidRPr="00D04A63">
          <w:rPr>
            <w:rFonts w:ascii="Times New Roman" w:hAnsi="Times New Roman" w:cs="Times New Roman"/>
            <w:sz w:val="28"/>
            <w:szCs w:val="28"/>
          </w:rPr>
          <w:t xml:space="preserve">пунктом </w:t>
        </w:r>
        <w:r w:rsidRPr="006C17C3">
          <w:rPr>
            <w:rFonts w:ascii="Times New Roman" w:hAnsi="Times New Roman" w:cs="Times New Roman"/>
            <w:sz w:val="28"/>
            <w:szCs w:val="28"/>
          </w:rPr>
          <w:t>2.6</w:t>
        </w:r>
        <w:r w:rsidR="00B61B96" w:rsidRPr="006C17C3">
          <w:rPr>
            <w:rFonts w:ascii="Times New Roman" w:hAnsi="Times New Roman" w:cs="Times New Roman"/>
            <w:sz w:val="28"/>
            <w:szCs w:val="28"/>
          </w:rPr>
          <w:t>.</w:t>
        </w:r>
        <w:r w:rsidRPr="006C17C3">
          <w:rPr>
            <w:rFonts w:ascii="Times New Roman" w:hAnsi="Times New Roman" w:cs="Times New Roman"/>
            <w:sz w:val="28"/>
            <w:szCs w:val="28"/>
          </w:rPr>
          <w:t>1</w:t>
        </w:r>
      </w:hyperlink>
      <w:r w:rsidRPr="00D04A63">
        <w:rPr>
          <w:rFonts w:ascii="Times New Roman" w:hAnsi="Times New Roman" w:cs="Times New Roman"/>
          <w:sz w:val="28"/>
          <w:szCs w:val="28"/>
        </w:rPr>
        <w:t>.</w:t>
      </w:r>
      <w:r w:rsidRPr="009817D4">
        <w:rPr>
          <w:rFonts w:ascii="Times New Roman" w:hAnsi="Times New Roman" w:cs="Times New Roman"/>
          <w:sz w:val="28"/>
          <w:szCs w:val="28"/>
        </w:rPr>
        <w:t xml:space="preserve"> настоящего Административного регламента.</w:t>
      </w:r>
    </w:p>
    <w:p w14:paraId="14A1F1EE" w14:textId="150145AA"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3.4.1. Ответственный специалист проверяет заявление и документы, необходимые для предоставления государственной услуги на предмет их соответствия законодательству Российской Федерации и законодательству </w:t>
      </w:r>
      <w:r w:rsidR="00D04A63">
        <w:rPr>
          <w:rFonts w:ascii="Times New Roman" w:hAnsi="Times New Roman" w:cs="Times New Roman"/>
          <w:sz w:val="28"/>
          <w:szCs w:val="28"/>
        </w:rPr>
        <w:t>Рязанской</w:t>
      </w:r>
      <w:r w:rsidRPr="009817D4">
        <w:rPr>
          <w:rFonts w:ascii="Times New Roman" w:hAnsi="Times New Roman" w:cs="Times New Roman"/>
          <w:sz w:val="28"/>
          <w:szCs w:val="28"/>
        </w:rPr>
        <w:t xml:space="preserve"> области, и принимает решение о допуске или отказе в допуске заявителя к прохождению квалификационного экзамена.</w:t>
      </w:r>
    </w:p>
    <w:p w14:paraId="23CAF68D" w14:textId="77777777" w:rsidR="009817D4" w:rsidRPr="001B4A41" w:rsidRDefault="009817D4" w:rsidP="009817D4">
      <w:pPr>
        <w:pStyle w:val="ConsPlusNormal"/>
        <w:ind w:firstLine="540"/>
        <w:jc w:val="both"/>
        <w:rPr>
          <w:rFonts w:ascii="Times New Roman" w:hAnsi="Times New Roman" w:cs="Times New Roman"/>
          <w:sz w:val="28"/>
          <w:szCs w:val="28"/>
        </w:rPr>
      </w:pPr>
      <w:r w:rsidRPr="001B4A41">
        <w:rPr>
          <w:rFonts w:ascii="Times New Roman" w:hAnsi="Times New Roman" w:cs="Times New Roman"/>
          <w:sz w:val="28"/>
          <w:szCs w:val="28"/>
        </w:rPr>
        <w:t>3.4.2. Решение об отказе в допуске заявителя к прохождению квалификационного экзамена принимается в случаях:</w:t>
      </w:r>
    </w:p>
    <w:p w14:paraId="3C6156D0" w14:textId="71020A34"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lastRenderedPageBreak/>
        <w:t xml:space="preserve">1) </w:t>
      </w:r>
      <w:r w:rsidRPr="001408B4">
        <w:rPr>
          <w:rFonts w:ascii="Times New Roman" w:hAnsi="Times New Roman" w:cs="Times New Roman"/>
          <w:sz w:val="28"/>
          <w:szCs w:val="28"/>
        </w:rPr>
        <w:t>представление заявителем документов</w:t>
      </w:r>
      <w:r w:rsidR="00C2135D" w:rsidRPr="001408B4">
        <w:rPr>
          <w:rFonts w:ascii="Times New Roman" w:hAnsi="Times New Roman" w:cs="Times New Roman"/>
          <w:sz w:val="28"/>
          <w:szCs w:val="28"/>
        </w:rPr>
        <w:t xml:space="preserve"> и сведений, указанных в пункт</w:t>
      </w:r>
      <w:r w:rsidR="001408B4" w:rsidRPr="001408B4">
        <w:rPr>
          <w:rFonts w:ascii="Times New Roman" w:hAnsi="Times New Roman" w:cs="Times New Roman"/>
          <w:sz w:val="28"/>
          <w:szCs w:val="28"/>
        </w:rPr>
        <w:t>е 2.6.1.1.</w:t>
      </w:r>
      <w:r w:rsidR="00C2135D" w:rsidRPr="001408B4">
        <w:rPr>
          <w:rFonts w:ascii="Times New Roman" w:hAnsi="Times New Roman" w:cs="Times New Roman"/>
          <w:sz w:val="28"/>
          <w:szCs w:val="28"/>
        </w:rPr>
        <w:t xml:space="preserve"> настоящего Административного регламента, </w:t>
      </w:r>
      <w:r w:rsidRPr="001408B4">
        <w:rPr>
          <w:rFonts w:ascii="Times New Roman" w:hAnsi="Times New Roman" w:cs="Times New Roman"/>
          <w:sz w:val="28"/>
          <w:szCs w:val="28"/>
        </w:rPr>
        <w:t>не в полном объеме</w:t>
      </w:r>
      <w:r w:rsidRPr="009817D4">
        <w:rPr>
          <w:rFonts w:ascii="Times New Roman" w:hAnsi="Times New Roman" w:cs="Times New Roman"/>
          <w:sz w:val="28"/>
          <w:szCs w:val="28"/>
        </w:rPr>
        <w:t>;</w:t>
      </w:r>
    </w:p>
    <w:p w14:paraId="73B3E1B7" w14:textId="2EE5C782" w:rsidR="009817D4" w:rsidRPr="009817D4" w:rsidRDefault="001408B4"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9817D4" w:rsidRPr="009817D4">
        <w:rPr>
          <w:rFonts w:ascii="Times New Roman" w:hAnsi="Times New Roman" w:cs="Times New Roman"/>
          <w:sz w:val="28"/>
          <w:szCs w:val="28"/>
        </w:rPr>
        <w:t xml:space="preserve">) несоответствие заявителя требованиям, установленным </w:t>
      </w:r>
      <w:hyperlink w:anchor="P193">
        <w:r w:rsidR="009817D4" w:rsidRPr="00BA603F">
          <w:rPr>
            <w:rFonts w:ascii="Times New Roman" w:hAnsi="Times New Roman" w:cs="Times New Roman"/>
            <w:sz w:val="28"/>
            <w:szCs w:val="28"/>
          </w:rPr>
          <w:t>подпунктом 3 пункта 2.8.1</w:t>
        </w:r>
      </w:hyperlink>
      <w:r w:rsidR="009817D4" w:rsidRPr="00BA603F">
        <w:rPr>
          <w:rFonts w:ascii="Times New Roman" w:hAnsi="Times New Roman" w:cs="Times New Roman"/>
          <w:sz w:val="28"/>
          <w:szCs w:val="28"/>
        </w:rPr>
        <w:t xml:space="preserve">. </w:t>
      </w:r>
      <w:r w:rsidR="009817D4" w:rsidRPr="009817D4">
        <w:rPr>
          <w:rFonts w:ascii="Times New Roman" w:hAnsi="Times New Roman" w:cs="Times New Roman"/>
          <w:sz w:val="28"/>
          <w:szCs w:val="28"/>
        </w:rPr>
        <w:t>настоящего Административного регламента;</w:t>
      </w:r>
    </w:p>
    <w:p w14:paraId="79CD17A2" w14:textId="308FD70F" w:rsidR="009817D4" w:rsidRPr="009817D4" w:rsidRDefault="001408B4"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817D4" w:rsidRPr="009817D4">
        <w:rPr>
          <w:rFonts w:ascii="Times New Roman" w:hAnsi="Times New Roman" w:cs="Times New Roman"/>
          <w:sz w:val="28"/>
          <w:szCs w:val="28"/>
        </w:rPr>
        <w:t>) повторное поступление заявления об аттестации от заявителя ранее 30 дней со дня принятия решения об отказе в аттестации.</w:t>
      </w:r>
    </w:p>
    <w:p w14:paraId="4C109B63"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3.4.3. Ответственный специалист уведомляет заявителя о принятом решении в виде электронного документа, подписанного усиленной квалифицированной ЭП, через сеть «Интернет» или посредством ЕПГУ в день принятия такого решения.</w:t>
      </w:r>
    </w:p>
    <w:p w14:paraId="3425F06B"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Уведомление о допуске заявителя к прохождению квалификационного экзамена содержит информацию о принятом решении, фамилию, имя и отчество (при наличии) заявителя, информацию о дате, месте и времени проведения квалификационного экзамена.</w:t>
      </w:r>
    </w:p>
    <w:p w14:paraId="2E850F57"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Уведомление об отказе в допуске заявителя к прохождению квалификационного экзамена содержит информацию о принятом решении, фамилию, имя и отчество (при наличии) заявителя, а также основания для отказа в допуске заявителя к прохождению квалификационного экзамена.</w:t>
      </w:r>
    </w:p>
    <w:p w14:paraId="41AA479C"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В случае если заявитель не может по уважительной причине пройти в установленный срок квалификационный экзамен, ему предоставляется возможность (по его заявлению, оформленному в виде электронного документа, подписанного усиленной неквалифицированной электронной подписью, представленному через сеть «Интернет» или посредством ЕПГУ) сдать квалификационный экзамен в иное время, но не позднее 10 рабочих дней со дня, установленного для проведения квалификационного экзамена.</w:t>
      </w:r>
    </w:p>
    <w:p w14:paraId="3C89FEB1" w14:textId="2DF0D305"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Заявление заявителя с указанием причины невозможности прибытия для прохождения квалификационного экзамена представляется в </w:t>
      </w:r>
      <w:r w:rsidR="003F2644">
        <w:rPr>
          <w:rFonts w:ascii="Times New Roman" w:hAnsi="Times New Roman" w:cs="Times New Roman"/>
          <w:sz w:val="28"/>
          <w:szCs w:val="28"/>
        </w:rPr>
        <w:t>Комитет</w:t>
      </w:r>
      <w:r w:rsidRPr="009817D4">
        <w:rPr>
          <w:rFonts w:ascii="Times New Roman" w:hAnsi="Times New Roman" w:cs="Times New Roman"/>
          <w:sz w:val="28"/>
          <w:szCs w:val="28"/>
        </w:rPr>
        <w:t xml:space="preserve"> не позднее 2 рабочих дней до дня прохождения квалификационного экзамена, указанного в уведомлении о допуске к квалификационному экзамену. При этом заявителю направляется новое уведомление министерства о допуске к прохождению квалификационного экзамена с указанием даты, времени и места его проведения.</w:t>
      </w:r>
    </w:p>
    <w:p w14:paraId="14FCB00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3.4.4. В случае отказа в допуске заявителя к прохождению квалификационного экзамена в связи с представлением заявителем документов и сведений, необходимых для аттестации, не в полном объеме, такой заявитель после устранения причины отказа в допуске к прохождению квалификационного экзамена имеет право в течение 30 дней со дня получения уведомления об отказе в допуске повторно направить заявление в порядке, установленном Административным регламентом.</w:t>
      </w:r>
    </w:p>
    <w:p w14:paraId="3CF9F3A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3.4.5. Результатами выполнения административной процедуры являются:</w:t>
      </w:r>
    </w:p>
    <w:p w14:paraId="5C062CB5"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принятие решения о допуске или об отказе в допуске заявителя к прохождению квалификационного экзамена;</w:t>
      </w:r>
    </w:p>
    <w:p w14:paraId="73EDF51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уведомление заявителя о допуске или об отказе в допуске заявителя к прохождению квалификационного экзамена.</w:t>
      </w:r>
    </w:p>
    <w:p w14:paraId="0ADF7ACD"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3.4.6. Способом фиксации результата выполнения административной процедуры является подготовленное и направленное на электронный адрес заявителя или посредством ЕПГУ уведомление о допуске или об отказе в допуске </w:t>
      </w:r>
      <w:r w:rsidRPr="009817D4">
        <w:rPr>
          <w:rFonts w:ascii="Times New Roman" w:hAnsi="Times New Roman" w:cs="Times New Roman"/>
          <w:sz w:val="28"/>
          <w:szCs w:val="28"/>
        </w:rPr>
        <w:lastRenderedPageBreak/>
        <w:t>заявителя к прохождению квалификационного экзамена, подписанное усиленной квалифицированной ЭП.</w:t>
      </w:r>
    </w:p>
    <w:p w14:paraId="3A76B40F" w14:textId="77777777" w:rsid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3.4.7. Максимальный срок выполнения административной процедуры - 3 рабочих дня.</w:t>
      </w:r>
    </w:p>
    <w:p w14:paraId="76E67604" w14:textId="77777777" w:rsidR="009817D4" w:rsidRPr="009817D4" w:rsidRDefault="009817D4" w:rsidP="009817D4">
      <w:pPr>
        <w:pStyle w:val="ConsPlusTitle"/>
        <w:jc w:val="center"/>
        <w:outlineLvl w:val="1"/>
        <w:rPr>
          <w:rFonts w:ascii="Times New Roman" w:hAnsi="Times New Roman" w:cs="Times New Roman"/>
          <w:sz w:val="28"/>
          <w:szCs w:val="28"/>
        </w:rPr>
      </w:pPr>
    </w:p>
    <w:p w14:paraId="7ED46EA7" w14:textId="11AF32D2" w:rsidR="009817D4" w:rsidRPr="00501B8A" w:rsidRDefault="0060725B" w:rsidP="0060725B">
      <w:pPr>
        <w:pStyle w:val="ConsPlusTitle"/>
        <w:jc w:val="center"/>
        <w:outlineLvl w:val="2"/>
        <w:rPr>
          <w:rFonts w:ascii="Times New Roman" w:hAnsi="Times New Roman" w:cs="Times New Roman"/>
          <w:sz w:val="28"/>
          <w:szCs w:val="28"/>
        </w:rPr>
      </w:pPr>
      <w:r w:rsidRPr="00501B8A">
        <w:rPr>
          <w:rFonts w:ascii="Times New Roman" w:hAnsi="Times New Roman" w:cs="Times New Roman"/>
          <w:sz w:val="28"/>
          <w:szCs w:val="28"/>
        </w:rPr>
        <w:t>Административная процедура «</w:t>
      </w:r>
      <w:r w:rsidR="009817D4" w:rsidRPr="00501B8A">
        <w:rPr>
          <w:rFonts w:ascii="Times New Roman" w:hAnsi="Times New Roman" w:cs="Times New Roman"/>
          <w:sz w:val="28"/>
          <w:szCs w:val="28"/>
        </w:rPr>
        <w:t>Проведение квалификационного экзамена аттестационной</w:t>
      </w:r>
      <w:r w:rsidRPr="00501B8A">
        <w:rPr>
          <w:rFonts w:ascii="Times New Roman" w:hAnsi="Times New Roman" w:cs="Times New Roman"/>
          <w:sz w:val="28"/>
          <w:szCs w:val="28"/>
        </w:rPr>
        <w:t xml:space="preserve"> </w:t>
      </w:r>
      <w:r w:rsidR="009817D4" w:rsidRPr="00501B8A">
        <w:rPr>
          <w:rFonts w:ascii="Times New Roman" w:hAnsi="Times New Roman" w:cs="Times New Roman"/>
          <w:sz w:val="28"/>
          <w:szCs w:val="28"/>
        </w:rPr>
        <w:t>комиссией, принятие решения об аттестации</w:t>
      </w:r>
    </w:p>
    <w:p w14:paraId="187E444A" w14:textId="74CA3266" w:rsidR="009817D4" w:rsidRPr="00501B8A" w:rsidRDefault="009817D4" w:rsidP="0060725B">
      <w:pPr>
        <w:pStyle w:val="ConsPlusTitle"/>
        <w:jc w:val="center"/>
        <w:rPr>
          <w:rFonts w:ascii="Times New Roman" w:hAnsi="Times New Roman" w:cs="Times New Roman"/>
          <w:sz w:val="28"/>
          <w:szCs w:val="28"/>
        </w:rPr>
      </w:pPr>
      <w:r w:rsidRPr="00501B8A">
        <w:rPr>
          <w:rFonts w:ascii="Times New Roman" w:hAnsi="Times New Roman" w:cs="Times New Roman"/>
          <w:sz w:val="28"/>
          <w:szCs w:val="28"/>
        </w:rPr>
        <w:t>или отказе в аттестации</w:t>
      </w:r>
      <w:r w:rsidR="0060725B" w:rsidRPr="00501B8A">
        <w:rPr>
          <w:rFonts w:ascii="Times New Roman" w:hAnsi="Times New Roman" w:cs="Times New Roman"/>
          <w:sz w:val="28"/>
          <w:szCs w:val="28"/>
        </w:rPr>
        <w:t>»</w:t>
      </w:r>
    </w:p>
    <w:p w14:paraId="3F0E98F5" w14:textId="5352F3E1"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3.5. Основанием для проведения административной процедуры является принятие </w:t>
      </w:r>
      <w:r w:rsidR="00DD7916">
        <w:rPr>
          <w:rFonts w:ascii="Times New Roman" w:hAnsi="Times New Roman" w:cs="Times New Roman"/>
          <w:sz w:val="28"/>
          <w:szCs w:val="28"/>
        </w:rPr>
        <w:t>Комитетом</w:t>
      </w:r>
      <w:r w:rsidRPr="009817D4">
        <w:rPr>
          <w:rFonts w:ascii="Times New Roman" w:hAnsi="Times New Roman" w:cs="Times New Roman"/>
          <w:sz w:val="28"/>
          <w:szCs w:val="28"/>
        </w:rPr>
        <w:t xml:space="preserve"> решения о допуске заявителя к прохождению квалификационного экзамена.</w:t>
      </w:r>
    </w:p>
    <w:p w14:paraId="2E0ED32F"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3.5.1. В состав административной процедуры входят следующие административные действия:</w:t>
      </w:r>
    </w:p>
    <w:p w14:paraId="09C8864C" w14:textId="4438CC4B"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1) подготовка ответственным специалистом заседания аттестационной комиссии для проведения квалификационного экзамена (состав комиссии утверждается приказом </w:t>
      </w:r>
      <w:r w:rsidR="00DD7916">
        <w:rPr>
          <w:rFonts w:ascii="Times New Roman" w:hAnsi="Times New Roman" w:cs="Times New Roman"/>
          <w:sz w:val="28"/>
          <w:szCs w:val="28"/>
        </w:rPr>
        <w:t>Комитета</w:t>
      </w:r>
      <w:r w:rsidRPr="009817D4">
        <w:rPr>
          <w:rFonts w:ascii="Times New Roman" w:hAnsi="Times New Roman" w:cs="Times New Roman"/>
          <w:sz w:val="28"/>
          <w:szCs w:val="28"/>
        </w:rPr>
        <w:t>);</w:t>
      </w:r>
    </w:p>
    <w:p w14:paraId="6CD4CB60"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проведение квалификационного экзамена аттестационной комиссией;</w:t>
      </w:r>
    </w:p>
    <w:p w14:paraId="3A8B23CD"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 принятие аттестационной комиссией решения об аттестации или отказе в аттестации экскурсоводов (гидов) или гидов-переводчиков.</w:t>
      </w:r>
    </w:p>
    <w:p w14:paraId="06E9481E" w14:textId="3165C132"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3.5.2. При подготовке к квалификационному экзамену ответственный специалист размещает на сайте </w:t>
      </w:r>
      <w:r w:rsidR="00DD7916">
        <w:rPr>
          <w:rFonts w:ascii="Times New Roman" w:hAnsi="Times New Roman" w:cs="Times New Roman"/>
          <w:sz w:val="28"/>
          <w:szCs w:val="28"/>
        </w:rPr>
        <w:t>Комитета</w:t>
      </w:r>
      <w:r w:rsidRPr="009817D4">
        <w:rPr>
          <w:rFonts w:ascii="Times New Roman" w:hAnsi="Times New Roman" w:cs="Times New Roman"/>
          <w:sz w:val="28"/>
          <w:szCs w:val="28"/>
        </w:rPr>
        <w:t xml:space="preserve"> в сети «Интернет» информацию о сроках проведения квалификационных экзаменов не менее чем за 30 календарных дней до дня начала проведения квалификационных экзаменов.</w:t>
      </w:r>
    </w:p>
    <w:p w14:paraId="3E8055C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3.5.3. Квалификационный экзамен принимается аттестационной комиссией. Порядок проведения квалифицированного экзамена определен в соответствии с </w:t>
      </w:r>
      <w:hyperlink r:id="rId23">
        <w:r w:rsidRPr="00DD7916">
          <w:rPr>
            <w:rFonts w:ascii="Times New Roman" w:hAnsi="Times New Roman" w:cs="Times New Roman"/>
            <w:sz w:val="28"/>
            <w:szCs w:val="28"/>
          </w:rPr>
          <w:t>Положением</w:t>
        </w:r>
      </w:hyperlink>
      <w:r w:rsidRPr="00DD7916">
        <w:rPr>
          <w:rFonts w:ascii="Times New Roman" w:hAnsi="Times New Roman" w:cs="Times New Roman"/>
          <w:sz w:val="28"/>
          <w:szCs w:val="28"/>
        </w:rPr>
        <w:t>,</w:t>
      </w:r>
      <w:r w:rsidRPr="009817D4">
        <w:rPr>
          <w:rFonts w:ascii="Times New Roman" w:hAnsi="Times New Roman" w:cs="Times New Roman"/>
          <w:sz w:val="28"/>
          <w:szCs w:val="28"/>
        </w:rPr>
        <w:t xml:space="preserve"> утвержденным Постановлением Правительства Российской Федерации от 07.05.2022 № 833.</w:t>
      </w:r>
    </w:p>
    <w:p w14:paraId="5C688E6F"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3.5.4. Аттестационная комиссия устанавливает сроки проведения квалификационных экзаменов.</w:t>
      </w:r>
    </w:p>
    <w:p w14:paraId="322D26EB"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Квалификационный экзамен проводится при личном присутствии заявителя или посредством видео-конференц-связи (при наличии информации о таком намерении в заявлении заявителя в соответствии с </w:t>
      </w:r>
      <w:hyperlink w:anchor="P127">
        <w:r w:rsidRPr="00DD7916">
          <w:rPr>
            <w:rFonts w:ascii="Times New Roman" w:hAnsi="Times New Roman" w:cs="Times New Roman"/>
            <w:sz w:val="28"/>
            <w:szCs w:val="28"/>
          </w:rPr>
          <w:t>подпунктом «ж» пункта 2.6.1.1</w:t>
        </w:r>
      </w:hyperlink>
      <w:r w:rsidRPr="009817D4">
        <w:rPr>
          <w:rFonts w:ascii="Times New Roman" w:hAnsi="Times New Roman" w:cs="Times New Roman"/>
          <w:sz w:val="28"/>
          <w:szCs w:val="28"/>
        </w:rPr>
        <w:t xml:space="preserve"> настоящего Административного регламента). &lt;1&gt;</w:t>
      </w:r>
    </w:p>
    <w:p w14:paraId="093AE31C" w14:textId="77777777" w:rsidR="009817D4" w:rsidRPr="009817D4" w:rsidRDefault="009817D4" w:rsidP="009817D4">
      <w:pPr>
        <w:pStyle w:val="ConsPlusNormal"/>
        <w:spacing w:before="220"/>
        <w:ind w:firstLine="540"/>
        <w:jc w:val="both"/>
        <w:rPr>
          <w:rFonts w:ascii="Times New Roman" w:hAnsi="Times New Roman" w:cs="Times New Roman"/>
          <w:sz w:val="28"/>
          <w:szCs w:val="28"/>
        </w:rPr>
      </w:pPr>
      <w:r w:rsidRPr="009817D4">
        <w:rPr>
          <w:rFonts w:ascii="Times New Roman" w:hAnsi="Times New Roman" w:cs="Times New Roman"/>
          <w:sz w:val="28"/>
          <w:szCs w:val="28"/>
        </w:rPr>
        <w:t>--------------------------------</w:t>
      </w:r>
    </w:p>
    <w:p w14:paraId="33276591" w14:textId="77777777" w:rsidR="009817D4" w:rsidRPr="009817D4" w:rsidRDefault="009817D4" w:rsidP="009817D4">
      <w:pPr>
        <w:pStyle w:val="ConsPlusNormal"/>
        <w:spacing w:before="220"/>
        <w:ind w:firstLine="540"/>
        <w:jc w:val="both"/>
        <w:rPr>
          <w:rFonts w:ascii="Times New Roman" w:hAnsi="Times New Roman" w:cs="Times New Roman"/>
          <w:sz w:val="28"/>
          <w:szCs w:val="28"/>
        </w:rPr>
      </w:pPr>
      <w:r w:rsidRPr="009817D4">
        <w:rPr>
          <w:rFonts w:ascii="Times New Roman" w:hAnsi="Times New Roman" w:cs="Times New Roman"/>
          <w:sz w:val="28"/>
          <w:szCs w:val="28"/>
        </w:rPr>
        <w:t>&lt;1&gt; В случае отсутствия технической возможности квалификационный экзамен проводится очно.</w:t>
      </w:r>
    </w:p>
    <w:p w14:paraId="09702E97" w14:textId="77777777" w:rsidR="009817D4" w:rsidRPr="009817D4" w:rsidRDefault="009817D4" w:rsidP="009817D4">
      <w:pPr>
        <w:pStyle w:val="ConsPlusNormal"/>
        <w:jc w:val="both"/>
        <w:rPr>
          <w:rFonts w:ascii="Times New Roman" w:hAnsi="Times New Roman" w:cs="Times New Roman"/>
          <w:sz w:val="28"/>
          <w:szCs w:val="28"/>
        </w:rPr>
      </w:pPr>
    </w:p>
    <w:p w14:paraId="2FB81233"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3.5.5. Квалификационный экзамен проводится аттестационной комиссией в форме тестирования и практического задания. Допускается проведение указанных этапов квалификационного экзамена раздельно, в том числе в разные дни.</w:t>
      </w:r>
    </w:p>
    <w:p w14:paraId="439F02F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Заявитель допускается к выполнению практического задания при удовлетворительном результате тестирования.</w:t>
      </w:r>
    </w:p>
    <w:p w14:paraId="4641D92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Заявители, имеющие стаж работы в качестве экскурсовода (гида) или гида-переводчика не менее 3 лет, допускаются к выполнению практического задания без прохождения тестирования.</w:t>
      </w:r>
    </w:p>
    <w:p w14:paraId="6733BC8C"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lastRenderedPageBreak/>
        <w:t>3.5.6. Проведение каждого из этапов квалификационного экзамена фиксируется с помощью средств видео- и аудиозаписи (далее - видеозапись) на видеоносителях со звуком с учетом соблюдения требований законодательства Российской Федерации в сфере защиты персональных данных.</w:t>
      </w:r>
    </w:p>
    <w:p w14:paraId="46D546D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Видеозапись процедуры квалификационного экзамена, полученная в ходе проведения квалификационного экзамена, включает в себя идентификацию заявителя (представление заявителя с демонстрацией документа, удостоверяющего личность), представление членов аттестационной комиссии и экспертов, принимающих участие в процедуре квалификационного экзамена, определение даты и места проведения каждого из этапов квалификационного экзамена.</w:t>
      </w:r>
    </w:p>
    <w:p w14:paraId="7F0B62D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3.5.7. Тестирование осуществляется в письменной форме или с применением компьютерной программы.</w:t>
      </w:r>
    </w:p>
    <w:p w14:paraId="72DCEAC3"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Тест содержит 30 вопросов, случайно выбранных из перечня тестовых вопросов, утвержденных министерством по предложению аттестационной комиссии и размещенных на сайте министерства в сети «Интернет» для ознакомления. В ходе тестирования заявителю необходимо выбрать один ответ на каждый тестовый вопрос из нескольких предложенных вариантов.</w:t>
      </w:r>
    </w:p>
    <w:p w14:paraId="20272E75"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При прохождении аттестации экскурсоводов (гидов), гидов-переводчиков, оказывающих услуги на национальных туристских маршрутах и (или) туристских маршрутах, проходящих по территориям 2 и более субъектов Российской Федерации, перечень вопросов для тестирования включает тестовые вопросы, утвержденные уполномоченными органами соответствующих субъектов Российской Федерации. В случае если заявитель имеет аттестат экскурсовода (гида) или гида-переводчика, выданный уполномоченным органом субъекта Российской Федерации, по территории которого проходят национальный туристский маршрут и (или) туристский маршрут, проходящий по территориям 2 и более субъектов Российской Федерации, вопросы по такому субъекту Российской Федерации в перечень вопросов для тестирования не включаются.</w:t>
      </w:r>
    </w:p>
    <w:p w14:paraId="1A2DFC79" w14:textId="0A54C438"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Время выполнения тестирования составляет </w:t>
      </w:r>
      <w:r w:rsidR="00B61B96">
        <w:rPr>
          <w:rFonts w:ascii="Times New Roman" w:hAnsi="Times New Roman" w:cs="Times New Roman"/>
          <w:sz w:val="28"/>
          <w:szCs w:val="28"/>
        </w:rPr>
        <w:t xml:space="preserve">не более </w:t>
      </w:r>
      <w:r w:rsidRPr="009817D4">
        <w:rPr>
          <w:rFonts w:ascii="Times New Roman" w:hAnsi="Times New Roman" w:cs="Times New Roman"/>
          <w:sz w:val="28"/>
          <w:szCs w:val="28"/>
        </w:rPr>
        <w:t>2</w:t>
      </w:r>
      <w:r w:rsidR="00B61B96">
        <w:rPr>
          <w:rFonts w:ascii="Times New Roman" w:hAnsi="Times New Roman" w:cs="Times New Roman"/>
          <w:sz w:val="28"/>
          <w:szCs w:val="28"/>
        </w:rPr>
        <w:t>-х</w:t>
      </w:r>
      <w:r w:rsidR="00DD7916">
        <w:rPr>
          <w:rFonts w:ascii="Times New Roman" w:hAnsi="Times New Roman" w:cs="Times New Roman"/>
          <w:sz w:val="28"/>
          <w:szCs w:val="28"/>
        </w:rPr>
        <w:t xml:space="preserve"> </w:t>
      </w:r>
      <w:r w:rsidRPr="009817D4">
        <w:rPr>
          <w:rFonts w:ascii="Times New Roman" w:hAnsi="Times New Roman" w:cs="Times New Roman"/>
          <w:sz w:val="28"/>
          <w:szCs w:val="28"/>
        </w:rPr>
        <w:t>час</w:t>
      </w:r>
      <w:r w:rsidR="00B61B96">
        <w:rPr>
          <w:rFonts w:ascii="Times New Roman" w:hAnsi="Times New Roman" w:cs="Times New Roman"/>
          <w:sz w:val="28"/>
          <w:szCs w:val="28"/>
        </w:rPr>
        <w:t>ов</w:t>
      </w:r>
      <w:r w:rsidRPr="009817D4">
        <w:rPr>
          <w:rFonts w:ascii="Times New Roman" w:hAnsi="Times New Roman" w:cs="Times New Roman"/>
          <w:sz w:val="28"/>
          <w:szCs w:val="28"/>
        </w:rPr>
        <w:t>. Тестирование проводится на русском языке.</w:t>
      </w:r>
    </w:p>
    <w:p w14:paraId="713B69BF"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Результат тестирования признается удовлетворительным, если заявитель в ходе тестирования ответил верно не менее чем на 23 тестовых вопроса. В остальных случаях результат прохождения тестирования признается неудовлетворительным.</w:t>
      </w:r>
    </w:p>
    <w:p w14:paraId="0F54C2A5"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Заявитель, получивший неудовлетворительную оценку в ходе тестирования, не допускается к практическому заданию, а результат прохождения квалификационного экзамена признается неудовлетворительным, о чем делается отметка в протоколе.</w:t>
      </w:r>
    </w:p>
    <w:p w14:paraId="41BBE9F7"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При успешной сдаче тестирования положительная оценка считается действительной в течение 2 месяцев со дня проведения тестирования.</w:t>
      </w:r>
    </w:p>
    <w:p w14:paraId="610B8125"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3.5.8. Заявитель, допущенный к практическому заданию, в присутствии членов аттестационной комиссии выбирает один из предложенных билетов с практическим заданием. Практическое задание представляет собой проведение заявителем в аудитории части экскурсии по туристскому маршруту, национальному туристскому маршруту или туристскому маршруту, </w:t>
      </w:r>
      <w:r w:rsidRPr="009817D4">
        <w:rPr>
          <w:rFonts w:ascii="Times New Roman" w:hAnsi="Times New Roman" w:cs="Times New Roman"/>
          <w:sz w:val="28"/>
          <w:szCs w:val="28"/>
        </w:rPr>
        <w:lastRenderedPageBreak/>
        <w:t>проходящему по территориям 2 и более субъектов Российской Федерации, и рассказ о конкретном объекте показа по выбору соискателя.</w:t>
      </w:r>
    </w:p>
    <w:p w14:paraId="11664F2C"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Практическое задание на получение аттестата в качестве гида-переводчика выполняется заявителем на русском и иностранном (иностранных) языках, указанном (указанных) в заявлении.</w:t>
      </w:r>
    </w:p>
    <w:p w14:paraId="1CF7FF9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Результаты практического задания оцениваются путем простого голосования членов аттестационной комиссии. Практическое задание считается зачтенным аттестационной комиссией, если более половины членов аттестационной комиссии проголосовали за аттестацию соискателя при кворуме не менее половины общего количества ее членов. При равенстве голосов решающим голосом обладает председатель аттестационной комиссии.</w:t>
      </w:r>
    </w:p>
    <w:p w14:paraId="7114E49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В случае невыполнения практического задания допускается повторная пересдача практического задания в течение 2 месяцев, но не ранее чем через 10 рабочих дней со дня проведения практического задания.</w:t>
      </w:r>
    </w:p>
    <w:p w14:paraId="4992A9E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3.5.9. Квалификационный экзамен считается успешно пройденным в случае, если результат тестирования является удовлетворительным и практическое задание было зачтено аттестационной комиссией.</w:t>
      </w:r>
    </w:p>
    <w:p w14:paraId="1A8C16F3" w14:textId="77777777" w:rsid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Заявители, имеющие стаж работы в качестве экскурсовода (гида) или гида-переводчика не менее 3 лет, считаются успешно прошедшими квалификационный экзамен, если практическое задание было зачтено аттестационной комиссией.</w:t>
      </w:r>
    </w:p>
    <w:p w14:paraId="0B592592" w14:textId="2EDAF12A"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3.5.1</w:t>
      </w:r>
      <w:r w:rsidR="00DD605B">
        <w:rPr>
          <w:rFonts w:ascii="Times New Roman" w:hAnsi="Times New Roman" w:cs="Times New Roman"/>
          <w:sz w:val="28"/>
          <w:szCs w:val="28"/>
        </w:rPr>
        <w:t>0</w:t>
      </w:r>
      <w:r w:rsidRPr="009817D4">
        <w:rPr>
          <w:rFonts w:ascii="Times New Roman" w:hAnsi="Times New Roman" w:cs="Times New Roman"/>
          <w:sz w:val="28"/>
          <w:szCs w:val="28"/>
        </w:rPr>
        <w:t>. По итогам прохождения квалификационного экзамена заявителем аттестационная комиссия принимает одно из следующих решений:</w:t>
      </w:r>
    </w:p>
    <w:p w14:paraId="76031BD7"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об аттестации заявителя;</w:t>
      </w:r>
    </w:p>
    <w:p w14:paraId="70500415"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об отказе в аттестации заявителя.</w:t>
      </w:r>
    </w:p>
    <w:p w14:paraId="48B998EF" w14:textId="77777777" w:rsid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Данное административное действие выполняется в день проведения заключительного этапа квалификационного экзамена.</w:t>
      </w:r>
    </w:p>
    <w:p w14:paraId="01214B41" w14:textId="0CC80D1E" w:rsidR="00DD605B" w:rsidRPr="00CC76D0" w:rsidRDefault="00DD605B" w:rsidP="00DD605B">
      <w:pPr>
        <w:pStyle w:val="ConsPlusNormal"/>
        <w:ind w:firstLine="540"/>
        <w:jc w:val="both"/>
        <w:rPr>
          <w:rFonts w:ascii="Times New Roman" w:hAnsi="Times New Roman" w:cs="Times New Roman"/>
          <w:sz w:val="28"/>
          <w:szCs w:val="28"/>
        </w:rPr>
      </w:pPr>
      <w:r w:rsidRPr="00CC76D0">
        <w:rPr>
          <w:rFonts w:ascii="Times New Roman" w:hAnsi="Times New Roman" w:cs="Times New Roman"/>
          <w:sz w:val="28"/>
          <w:szCs w:val="28"/>
        </w:rPr>
        <w:t>3.5.11. Заявител</w:t>
      </w:r>
      <w:r w:rsidR="00CC76D0" w:rsidRPr="00CC76D0">
        <w:rPr>
          <w:rFonts w:ascii="Times New Roman" w:hAnsi="Times New Roman" w:cs="Times New Roman"/>
          <w:sz w:val="28"/>
          <w:szCs w:val="28"/>
        </w:rPr>
        <w:t>и</w:t>
      </w:r>
      <w:r w:rsidRPr="00CC76D0">
        <w:rPr>
          <w:rFonts w:ascii="Times New Roman" w:hAnsi="Times New Roman" w:cs="Times New Roman"/>
          <w:sz w:val="28"/>
          <w:szCs w:val="28"/>
        </w:rPr>
        <w:t xml:space="preserve">, которым отказано в аттестации, вправе вновь подать заявление на прохождение аттестации не ранее, чем по истечении 30 дней со дня принятия решения об отказе в аттестации. </w:t>
      </w:r>
    </w:p>
    <w:p w14:paraId="132CD3AE" w14:textId="6FCB57A3"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3.5.1</w:t>
      </w:r>
      <w:r w:rsidR="00DD605B">
        <w:rPr>
          <w:rFonts w:ascii="Times New Roman" w:hAnsi="Times New Roman" w:cs="Times New Roman"/>
          <w:sz w:val="28"/>
          <w:szCs w:val="28"/>
        </w:rPr>
        <w:t>2</w:t>
      </w:r>
      <w:r w:rsidRPr="009817D4">
        <w:rPr>
          <w:rFonts w:ascii="Times New Roman" w:hAnsi="Times New Roman" w:cs="Times New Roman"/>
          <w:sz w:val="28"/>
          <w:szCs w:val="28"/>
        </w:rPr>
        <w:t xml:space="preserve">. Критерием принятия решения об аттестации заявителя является отсутствие оснований для принятия решений об отказе в аттестации заявителя, предусмотренных </w:t>
      </w:r>
      <w:hyperlink w:anchor="P190">
        <w:r w:rsidRPr="00DD7916">
          <w:rPr>
            <w:rFonts w:ascii="Times New Roman" w:hAnsi="Times New Roman" w:cs="Times New Roman"/>
            <w:sz w:val="28"/>
            <w:szCs w:val="28"/>
          </w:rPr>
          <w:t xml:space="preserve">пунктом </w:t>
        </w:r>
      </w:hyperlink>
      <w:r w:rsidRPr="00BA603F">
        <w:rPr>
          <w:rFonts w:ascii="Times New Roman" w:hAnsi="Times New Roman" w:cs="Times New Roman"/>
          <w:sz w:val="28"/>
          <w:szCs w:val="28"/>
        </w:rPr>
        <w:t xml:space="preserve">2.8.1. </w:t>
      </w:r>
      <w:r w:rsidRPr="009817D4">
        <w:rPr>
          <w:rFonts w:ascii="Times New Roman" w:hAnsi="Times New Roman" w:cs="Times New Roman"/>
          <w:sz w:val="28"/>
          <w:szCs w:val="28"/>
        </w:rPr>
        <w:t>настоящего Административного регламента.</w:t>
      </w:r>
    </w:p>
    <w:p w14:paraId="39C17F4C" w14:textId="66EDF7B5"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Критерием принятия решения об отказе в аттестации заявителя является наличие оснований для принятия решений об отказе в аттестации заявителя, предусмотренных пунктом 2.8.1. настоящего Административного регламента.</w:t>
      </w:r>
    </w:p>
    <w:p w14:paraId="4F3D4C38" w14:textId="0FBCC1BA"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3.5.1</w:t>
      </w:r>
      <w:r w:rsidR="00DD605B">
        <w:rPr>
          <w:rFonts w:ascii="Times New Roman" w:hAnsi="Times New Roman" w:cs="Times New Roman"/>
          <w:sz w:val="28"/>
          <w:szCs w:val="28"/>
        </w:rPr>
        <w:t>3</w:t>
      </w:r>
      <w:r w:rsidRPr="009817D4">
        <w:rPr>
          <w:rFonts w:ascii="Times New Roman" w:hAnsi="Times New Roman" w:cs="Times New Roman"/>
          <w:sz w:val="28"/>
          <w:szCs w:val="28"/>
        </w:rPr>
        <w:t>. Решение аттестационной комиссии оформляется протоколом заседания аттестационной комиссии в течение 3 рабочих дней со дня проведения заключительного этапа квалификационного экзамена.</w:t>
      </w:r>
    </w:p>
    <w:p w14:paraId="7DA1D05D" w14:textId="31D31F1A"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3.5.1</w:t>
      </w:r>
      <w:r w:rsidR="00DD605B">
        <w:rPr>
          <w:rFonts w:ascii="Times New Roman" w:hAnsi="Times New Roman" w:cs="Times New Roman"/>
          <w:sz w:val="28"/>
          <w:szCs w:val="28"/>
        </w:rPr>
        <w:t>4</w:t>
      </w:r>
      <w:r w:rsidRPr="009817D4">
        <w:rPr>
          <w:rFonts w:ascii="Times New Roman" w:hAnsi="Times New Roman" w:cs="Times New Roman"/>
          <w:sz w:val="28"/>
          <w:szCs w:val="28"/>
        </w:rPr>
        <w:t>. Протокол заседания аттестационной комиссии содержит:</w:t>
      </w:r>
    </w:p>
    <w:p w14:paraId="43C37FB0"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а) номер и дату его составления, время начала и окончания проведения квалификационного экзамена (этапов квалификационного экзамена);</w:t>
      </w:r>
    </w:p>
    <w:p w14:paraId="3E065F2D" w14:textId="6BD3F0C5"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б) сведения о </w:t>
      </w:r>
      <w:r w:rsidR="00DD7916">
        <w:rPr>
          <w:rFonts w:ascii="Times New Roman" w:hAnsi="Times New Roman" w:cs="Times New Roman"/>
          <w:sz w:val="28"/>
          <w:szCs w:val="28"/>
        </w:rPr>
        <w:t>заявителе</w:t>
      </w:r>
      <w:r w:rsidRPr="009817D4">
        <w:rPr>
          <w:rFonts w:ascii="Times New Roman" w:hAnsi="Times New Roman" w:cs="Times New Roman"/>
          <w:sz w:val="28"/>
          <w:szCs w:val="28"/>
        </w:rPr>
        <w:t xml:space="preserve"> с указанием реквизитов документа, удостоверяющего личность </w:t>
      </w:r>
      <w:r w:rsidR="00DD7916">
        <w:rPr>
          <w:rFonts w:ascii="Times New Roman" w:hAnsi="Times New Roman" w:cs="Times New Roman"/>
          <w:sz w:val="28"/>
          <w:szCs w:val="28"/>
        </w:rPr>
        <w:t>заявителя</w:t>
      </w:r>
      <w:r w:rsidRPr="009817D4">
        <w:rPr>
          <w:rFonts w:ascii="Times New Roman" w:hAnsi="Times New Roman" w:cs="Times New Roman"/>
          <w:sz w:val="28"/>
          <w:szCs w:val="28"/>
        </w:rPr>
        <w:t>;</w:t>
      </w:r>
    </w:p>
    <w:p w14:paraId="157E0BD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в) информацию о результатах каждого из этапов квалификационного экзамена;</w:t>
      </w:r>
    </w:p>
    <w:p w14:paraId="1F988CA0"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г) решение об аттестации соискателя либо об отказе в аттестации.</w:t>
      </w:r>
    </w:p>
    <w:p w14:paraId="3A5789FA" w14:textId="0B24B113"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lastRenderedPageBreak/>
        <w:t>3.5.1</w:t>
      </w:r>
      <w:r w:rsidR="00DD605B">
        <w:rPr>
          <w:rFonts w:ascii="Times New Roman" w:hAnsi="Times New Roman" w:cs="Times New Roman"/>
          <w:sz w:val="28"/>
          <w:szCs w:val="28"/>
        </w:rPr>
        <w:t>5</w:t>
      </w:r>
      <w:r w:rsidRPr="009817D4">
        <w:rPr>
          <w:rFonts w:ascii="Times New Roman" w:hAnsi="Times New Roman" w:cs="Times New Roman"/>
          <w:sz w:val="28"/>
          <w:szCs w:val="28"/>
        </w:rPr>
        <w:t>. К протоколу заседания аттестационной комиссии прилагается видеозапись хода проведения квалификационного экзамена (каждого из этапов квалификационного экзамена).</w:t>
      </w:r>
    </w:p>
    <w:p w14:paraId="4B5509F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Протокол заседания аттестационной комиссии, включая видеозапись хода проведения квалификационного экзамена, подлежит хранению уполномоченным органом субъекта Российской Федерации в течение 5 лет.</w:t>
      </w:r>
    </w:p>
    <w:p w14:paraId="186C5A3E" w14:textId="229540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3.5.1</w:t>
      </w:r>
      <w:r w:rsidR="00DD605B">
        <w:rPr>
          <w:rFonts w:ascii="Times New Roman" w:hAnsi="Times New Roman" w:cs="Times New Roman"/>
          <w:sz w:val="28"/>
          <w:szCs w:val="28"/>
        </w:rPr>
        <w:t>6</w:t>
      </w:r>
      <w:r w:rsidRPr="009817D4">
        <w:rPr>
          <w:rFonts w:ascii="Times New Roman" w:hAnsi="Times New Roman" w:cs="Times New Roman"/>
          <w:sz w:val="28"/>
          <w:szCs w:val="28"/>
        </w:rPr>
        <w:t xml:space="preserve">. Решение аттестационной комиссии направляется </w:t>
      </w:r>
      <w:r w:rsidR="00DD7916">
        <w:rPr>
          <w:rFonts w:ascii="Times New Roman" w:hAnsi="Times New Roman" w:cs="Times New Roman"/>
          <w:sz w:val="28"/>
          <w:szCs w:val="28"/>
        </w:rPr>
        <w:t>Комитетом</w:t>
      </w:r>
      <w:r w:rsidRPr="009817D4">
        <w:rPr>
          <w:rFonts w:ascii="Times New Roman" w:hAnsi="Times New Roman" w:cs="Times New Roman"/>
          <w:sz w:val="28"/>
          <w:szCs w:val="28"/>
        </w:rPr>
        <w:t xml:space="preserve"> заявителю на адрес электронной почты, указанный в заявлении, через сеть «Интернет» или посредством ЕПГУ в день подписания протокола заседания аттестационной комиссии.</w:t>
      </w:r>
    </w:p>
    <w:p w14:paraId="0FCECCA0" w14:textId="191D288B"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3.5.1</w:t>
      </w:r>
      <w:r w:rsidR="00DD605B">
        <w:rPr>
          <w:rFonts w:ascii="Times New Roman" w:hAnsi="Times New Roman" w:cs="Times New Roman"/>
          <w:sz w:val="28"/>
          <w:szCs w:val="28"/>
        </w:rPr>
        <w:t>7</w:t>
      </w:r>
      <w:r w:rsidRPr="009817D4">
        <w:rPr>
          <w:rFonts w:ascii="Times New Roman" w:hAnsi="Times New Roman" w:cs="Times New Roman"/>
          <w:sz w:val="28"/>
          <w:szCs w:val="28"/>
        </w:rPr>
        <w:t>. Результатом выполнения административной процедуры является решение аттестационной комиссии об аттестации заявителя или об отказе в аттестации заявителя.</w:t>
      </w:r>
    </w:p>
    <w:p w14:paraId="0B8CD046" w14:textId="0909FBC9"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3.5.1</w:t>
      </w:r>
      <w:r w:rsidR="00DD605B">
        <w:rPr>
          <w:rFonts w:ascii="Times New Roman" w:hAnsi="Times New Roman" w:cs="Times New Roman"/>
          <w:sz w:val="28"/>
          <w:szCs w:val="28"/>
        </w:rPr>
        <w:t>8</w:t>
      </w:r>
      <w:r w:rsidRPr="009817D4">
        <w:rPr>
          <w:rFonts w:ascii="Times New Roman" w:hAnsi="Times New Roman" w:cs="Times New Roman"/>
          <w:sz w:val="28"/>
          <w:szCs w:val="28"/>
        </w:rPr>
        <w:t>. Способом фиксации результата выполнения административной процедуры является протокол заседания аттестационной комиссии по вопросу об аттестации заявителя или об отказе в аттестации заявителя.</w:t>
      </w:r>
    </w:p>
    <w:p w14:paraId="341EBF1C" w14:textId="77777777" w:rsidR="009817D4" w:rsidRPr="009817D4" w:rsidRDefault="009817D4" w:rsidP="009817D4">
      <w:pPr>
        <w:pStyle w:val="ConsPlusNormal"/>
        <w:ind w:firstLine="540"/>
        <w:jc w:val="both"/>
        <w:rPr>
          <w:rFonts w:ascii="Times New Roman" w:hAnsi="Times New Roman" w:cs="Times New Roman"/>
          <w:sz w:val="28"/>
          <w:szCs w:val="28"/>
        </w:rPr>
      </w:pPr>
    </w:p>
    <w:p w14:paraId="718CBB43" w14:textId="51A9A921" w:rsidR="009817D4" w:rsidRPr="00501B8A" w:rsidRDefault="0060725B" w:rsidP="0060725B">
      <w:pPr>
        <w:pStyle w:val="ConsPlusTitle"/>
        <w:jc w:val="center"/>
        <w:outlineLvl w:val="2"/>
        <w:rPr>
          <w:rFonts w:ascii="Times New Roman" w:hAnsi="Times New Roman" w:cs="Times New Roman"/>
          <w:sz w:val="28"/>
          <w:szCs w:val="28"/>
        </w:rPr>
      </w:pPr>
      <w:r w:rsidRPr="00501B8A">
        <w:rPr>
          <w:rFonts w:ascii="Times New Roman" w:hAnsi="Times New Roman" w:cs="Times New Roman"/>
          <w:sz w:val="28"/>
          <w:szCs w:val="28"/>
        </w:rPr>
        <w:t>Административная процедура «</w:t>
      </w:r>
      <w:r w:rsidR="009817D4" w:rsidRPr="00501B8A">
        <w:rPr>
          <w:rFonts w:ascii="Times New Roman" w:hAnsi="Times New Roman" w:cs="Times New Roman"/>
          <w:sz w:val="28"/>
          <w:szCs w:val="28"/>
        </w:rPr>
        <w:t>Выдача заявителю результата предоставления</w:t>
      </w:r>
      <w:r w:rsidRPr="00501B8A">
        <w:rPr>
          <w:rFonts w:ascii="Times New Roman" w:hAnsi="Times New Roman" w:cs="Times New Roman"/>
          <w:sz w:val="28"/>
          <w:szCs w:val="28"/>
        </w:rPr>
        <w:t xml:space="preserve"> </w:t>
      </w:r>
      <w:r w:rsidR="009817D4" w:rsidRPr="00501B8A">
        <w:rPr>
          <w:rFonts w:ascii="Times New Roman" w:hAnsi="Times New Roman" w:cs="Times New Roman"/>
          <w:sz w:val="28"/>
          <w:szCs w:val="28"/>
        </w:rPr>
        <w:t>государственной услуги</w:t>
      </w:r>
      <w:r w:rsidRPr="00501B8A">
        <w:rPr>
          <w:rFonts w:ascii="Times New Roman" w:hAnsi="Times New Roman" w:cs="Times New Roman"/>
          <w:sz w:val="28"/>
          <w:szCs w:val="28"/>
        </w:rPr>
        <w:t>»</w:t>
      </w:r>
    </w:p>
    <w:p w14:paraId="3EF8F340" w14:textId="33472C4E" w:rsidR="009817D4" w:rsidRPr="009817D4" w:rsidRDefault="00826455" w:rsidP="009817D4">
      <w:pPr>
        <w:pStyle w:val="ConsPlusNormal"/>
        <w:ind w:firstLine="540"/>
        <w:jc w:val="both"/>
        <w:rPr>
          <w:rFonts w:ascii="Times New Roman" w:hAnsi="Times New Roman" w:cs="Times New Roman"/>
          <w:sz w:val="28"/>
          <w:szCs w:val="28"/>
        </w:rPr>
      </w:pPr>
      <w:bookmarkStart w:id="8" w:name="P487"/>
      <w:bookmarkEnd w:id="8"/>
      <w:r>
        <w:rPr>
          <w:rFonts w:ascii="Times New Roman" w:hAnsi="Times New Roman" w:cs="Times New Roman"/>
          <w:sz w:val="28"/>
          <w:szCs w:val="28"/>
        </w:rPr>
        <w:t>3</w:t>
      </w:r>
      <w:r w:rsidR="009817D4" w:rsidRPr="009817D4">
        <w:rPr>
          <w:rFonts w:ascii="Times New Roman" w:hAnsi="Times New Roman" w:cs="Times New Roman"/>
          <w:sz w:val="28"/>
          <w:szCs w:val="28"/>
        </w:rPr>
        <w:t>.6. Предоставление результата государственной услуги осуществляется посредством:</w:t>
      </w:r>
    </w:p>
    <w:p w14:paraId="6F98A61B"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внесения сведений об экскурсоводе (гиде) или гиде-переводчике в единый федеральный реестр экскурсоводов (гидов) и гидов-переводчиков;</w:t>
      </w:r>
    </w:p>
    <w:p w14:paraId="4E293B1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выдачи аттестата и индивидуальной идентификационной карточки.</w:t>
      </w:r>
    </w:p>
    <w:p w14:paraId="1ECBCC53" w14:textId="2672FF3E"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3.6.1. Основанием для внесения сведений об экскурсоводе (гиде) или гиде-переводчике в единый федеральный реестр экскурсоводов (гидов) и гидов-переводчиков (далее </w:t>
      </w:r>
      <w:r w:rsidR="00775CF4">
        <w:rPr>
          <w:rFonts w:ascii="Times New Roman" w:hAnsi="Times New Roman" w:cs="Times New Roman"/>
          <w:sz w:val="28"/>
          <w:szCs w:val="28"/>
        </w:rPr>
        <w:t>–</w:t>
      </w:r>
      <w:r w:rsidRPr="009817D4">
        <w:rPr>
          <w:rFonts w:ascii="Times New Roman" w:hAnsi="Times New Roman" w:cs="Times New Roman"/>
          <w:sz w:val="28"/>
          <w:szCs w:val="28"/>
        </w:rPr>
        <w:t xml:space="preserve"> реестр), выдачи аттестата экскурсовода (гида) или аттестата гида-переводчика (далее</w:t>
      </w:r>
      <w:r w:rsidR="00775CF4">
        <w:rPr>
          <w:rFonts w:ascii="Times New Roman" w:hAnsi="Times New Roman" w:cs="Times New Roman"/>
          <w:sz w:val="28"/>
          <w:szCs w:val="28"/>
        </w:rPr>
        <w:t xml:space="preserve"> – </w:t>
      </w:r>
      <w:r w:rsidRPr="009817D4">
        <w:rPr>
          <w:rFonts w:ascii="Times New Roman" w:hAnsi="Times New Roman" w:cs="Times New Roman"/>
          <w:sz w:val="28"/>
          <w:szCs w:val="28"/>
        </w:rPr>
        <w:t xml:space="preserve">аттестат) и индивидуальной идентификационной карточки экскурсовода (гида) или гида-переводчика (далее </w:t>
      </w:r>
      <w:r w:rsidR="00775CF4">
        <w:rPr>
          <w:rFonts w:ascii="Times New Roman" w:hAnsi="Times New Roman" w:cs="Times New Roman"/>
          <w:sz w:val="28"/>
          <w:szCs w:val="28"/>
        </w:rPr>
        <w:t>–</w:t>
      </w:r>
      <w:r w:rsidRPr="009817D4">
        <w:rPr>
          <w:rFonts w:ascii="Times New Roman" w:hAnsi="Times New Roman" w:cs="Times New Roman"/>
          <w:sz w:val="28"/>
          <w:szCs w:val="28"/>
        </w:rPr>
        <w:t xml:space="preserve"> идентификационная карточка) является поступление ответственному специалисту </w:t>
      </w:r>
      <w:r w:rsidR="00775CF4">
        <w:rPr>
          <w:rFonts w:ascii="Times New Roman" w:hAnsi="Times New Roman" w:cs="Times New Roman"/>
          <w:sz w:val="28"/>
          <w:szCs w:val="28"/>
        </w:rPr>
        <w:t>Комитета</w:t>
      </w:r>
      <w:r w:rsidRPr="009817D4">
        <w:rPr>
          <w:rFonts w:ascii="Times New Roman" w:hAnsi="Times New Roman" w:cs="Times New Roman"/>
          <w:sz w:val="28"/>
          <w:szCs w:val="28"/>
        </w:rPr>
        <w:t xml:space="preserve"> подписанного аттестационной комиссией протокола на бумажном носителе в день его подписания с решением об аттестации заявителя.</w:t>
      </w:r>
    </w:p>
    <w:p w14:paraId="0B6A5B2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3.6.2. Ответственный специалист вносит сведения об экскурсоводе (гиде) или гиде-переводчике в реестр в соответствии с порядком ведения реестра, установленным Правительством Российской Федерации, выдает заявителю аттестат и идентификационную наградную карточку.</w:t>
      </w:r>
    </w:p>
    <w:p w14:paraId="0A36C5B3" w14:textId="36390BED"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3.6.3. Административная процедура выполняется в день подписания протокола заседания аттестационной комиссии, за исключением выдачи индивидуальной идентификационной карточки, которая выдается в течение 15</w:t>
      </w:r>
      <w:r w:rsidR="008C4615">
        <w:rPr>
          <w:rFonts w:ascii="Times New Roman" w:hAnsi="Times New Roman" w:cs="Times New Roman"/>
          <w:sz w:val="28"/>
          <w:szCs w:val="28"/>
        </w:rPr>
        <w:t xml:space="preserve"> рабочих</w:t>
      </w:r>
      <w:r w:rsidRPr="009817D4">
        <w:rPr>
          <w:rFonts w:ascii="Times New Roman" w:hAnsi="Times New Roman" w:cs="Times New Roman"/>
          <w:sz w:val="28"/>
          <w:szCs w:val="28"/>
        </w:rPr>
        <w:t xml:space="preserve"> дней со дня подписания протокола заседания аттестационной комиссии.</w:t>
      </w:r>
    </w:p>
    <w:p w14:paraId="724B2D2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3.6.4. Критерием принятия решения в рамках настоящей административной процедуры является поступление ответственному специалисту подписанного протокола заседания аттестационной комиссии на бумажном носителе.</w:t>
      </w:r>
    </w:p>
    <w:p w14:paraId="49103C2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3.6.5. Результатом предоставления государственной услуги является:</w:t>
      </w:r>
    </w:p>
    <w:p w14:paraId="607DE397" w14:textId="54340C33"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1) выдача заявителю аттестата на бумажном носителе, подписываемого уполномоченным должностным лицом </w:t>
      </w:r>
      <w:r w:rsidR="00A167D3">
        <w:rPr>
          <w:rFonts w:ascii="Times New Roman" w:hAnsi="Times New Roman" w:cs="Times New Roman"/>
          <w:sz w:val="28"/>
          <w:szCs w:val="28"/>
        </w:rPr>
        <w:t xml:space="preserve">Комитета </w:t>
      </w:r>
      <w:r w:rsidRPr="009817D4">
        <w:rPr>
          <w:rFonts w:ascii="Times New Roman" w:hAnsi="Times New Roman" w:cs="Times New Roman"/>
          <w:sz w:val="28"/>
          <w:szCs w:val="28"/>
        </w:rPr>
        <w:t>(при поступлении заявления от заявителя о выдаче аттестата на бумажном носителе);</w:t>
      </w:r>
    </w:p>
    <w:p w14:paraId="5890F18B" w14:textId="7C869C76" w:rsidR="009817D4" w:rsidRPr="009817D4" w:rsidRDefault="00A167D3"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w:t>
      </w:r>
      <w:r w:rsidR="009817D4" w:rsidRPr="009817D4">
        <w:rPr>
          <w:rFonts w:ascii="Times New Roman" w:hAnsi="Times New Roman" w:cs="Times New Roman"/>
          <w:sz w:val="28"/>
          <w:szCs w:val="28"/>
        </w:rPr>
        <w:t>) выдача заявителю нагрудной идентификационной карточки.</w:t>
      </w:r>
    </w:p>
    <w:p w14:paraId="4B8F4B9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3.6.6. Способом фиксации результата выполнения административной процедуры является:</w:t>
      </w:r>
    </w:p>
    <w:p w14:paraId="54F263AC" w14:textId="6E74E484" w:rsid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запись в едином федеральном реестре экскурсоводов (гидов), гидов-переводчиков.</w:t>
      </w:r>
    </w:p>
    <w:p w14:paraId="6EC91584" w14:textId="77777777" w:rsidR="00BA603F" w:rsidRDefault="00BA603F" w:rsidP="009817D4">
      <w:pPr>
        <w:pStyle w:val="ConsPlusNormal"/>
        <w:ind w:firstLine="540"/>
        <w:jc w:val="both"/>
        <w:rPr>
          <w:rFonts w:ascii="Times New Roman" w:hAnsi="Times New Roman" w:cs="Times New Roman"/>
          <w:sz w:val="28"/>
          <w:szCs w:val="28"/>
        </w:rPr>
      </w:pPr>
    </w:p>
    <w:p w14:paraId="71E69047" w14:textId="28DFAD92" w:rsidR="009817D4" w:rsidRPr="00501B8A" w:rsidRDefault="0060725B" w:rsidP="009817D4">
      <w:pPr>
        <w:pStyle w:val="ConsPlusTitle"/>
        <w:jc w:val="center"/>
        <w:outlineLvl w:val="2"/>
        <w:rPr>
          <w:rFonts w:ascii="Times New Roman" w:hAnsi="Times New Roman" w:cs="Times New Roman"/>
          <w:sz w:val="28"/>
          <w:szCs w:val="28"/>
        </w:rPr>
      </w:pPr>
      <w:r w:rsidRPr="00501B8A">
        <w:rPr>
          <w:rFonts w:ascii="Times New Roman" w:hAnsi="Times New Roman" w:cs="Times New Roman"/>
          <w:sz w:val="28"/>
          <w:szCs w:val="28"/>
        </w:rPr>
        <w:t>Административная процедура «</w:t>
      </w:r>
      <w:r w:rsidR="009817D4" w:rsidRPr="00501B8A">
        <w:rPr>
          <w:rFonts w:ascii="Times New Roman" w:hAnsi="Times New Roman" w:cs="Times New Roman"/>
          <w:sz w:val="28"/>
          <w:szCs w:val="28"/>
        </w:rPr>
        <w:t>Рассмотрение апелляций заявителей,</w:t>
      </w:r>
    </w:p>
    <w:p w14:paraId="660E771F" w14:textId="09774759" w:rsidR="00826455" w:rsidRPr="00501B8A" w:rsidRDefault="009817D4" w:rsidP="009817D4">
      <w:pPr>
        <w:pStyle w:val="ConsPlusTitle"/>
        <w:jc w:val="center"/>
        <w:rPr>
          <w:rFonts w:ascii="Times New Roman" w:hAnsi="Times New Roman" w:cs="Times New Roman"/>
          <w:sz w:val="28"/>
          <w:szCs w:val="28"/>
        </w:rPr>
      </w:pPr>
      <w:r w:rsidRPr="00501B8A">
        <w:rPr>
          <w:rFonts w:ascii="Times New Roman" w:hAnsi="Times New Roman" w:cs="Times New Roman"/>
          <w:sz w:val="28"/>
          <w:szCs w:val="28"/>
        </w:rPr>
        <w:t>не прошедших квалификационный экзамен</w:t>
      </w:r>
      <w:r w:rsidR="0060725B" w:rsidRPr="00501B8A">
        <w:rPr>
          <w:rFonts w:ascii="Times New Roman" w:hAnsi="Times New Roman" w:cs="Times New Roman"/>
          <w:sz w:val="28"/>
          <w:szCs w:val="28"/>
        </w:rPr>
        <w:t>»</w:t>
      </w:r>
    </w:p>
    <w:p w14:paraId="789DEFB3" w14:textId="77777777" w:rsidR="00826455"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3.7. Основанием для рассмотрения апелляций заявителей, не прошедших квалификационный экзамен, является поступление в </w:t>
      </w:r>
      <w:r w:rsidR="00607E6C">
        <w:rPr>
          <w:rFonts w:ascii="Times New Roman" w:hAnsi="Times New Roman" w:cs="Times New Roman"/>
          <w:sz w:val="28"/>
          <w:szCs w:val="28"/>
        </w:rPr>
        <w:t>Комитет</w:t>
      </w:r>
      <w:r w:rsidRPr="009817D4">
        <w:rPr>
          <w:rFonts w:ascii="Times New Roman" w:hAnsi="Times New Roman" w:cs="Times New Roman"/>
          <w:sz w:val="28"/>
          <w:szCs w:val="28"/>
        </w:rPr>
        <w:t xml:space="preserve"> апелляции на результат квалификационного экзамена (далее - апелляция).</w:t>
      </w:r>
      <w:bookmarkStart w:id="9" w:name="P506"/>
      <w:bookmarkEnd w:id="9"/>
    </w:p>
    <w:p w14:paraId="514929C6" w14:textId="5E019D89"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3.7.1. Заявитель, не прошедший квалификационный экзамен, подает апелляцию в течение 2 рабочих дней, следующих за днем объявления результатов квалификационного экзамена.</w:t>
      </w:r>
    </w:p>
    <w:p w14:paraId="7ED46FA3"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В апелляции, составляемой в произвольной форме, указываются фамилия, имя, отчество (при наличии) заявителя, адрес электронной почты, информация о намерении лично присутствовать при рассмотрении апелляции, в том числе посредством видео-конференц-связи, а также суть апелляции.</w:t>
      </w:r>
    </w:p>
    <w:p w14:paraId="36CBB0D5" w14:textId="1643DAE8" w:rsid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3.7.2. Для рассмотрения апелляций </w:t>
      </w:r>
      <w:r w:rsidR="003F2922">
        <w:rPr>
          <w:rFonts w:ascii="Times New Roman" w:hAnsi="Times New Roman" w:cs="Times New Roman"/>
          <w:sz w:val="28"/>
          <w:szCs w:val="28"/>
        </w:rPr>
        <w:t>Комитетом</w:t>
      </w:r>
      <w:r w:rsidRPr="009817D4">
        <w:rPr>
          <w:rFonts w:ascii="Times New Roman" w:hAnsi="Times New Roman" w:cs="Times New Roman"/>
          <w:sz w:val="28"/>
          <w:szCs w:val="28"/>
        </w:rPr>
        <w:t xml:space="preserve"> формируется апелляционная комиссия. Персональный состав комиссии и ее председатель утверждаются приказом </w:t>
      </w:r>
      <w:r w:rsidR="003F2922">
        <w:rPr>
          <w:rFonts w:ascii="Times New Roman" w:hAnsi="Times New Roman" w:cs="Times New Roman"/>
          <w:sz w:val="28"/>
          <w:szCs w:val="28"/>
        </w:rPr>
        <w:t>Комитета</w:t>
      </w:r>
      <w:r w:rsidRPr="009817D4">
        <w:rPr>
          <w:rFonts w:ascii="Times New Roman" w:hAnsi="Times New Roman" w:cs="Times New Roman"/>
          <w:sz w:val="28"/>
          <w:szCs w:val="28"/>
        </w:rPr>
        <w:t>.</w:t>
      </w:r>
    </w:p>
    <w:p w14:paraId="37C4082D" w14:textId="52C897CD" w:rsidR="00E445F4" w:rsidRPr="009817D4" w:rsidRDefault="00E445F4"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состав апелляционной комиссии не могут входить члены аттестационной комиссии.</w:t>
      </w:r>
    </w:p>
    <w:p w14:paraId="3F4BB585" w14:textId="4CA45F21"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3.7.3. Апелляция подлежит рассмотрению не позднее 10 рабочих дней со дня ее поступления в </w:t>
      </w:r>
      <w:r w:rsidR="0023692D">
        <w:rPr>
          <w:rFonts w:ascii="Times New Roman" w:hAnsi="Times New Roman" w:cs="Times New Roman"/>
          <w:sz w:val="28"/>
          <w:szCs w:val="28"/>
        </w:rPr>
        <w:t>Комитет</w:t>
      </w:r>
      <w:r w:rsidRPr="009817D4">
        <w:rPr>
          <w:rFonts w:ascii="Times New Roman" w:hAnsi="Times New Roman" w:cs="Times New Roman"/>
          <w:sz w:val="28"/>
          <w:szCs w:val="28"/>
        </w:rPr>
        <w:t>.</w:t>
      </w:r>
    </w:p>
    <w:p w14:paraId="567F767F" w14:textId="0AEA6DD3"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В случае наличия в апелляции указания на намерение заявителя лично присутствовать при рассмотрении его апелляции, </w:t>
      </w:r>
      <w:r w:rsidR="003F2922">
        <w:rPr>
          <w:rFonts w:ascii="Times New Roman" w:hAnsi="Times New Roman" w:cs="Times New Roman"/>
          <w:sz w:val="28"/>
          <w:szCs w:val="28"/>
        </w:rPr>
        <w:t>Комитет</w:t>
      </w:r>
      <w:r w:rsidRPr="009817D4">
        <w:rPr>
          <w:rFonts w:ascii="Times New Roman" w:hAnsi="Times New Roman" w:cs="Times New Roman"/>
          <w:sz w:val="28"/>
          <w:szCs w:val="28"/>
        </w:rPr>
        <w:t xml:space="preserve"> не позднее 5 рабочих дней до дня заседания апелляционной комиссии направляет на адрес электронной почты заявителя, указанный в апелляции, уведомление, содержащее информацию о дате, времени и месте заседания апелляционной комиссии, а также адрес электронной почты для обратной связи. После получения указанного уведомления заявитель направляет на адрес электронной почты, указанный в уведомлении, информацию о подтверждении своего личного присутствия или отказе от присутствия при рассмотрении его апелляции не позднее 3 рабочих дней до дня заседания апелляционной комиссии.</w:t>
      </w:r>
    </w:p>
    <w:p w14:paraId="72F1D567" w14:textId="64FC893F"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Заседания апелляционной комиссии проводятся в случае необходимости по месту нахождения </w:t>
      </w:r>
      <w:r w:rsidR="003F2922">
        <w:rPr>
          <w:rFonts w:ascii="Times New Roman" w:hAnsi="Times New Roman" w:cs="Times New Roman"/>
          <w:sz w:val="28"/>
          <w:szCs w:val="28"/>
        </w:rPr>
        <w:t>Комитета</w:t>
      </w:r>
      <w:r w:rsidRPr="009817D4">
        <w:rPr>
          <w:rFonts w:ascii="Times New Roman" w:hAnsi="Times New Roman" w:cs="Times New Roman"/>
          <w:sz w:val="28"/>
          <w:szCs w:val="28"/>
        </w:rPr>
        <w:t>. Дата заседания апелляционной комиссии определяется председателем апелляционной комиссии.</w:t>
      </w:r>
    </w:p>
    <w:p w14:paraId="4294C68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3.7.4. В отношении апелляции апелляционная комиссия принимает следующие решения:</w:t>
      </w:r>
    </w:p>
    <w:p w14:paraId="609026E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а) об удовлетворении апелляции (полном или частичном);</w:t>
      </w:r>
    </w:p>
    <w:p w14:paraId="1530E57A"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б) об отказе в удовлетворении апелляции.</w:t>
      </w:r>
    </w:p>
    <w:p w14:paraId="0FE03B5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3.7.5. Решение апелляционной комиссии оформляется протоколом, в котором указываются дата, время и место проведения заседания, фамилии, инициалы членов апелляционной комиссии и иных лиц, присутствующих на заседании, данные заявителя, указанные в </w:t>
      </w:r>
      <w:hyperlink w:anchor="P506">
        <w:r w:rsidRPr="009817D4">
          <w:rPr>
            <w:rFonts w:ascii="Times New Roman" w:hAnsi="Times New Roman" w:cs="Times New Roman"/>
            <w:sz w:val="28"/>
            <w:szCs w:val="28"/>
          </w:rPr>
          <w:t xml:space="preserve">пункте </w:t>
        </w:r>
      </w:hyperlink>
      <w:r w:rsidRPr="009817D4">
        <w:rPr>
          <w:rFonts w:ascii="Times New Roman" w:hAnsi="Times New Roman" w:cs="Times New Roman"/>
          <w:sz w:val="28"/>
          <w:szCs w:val="28"/>
        </w:rPr>
        <w:t>3.7.1</w:t>
      </w:r>
      <w:r w:rsidRPr="009817D4">
        <w:rPr>
          <w:rFonts w:ascii="Times New Roman" w:hAnsi="Times New Roman" w:cs="Times New Roman"/>
          <w:color w:val="0000FF"/>
          <w:sz w:val="28"/>
          <w:szCs w:val="28"/>
        </w:rPr>
        <w:t>.</w:t>
      </w:r>
      <w:r w:rsidRPr="009817D4">
        <w:rPr>
          <w:rFonts w:ascii="Times New Roman" w:hAnsi="Times New Roman" w:cs="Times New Roman"/>
          <w:sz w:val="28"/>
          <w:szCs w:val="28"/>
        </w:rPr>
        <w:t xml:space="preserve"> настоящего Административного регламента, мнение членов апелляционной комиссии по </w:t>
      </w:r>
      <w:r w:rsidRPr="009817D4">
        <w:rPr>
          <w:rFonts w:ascii="Times New Roman" w:hAnsi="Times New Roman" w:cs="Times New Roman"/>
          <w:sz w:val="28"/>
          <w:szCs w:val="28"/>
        </w:rPr>
        <w:lastRenderedPageBreak/>
        <w:t>каждому из рассматриваемых вопросов апелляции, результаты голосования и принятое членами апелляционной комиссии решение. Член апелляционной комиссии, не согласный с решением апелляционной комиссии, излагает в письменной форме свое особое мнение, которое прилагается к протоколу заседания апелляционной комиссии.</w:t>
      </w:r>
    </w:p>
    <w:p w14:paraId="285106B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В случае принятия решения об удовлетворении апелляции (полном или частичном) указывается результат соответствующего этапа квалификационного экзамена.</w:t>
      </w:r>
    </w:p>
    <w:p w14:paraId="477A93D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Протокол апелляционной комиссии подписывается председателем апелляционной комиссии.</w:t>
      </w:r>
    </w:p>
    <w:p w14:paraId="448642EC"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3.7.6. В случае если по результатам рассмотрения апелляции изменяется результат тестирования, министерство в течение 3 рабочих дней со дня заседания апелляционной комиссии направляет заявителю на адрес электронной почты, указанный в апелляции, через сеть «Интернет» или посредством ЕПГУ уведомление в виде электронного документа, подписанного усиленной квалифицированной ЭП, о допуске заявителя к прохождению практического задания, содержащее фамилию, имя и отчество (при наличии) заявителя, информацию о дате, месте и времени прохождения практического задания.</w:t>
      </w:r>
      <w:bookmarkStart w:id="10" w:name="P519"/>
      <w:bookmarkEnd w:id="10"/>
    </w:p>
    <w:p w14:paraId="6DC22AD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3.7.7. В случае если по результатам рассмотрения апелляции изменяется общий результат квалификационного экзамена, апелляционная комиссия вносит изменения в протокол аттестационной комиссии.</w:t>
      </w:r>
    </w:p>
    <w:p w14:paraId="4CF1F1B7"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3.7.8. Результаты рассмотрения апелляции в виде выписки из протокола в течение 3 рабочих дней со дня заседания апелляционной комиссии направляются министерством на адрес электронной почты заявителя, указанный в апелляции.</w:t>
      </w:r>
    </w:p>
    <w:p w14:paraId="78D2C621" w14:textId="507EC6A6"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3.7.9. </w:t>
      </w:r>
      <w:r w:rsidR="003F2922">
        <w:rPr>
          <w:rFonts w:ascii="Times New Roman" w:hAnsi="Times New Roman" w:cs="Times New Roman"/>
          <w:sz w:val="28"/>
          <w:szCs w:val="28"/>
        </w:rPr>
        <w:t>Комитет</w:t>
      </w:r>
      <w:r w:rsidRPr="009817D4">
        <w:rPr>
          <w:rFonts w:ascii="Times New Roman" w:hAnsi="Times New Roman" w:cs="Times New Roman"/>
          <w:sz w:val="28"/>
          <w:szCs w:val="28"/>
        </w:rPr>
        <w:t xml:space="preserve"> на основании протокола аттестационной комиссии с внесенными в него изменениями в соответствии с </w:t>
      </w:r>
      <w:hyperlink w:anchor="P519">
        <w:r w:rsidRPr="009817D4">
          <w:rPr>
            <w:rFonts w:ascii="Times New Roman" w:hAnsi="Times New Roman" w:cs="Times New Roman"/>
            <w:sz w:val="28"/>
            <w:szCs w:val="28"/>
          </w:rPr>
          <w:t>пунктом</w:t>
        </w:r>
      </w:hyperlink>
      <w:r w:rsidRPr="009817D4">
        <w:rPr>
          <w:rFonts w:ascii="Times New Roman" w:hAnsi="Times New Roman" w:cs="Times New Roman"/>
          <w:sz w:val="28"/>
          <w:szCs w:val="28"/>
        </w:rPr>
        <w:t xml:space="preserve"> 3.7.7. настоящего Административного регламента вносит сведения об экскурсоводе (гиде) и гиде-переводчике в реестр, выдает аттестат и идентификационную карточку в порядке и сроки, которые установлены в </w:t>
      </w:r>
      <w:hyperlink w:anchor="P487">
        <w:r w:rsidRPr="009817D4">
          <w:rPr>
            <w:rFonts w:ascii="Times New Roman" w:hAnsi="Times New Roman" w:cs="Times New Roman"/>
            <w:sz w:val="28"/>
            <w:szCs w:val="28"/>
          </w:rPr>
          <w:t>пункте 3.6.</w:t>
        </w:r>
      </w:hyperlink>
      <w:r w:rsidRPr="009817D4">
        <w:rPr>
          <w:rFonts w:ascii="Times New Roman" w:hAnsi="Times New Roman" w:cs="Times New Roman"/>
          <w:sz w:val="28"/>
          <w:szCs w:val="28"/>
        </w:rPr>
        <w:t xml:space="preserve"> настоящего Административного регламента.</w:t>
      </w:r>
    </w:p>
    <w:p w14:paraId="4907D939" w14:textId="03841066"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3.7.10. Критерием принятия решения в рамках настоящей административной процедуры является поступление в </w:t>
      </w:r>
      <w:r w:rsidR="003F2922">
        <w:rPr>
          <w:rFonts w:ascii="Times New Roman" w:hAnsi="Times New Roman" w:cs="Times New Roman"/>
          <w:sz w:val="28"/>
          <w:szCs w:val="28"/>
        </w:rPr>
        <w:t>Комитет</w:t>
      </w:r>
      <w:r w:rsidRPr="009817D4">
        <w:rPr>
          <w:rFonts w:ascii="Times New Roman" w:hAnsi="Times New Roman" w:cs="Times New Roman"/>
          <w:sz w:val="28"/>
          <w:szCs w:val="28"/>
        </w:rPr>
        <w:t xml:space="preserve"> апелляции со стороны заявителя, не прошедшего квалификационный экзамен.</w:t>
      </w:r>
    </w:p>
    <w:p w14:paraId="4D2535A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3.7.11. Результатами предоставления административной процедуры являются:</w:t>
      </w:r>
    </w:p>
    <w:p w14:paraId="2788084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удовлетворение апелляции (полное или частичное):</w:t>
      </w:r>
    </w:p>
    <w:p w14:paraId="28B1957C"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отказ в удовлетворении апелляции.</w:t>
      </w:r>
    </w:p>
    <w:p w14:paraId="3FC070CA"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3.7.12. Способом фиксации результата выполнения административной процедуры является:</w:t>
      </w:r>
    </w:p>
    <w:p w14:paraId="54B3DEC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оформление протокола апелляционной комиссии;</w:t>
      </w:r>
    </w:p>
    <w:p w14:paraId="1377747B"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направление заявителю документа;</w:t>
      </w:r>
    </w:p>
    <w:p w14:paraId="68BC5EE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 изменение результата тестирования и допуск заявителя к прохождению практического задания;</w:t>
      </w:r>
    </w:p>
    <w:p w14:paraId="1D90F9E4" w14:textId="77777777" w:rsid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4) изменение общего результата квалификационного экзамена, внесение изменений в протокол аттестационной комиссии, внесение сведений об экскурсоводе (гиде) и гиде-переводчике в реестр, выдача аттестата и идентификационной карточки.</w:t>
      </w:r>
    </w:p>
    <w:p w14:paraId="5DCF67FC" w14:textId="77777777" w:rsidR="009817D4" w:rsidRPr="009817D4" w:rsidRDefault="009817D4" w:rsidP="009817D4">
      <w:pPr>
        <w:pStyle w:val="ConsPlusNormal"/>
        <w:ind w:firstLine="540"/>
        <w:jc w:val="both"/>
        <w:rPr>
          <w:rFonts w:ascii="Times New Roman" w:hAnsi="Times New Roman" w:cs="Times New Roman"/>
          <w:sz w:val="28"/>
          <w:szCs w:val="28"/>
        </w:rPr>
      </w:pPr>
    </w:p>
    <w:p w14:paraId="1F39B4F1" w14:textId="575A3CB4" w:rsidR="009817D4" w:rsidRPr="00501B8A" w:rsidRDefault="0060725B" w:rsidP="0060725B">
      <w:pPr>
        <w:pStyle w:val="ConsPlusTitle"/>
        <w:jc w:val="center"/>
        <w:outlineLvl w:val="2"/>
        <w:rPr>
          <w:rFonts w:ascii="Times New Roman" w:hAnsi="Times New Roman" w:cs="Times New Roman"/>
          <w:sz w:val="28"/>
          <w:szCs w:val="28"/>
        </w:rPr>
      </w:pPr>
      <w:r w:rsidRPr="00501B8A">
        <w:rPr>
          <w:rFonts w:ascii="Times New Roman" w:hAnsi="Times New Roman" w:cs="Times New Roman"/>
          <w:sz w:val="28"/>
          <w:szCs w:val="28"/>
        </w:rPr>
        <w:t>Административная процедура «</w:t>
      </w:r>
      <w:r w:rsidR="009817D4" w:rsidRPr="00501B8A">
        <w:rPr>
          <w:rFonts w:ascii="Times New Roman" w:hAnsi="Times New Roman" w:cs="Times New Roman"/>
          <w:sz w:val="28"/>
          <w:szCs w:val="28"/>
        </w:rPr>
        <w:t>Выдача переоформленного аттестата</w:t>
      </w:r>
      <w:r w:rsidRPr="00501B8A">
        <w:rPr>
          <w:rFonts w:ascii="Times New Roman" w:hAnsi="Times New Roman" w:cs="Times New Roman"/>
          <w:sz w:val="28"/>
          <w:szCs w:val="28"/>
        </w:rPr>
        <w:t>»</w:t>
      </w:r>
    </w:p>
    <w:p w14:paraId="03DF442B" w14:textId="592EBC34"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3.8. Основанием для внесения изменений в единый федеральный реестр экскурсоводов (гидов) и гидов-переводчиков (далее - реестр) и выдачи переоформленного аттестата экскурсовода (гида) или аттестат гида-переводчика (далее - аттестат) является поступление ответственному специалисту заявления от заявителя, оформленного в виде электронного документа, подписанного простой электронной подписью, на адрес электронной почты </w:t>
      </w:r>
      <w:r w:rsidR="00DB0C8F">
        <w:rPr>
          <w:rFonts w:ascii="Times New Roman" w:hAnsi="Times New Roman" w:cs="Times New Roman"/>
          <w:sz w:val="28"/>
          <w:szCs w:val="28"/>
        </w:rPr>
        <w:t>Комитета</w:t>
      </w:r>
      <w:r w:rsidRPr="009817D4">
        <w:rPr>
          <w:rFonts w:ascii="Times New Roman" w:hAnsi="Times New Roman" w:cs="Times New Roman"/>
          <w:sz w:val="28"/>
          <w:szCs w:val="28"/>
        </w:rPr>
        <w:t xml:space="preserve"> через сеть «Интернет» или посредством ЕПГУ в срок, не превышающий один месяц со дня произошедших изменений.</w:t>
      </w:r>
    </w:p>
    <w:p w14:paraId="2746C51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К заявлению прилагаются:</w:t>
      </w:r>
    </w:p>
    <w:p w14:paraId="6103E84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а) копии документов, подтверждающих изменение фамилии, имени или отчества (при наличии);</w:t>
      </w:r>
    </w:p>
    <w:p w14:paraId="6DF305B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б) копия документа, подтверждающего уплату государственной пошлины.</w:t>
      </w:r>
    </w:p>
    <w:p w14:paraId="1F2E5AF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Срок выдачи переоформленного аттестата - в течение 3 рабочих дней со дня получения заявления.</w:t>
      </w:r>
    </w:p>
    <w:p w14:paraId="5063FBA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Основанием для отказа в выдаче переоформленного аттестата является непредставление или неполное представление заявителем документов и сведений.</w:t>
      </w:r>
    </w:p>
    <w:p w14:paraId="26BA6501" w14:textId="4DC67885"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Решение об отказе в переоформлении аттестата направляется </w:t>
      </w:r>
      <w:r w:rsidR="00DB0C8F">
        <w:rPr>
          <w:rFonts w:ascii="Times New Roman" w:hAnsi="Times New Roman" w:cs="Times New Roman"/>
          <w:sz w:val="28"/>
          <w:szCs w:val="28"/>
        </w:rPr>
        <w:t>Комитетом</w:t>
      </w:r>
      <w:r w:rsidRPr="009817D4">
        <w:rPr>
          <w:rFonts w:ascii="Times New Roman" w:hAnsi="Times New Roman" w:cs="Times New Roman"/>
          <w:sz w:val="28"/>
          <w:szCs w:val="28"/>
        </w:rPr>
        <w:t xml:space="preserve"> заявителю в течение 1 рабочего дня со дня его принятия в форме электронного документа, подписанного усиленной квалифицированной цифровой подписью уполномоченного должностного лица </w:t>
      </w:r>
      <w:r w:rsidR="003F2922">
        <w:rPr>
          <w:rFonts w:ascii="Times New Roman" w:hAnsi="Times New Roman" w:cs="Times New Roman"/>
          <w:sz w:val="28"/>
          <w:szCs w:val="28"/>
        </w:rPr>
        <w:t>Комитета</w:t>
      </w:r>
      <w:r w:rsidRPr="009817D4">
        <w:rPr>
          <w:rFonts w:ascii="Times New Roman" w:hAnsi="Times New Roman" w:cs="Times New Roman"/>
          <w:sz w:val="28"/>
          <w:szCs w:val="28"/>
        </w:rPr>
        <w:t xml:space="preserve"> через сеть «Интернет».</w:t>
      </w:r>
    </w:p>
    <w:p w14:paraId="57C18C5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3.8.1. Результатом предоставления административной процедуры является выдача заявителю переоформленного аттестата.</w:t>
      </w:r>
    </w:p>
    <w:p w14:paraId="3731A93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3.8.2. Способом фиксации результата выполнения административной процедуры является внесение в электронный журнал выдачи документов записи о дате и способе выдачи аттестата заявителю.</w:t>
      </w:r>
    </w:p>
    <w:p w14:paraId="07349080" w14:textId="77777777" w:rsidR="009817D4" w:rsidRPr="009817D4" w:rsidRDefault="009817D4" w:rsidP="009817D4">
      <w:pPr>
        <w:pStyle w:val="ConsPlusNormal"/>
        <w:jc w:val="both"/>
        <w:rPr>
          <w:rFonts w:ascii="Times New Roman" w:hAnsi="Times New Roman" w:cs="Times New Roman"/>
          <w:sz w:val="28"/>
          <w:szCs w:val="28"/>
        </w:rPr>
      </w:pPr>
    </w:p>
    <w:p w14:paraId="1723FC9C" w14:textId="39FCE9D1" w:rsidR="009817D4" w:rsidRPr="00501B8A" w:rsidRDefault="0060725B" w:rsidP="0060725B">
      <w:pPr>
        <w:pStyle w:val="ConsPlusTitle"/>
        <w:jc w:val="center"/>
        <w:outlineLvl w:val="2"/>
        <w:rPr>
          <w:rFonts w:ascii="Times New Roman" w:hAnsi="Times New Roman" w:cs="Times New Roman"/>
          <w:sz w:val="28"/>
          <w:szCs w:val="28"/>
        </w:rPr>
      </w:pPr>
      <w:r w:rsidRPr="00501B8A">
        <w:rPr>
          <w:rFonts w:ascii="Times New Roman" w:hAnsi="Times New Roman" w:cs="Times New Roman"/>
          <w:sz w:val="28"/>
          <w:szCs w:val="28"/>
        </w:rPr>
        <w:t>Административная процедура «</w:t>
      </w:r>
      <w:r w:rsidR="009817D4" w:rsidRPr="00501B8A">
        <w:rPr>
          <w:rFonts w:ascii="Times New Roman" w:hAnsi="Times New Roman" w:cs="Times New Roman"/>
          <w:sz w:val="28"/>
          <w:szCs w:val="28"/>
        </w:rPr>
        <w:t>Выдача дубликата аттестата</w:t>
      </w:r>
      <w:r w:rsidRPr="00501B8A">
        <w:rPr>
          <w:rFonts w:ascii="Times New Roman" w:hAnsi="Times New Roman" w:cs="Times New Roman"/>
          <w:sz w:val="28"/>
          <w:szCs w:val="28"/>
        </w:rPr>
        <w:t>»</w:t>
      </w:r>
    </w:p>
    <w:p w14:paraId="5A9E9C2D" w14:textId="564E2D6B"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3.9. Основанием для выдачи дубликата аттестата в случае утраты ранее выданного является заявление с указанием на утрату документа об аттестации, составленное в письменной форме на бумажном носителе или в форме электронного документа, которое может подаваться в </w:t>
      </w:r>
      <w:r w:rsidR="00DB0C8F">
        <w:rPr>
          <w:rFonts w:ascii="Times New Roman" w:hAnsi="Times New Roman" w:cs="Times New Roman"/>
          <w:sz w:val="28"/>
          <w:szCs w:val="28"/>
        </w:rPr>
        <w:t>Комитет</w:t>
      </w:r>
      <w:r w:rsidRPr="009817D4">
        <w:rPr>
          <w:rFonts w:ascii="Times New Roman" w:hAnsi="Times New Roman" w:cs="Times New Roman"/>
          <w:sz w:val="28"/>
          <w:szCs w:val="28"/>
        </w:rPr>
        <w:t xml:space="preserve"> лично заявителем, направляться посредством почтовой связи с описью вложения прилагаемых документов или на электронный адрес </w:t>
      </w:r>
      <w:r w:rsidR="003F2922">
        <w:rPr>
          <w:rFonts w:ascii="Times New Roman" w:hAnsi="Times New Roman" w:cs="Times New Roman"/>
          <w:sz w:val="28"/>
          <w:szCs w:val="28"/>
        </w:rPr>
        <w:t xml:space="preserve">Комитета. </w:t>
      </w:r>
    </w:p>
    <w:p w14:paraId="11DA4A55"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К заявлению о выдаче дубликата аттестата должна быть приложена копия документа, подтверждающего уплату государственной пошлины.</w:t>
      </w:r>
    </w:p>
    <w:p w14:paraId="7E626C80" w14:textId="3163B47F"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Выдача дубликата аттестата осуществляется </w:t>
      </w:r>
      <w:r w:rsidR="003F2922">
        <w:rPr>
          <w:rFonts w:ascii="Times New Roman" w:hAnsi="Times New Roman" w:cs="Times New Roman"/>
          <w:sz w:val="28"/>
          <w:szCs w:val="28"/>
        </w:rPr>
        <w:t>Комитетом</w:t>
      </w:r>
      <w:r w:rsidRPr="009817D4">
        <w:rPr>
          <w:rFonts w:ascii="Times New Roman" w:hAnsi="Times New Roman" w:cs="Times New Roman"/>
          <w:sz w:val="28"/>
          <w:szCs w:val="28"/>
        </w:rPr>
        <w:t xml:space="preserve"> в течение 10 рабочих дней со дня получения заявления.</w:t>
      </w:r>
    </w:p>
    <w:p w14:paraId="20E9719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3.9.1. Результатом предоставления административной процедуры является выдача заявителю дубликата аттестата.</w:t>
      </w:r>
    </w:p>
    <w:p w14:paraId="36B7C13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Дубликат аттестата экскурсовода (гида) или аттестат гида-переводчика выдается с надписью «ДУБЛИКАТ».</w:t>
      </w:r>
    </w:p>
    <w:p w14:paraId="427D2604" w14:textId="77777777" w:rsid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3.9.2 Способом фиксации результата выполнения административной процедуры является внесение в электронный журнал выдачи документов записи о дате и способе выдачи дубликата заявителю.</w:t>
      </w:r>
    </w:p>
    <w:p w14:paraId="4A03B89C" w14:textId="77777777" w:rsidR="00BA603F" w:rsidRDefault="00BA603F" w:rsidP="009817D4">
      <w:pPr>
        <w:pStyle w:val="ConsPlusNormal"/>
        <w:ind w:firstLine="540"/>
        <w:jc w:val="both"/>
        <w:rPr>
          <w:rFonts w:ascii="Times New Roman" w:hAnsi="Times New Roman" w:cs="Times New Roman"/>
          <w:sz w:val="28"/>
          <w:szCs w:val="28"/>
        </w:rPr>
      </w:pPr>
    </w:p>
    <w:p w14:paraId="0588D069" w14:textId="5F8E11AC" w:rsidR="009817D4" w:rsidRPr="00501B8A" w:rsidRDefault="0060725B" w:rsidP="0060725B">
      <w:pPr>
        <w:pStyle w:val="ConsPlusTitle"/>
        <w:jc w:val="center"/>
        <w:outlineLvl w:val="2"/>
        <w:rPr>
          <w:rFonts w:ascii="Times New Roman" w:hAnsi="Times New Roman" w:cs="Times New Roman"/>
          <w:sz w:val="28"/>
          <w:szCs w:val="28"/>
        </w:rPr>
      </w:pPr>
      <w:r w:rsidRPr="00501B8A">
        <w:rPr>
          <w:rFonts w:ascii="Times New Roman" w:hAnsi="Times New Roman" w:cs="Times New Roman"/>
          <w:sz w:val="28"/>
          <w:szCs w:val="28"/>
        </w:rPr>
        <w:t>Административная процедура «</w:t>
      </w:r>
      <w:r w:rsidR="009817D4" w:rsidRPr="00501B8A">
        <w:rPr>
          <w:rFonts w:ascii="Times New Roman" w:hAnsi="Times New Roman" w:cs="Times New Roman"/>
          <w:sz w:val="28"/>
          <w:szCs w:val="28"/>
        </w:rPr>
        <w:t>Исправление допущенных опечаток и ошибок в</w:t>
      </w:r>
      <w:r w:rsidRPr="00501B8A">
        <w:rPr>
          <w:rFonts w:ascii="Times New Roman" w:hAnsi="Times New Roman" w:cs="Times New Roman"/>
          <w:sz w:val="28"/>
          <w:szCs w:val="28"/>
        </w:rPr>
        <w:t xml:space="preserve"> </w:t>
      </w:r>
      <w:r w:rsidR="009817D4" w:rsidRPr="00501B8A">
        <w:rPr>
          <w:rFonts w:ascii="Times New Roman" w:hAnsi="Times New Roman" w:cs="Times New Roman"/>
          <w:sz w:val="28"/>
          <w:szCs w:val="28"/>
        </w:rPr>
        <w:t>выданных в результате предоставления</w:t>
      </w:r>
    </w:p>
    <w:p w14:paraId="37BA5F41" w14:textId="192419FA" w:rsidR="009817D4" w:rsidRPr="00501B8A" w:rsidRDefault="009817D4" w:rsidP="0060725B">
      <w:pPr>
        <w:pStyle w:val="ConsPlusTitle"/>
        <w:jc w:val="center"/>
        <w:rPr>
          <w:rFonts w:ascii="Times New Roman" w:hAnsi="Times New Roman" w:cs="Times New Roman"/>
          <w:sz w:val="28"/>
          <w:szCs w:val="28"/>
        </w:rPr>
      </w:pPr>
      <w:r w:rsidRPr="00501B8A">
        <w:rPr>
          <w:rFonts w:ascii="Times New Roman" w:hAnsi="Times New Roman" w:cs="Times New Roman"/>
          <w:sz w:val="28"/>
          <w:szCs w:val="28"/>
        </w:rPr>
        <w:t>государственной услуги документах</w:t>
      </w:r>
      <w:r w:rsidR="0060725B" w:rsidRPr="00501B8A">
        <w:rPr>
          <w:rFonts w:ascii="Times New Roman" w:hAnsi="Times New Roman" w:cs="Times New Roman"/>
          <w:sz w:val="28"/>
          <w:szCs w:val="28"/>
        </w:rPr>
        <w:t>»</w:t>
      </w:r>
    </w:p>
    <w:p w14:paraId="03E50208" w14:textId="5646143B" w:rsidR="009817D4" w:rsidRPr="009817D4" w:rsidRDefault="009817D4" w:rsidP="009817D4">
      <w:pPr>
        <w:pStyle w:val="ConsPlusNormal"/>
        <w:ind w:firstLine="540"/>
        <w:jc w:val="both"/>
        <w:rPr>
          <w:rFonts w:ascii="Times New Roman" w:hAnsi="Times New Roman" w:cs="Times New Roman"/>
          <w:sz w:val="28"/>
          <w:szCs w:val="28"/>
        </w:rPr>
      </w:pPr>
      <w:bookmarkStart w:id="11" w:name="P557"/>
      <w:bookmarkEnd w:id="11"/>
      <w:r w:rsidRPr="009817D4">
        <w:rPr>
          <w:rFonts w:ascii="Times New Roman" w:hAnsi="Times New Roman" w:cs="Times New Roman"/>
          <w:sz w:val="28"/>
          <w:szCs w:val="28"/>
        </w:rPr>
        <w:t xml:space="preserve">3.10. В случае выявления заявителем опечаток, ошибок в полученном заявителем документе, являющемся результатом предоставления государственной услуги, заявитель вправе обратиться в </w:t>
      </w:r>
      <w:r w:rsidR="00DB0C8F">
        <w:rPr>
          <w:rFonts w:ascii="Times New Roman" w:hAnsi="Times New Roman" w:cs="Times New Roman"/>
          <w:sz w:val="28"/>
          <w:szCs w:val="28"/>
        </w:rPr>
        <w:t>Комитет</w:t>
      </w:r>
      <w:r w:rsidRPr="009817D4">
        <w:rPr>
          <w:rFonts w:ascii="Times New Roman" w:hAnsi="Times New Roman" w:cs="Times New Roman"/>
          <w:sz w:val="28"/>
          <w:szCs w:val="28"/>
        </w:rPr>
        <w:t xml:space="preserve"> с заявлением об исправлении допущенных опечаток и ошибок в выданных в результате предоставления государственной услуги документах.</w:t>
      </w:r>
    </w:p>
    <w:p w14:paraId="038B8FFA" w14:textId="70A3D68D"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3.10.1. Основанием для начала процедуры по исправлению опечаток и (или) ошибок, допущенных в документах, выданных в результате предоставления государственной услуги (далее - процедура), является поступление в </w:t>
      </w:r>
      <w:r w:rsidR="00DB0C8F">
        <w:rPr>
          <w:rFonts w:ascii="Times New Roman" w:hAnsi="Times New Roman" w:cs="Times New Roman"/>
          <w:sz w:val="28"/>
          <w:szCs w:val="28"/>
        </w:rPr>
        <w:t>Комитет</w:t>
      </w:r>
      <w:r w:rsidRPr="009817D4">
        <w:rPr>
          <w:rFonts w:ascii="Times New Roman" w:hAnsi="Times New Roman" w:cs="Times New Roman"/>
          <w:sz w:val="28"/>
          <w:szCs w:val="28"/>
        </w:rPr>
        <w:t xml:space="preserve"> заявления об исправлении опечаток и (или) ошибок в документах, выданных в результате предоставления государственной услуги (далее - заявление об исправлении опечаток и (или) ошибок).</w:t>
      </w:r>
    </w:p>
    <w:p w14:paraId="1C1F1D9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3.10.2. 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14:paraId="70BF3DC3" w14:textId="78C8007F"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1) лично (заявителем представляются оригиналы документов с опечатками и (или) ошибками, специалистом </w:t>
      </w:r>
      <w:r w:rsidR="00DB0C8F">
        <w:rPr>
          <w:rFonts w:ascii="Times New Roman" w:hAnsi="Times New Roman" w:cs="Times New Roman"/>
          <w:sz w:val="28"/>
          <w:szCs w:val="28"/>
        </w:rPr>
        <w:t>Комитета</w:t>
      </w:r>
      <w:r w:rsidRPr="009817D4">
        <w:rPr>
          <w:rFonts w:ascii="Times New Roman" w:hAnsi="Times New Roman" w:cs="Times New Roman"/>
          <w:sz w:val="28"/>
          <w:szCs w:val="28"/>
        </w:rPr>
        <w:t xml:space="preserve"> делаются копии этих документов);</w:t>
      </w:r>
    </w:p>
    <w:p w14:paraId="73B1511B"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через организацию почтовой связи (заявителем направляются копии документов с опечатками и (или) ошибками);</w:t>
      </w:r>
    </w:p>
    <w:p w14:paraId="74816EF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 посредством ЕПГУ.</w:t>
      </w:r>
    </w:p>
    <w:p w14:paraId="248B0B2B"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Прием и регистрация заявления об исправлении опечаток и (или) ошибок осуществляется в соответствии с </w:t>
      </w:r>
      <w:hyperlink w:anchor="P385">
        <w:r w:rsidRPr="009817D4">
          <w:rPr>
            <w:rFonts w:ascii="Times New Roman" w:hAnsi="Times New Roman" w:cs="Times New Roman"/>
            <w:sz w:val="28"/>
            <w:szCs w:val="28"/>
          </w:rPr>
          <w:t>пунктом 3.3.</w:t>
        </w:r>
      </w:hyperlink>
      <w:r w:rsidRPr="009817D4">
        <w:rPr>
          <w:rFonts w:ascii="Times New Roman" w:hAnsi="Times New Roman" w:cs="Times New Roman"/>
          <w:sz w:val="28"/>
          <w:szCs w:val="28"/>
        </w:rPr>
        <w:t xml:space="preserve"> настоящего Административного регламента.</w:t>
      </w:r>
    </w:p>
    <w:p w14:paraId="053839D4" w14:textId="34436D0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3.10.3. Заявление об исправлении опечаток и (или) ошибок рассматривается уполномоченным лицом </w:t>
      </w:r>
      <w:r w:rsidR="00DB0C8F">
        <w:rPr>
          <w:rFonts w:ascii="Times New Roman" w:hAnsi="Times New Roman" w:cs="Times New Roman"/>
          <w:sz w:val="28"/>
          <w:szCs w:val="28"/>
        </w:rPr>
        <w:t>Комитета</w:t>
      </w:r>
      <w:r w:rsidRPr="009817D4">
        <w:rPr>
          <w:rFonts w:ascii="Times New Roman" w:hAnsi="Times New Roman" w:cs="Times New Roman"/>
          <w:sz w:val="28"/>
          <w:szCs w:val="28"/>
        </w:rPr>
        <w:t>, ответственным за принятие решения о предоставлении государственной услуги, в течение 1 рабочего дня.</w:t>
      </w:r>
    </w:p>
    <w:p w14:paraId="590F3F40" w14:textId="376D4028"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3.10.4. По результатам рассмотрения заявления об исправлении опечаток и (или) ошибок уполномоченное лицо </w:t>
      </w:r>
      <w:r w:rsidR="00DB0C8F">
        <w:rPr>
          <w:rFonts w:ascii="Times New Roman" w:hAnsi="Times New Roman" w:cs="Times New Roman"/>
          <w:sz w:val="28"/>
          <w:szCs w:val="28"/>
        </w:rPr>
        <w:t>Комитета</w:t>
      </w:r>
      <w:r w:rsidRPr="009817D4">
        <w:rPr>
          <w:rFonts w:ascii="Times New Roman" w:hAnsi="Times New Roman" w:cs="Times New Roman"/>
          <w:sz w:val="28"/>
          <w:szCs w:val="28"/>
        </w:rPr>
        <w:t>, ответственное за принятие решения о предоставлении государственной услуги, в течение 1 рабочего дня со дня регистрации заявления:</w:t>
      </w:r>
    </w:p>
    <w:p w14:paraId="38FA4DCC"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принимает решение об исправлении опечаток и (или) ошибок, допущенных в документах, выданных в результате предоставления государственной услуги, 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14:paraId="758752E3"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принимает решение об отсутствии необходимости исправления опечаток и (или) ошибок, допущенных в документах, выданных в результате предоставления государственной услуги, и готовит мотивированный отказ в исправлении опечаток и (или) ошибок, допущенных в документах, выданных в результате предоставления государственной услуги.</w:t>
      </w:r>
    </w:p>
    <w:p w14:paraId="6383CF1D" w14:textId="0042AD88"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3.10.5. Исправление опечаток и (или) ошибок, допущенных в документах, выданных в результате предоставления государственной услуги, осуществляется уполномоченным лицом </w:t>
      </w:r>
      <w:r w:rsidR="00DB0C8F">
        <w:rPr>
          <w:rFonts w:ascii="Times New Roman" w:hAnsi="Times New Roman" w:cs="Times New Roman"/>
          <w:sz w:val="28"/>
          <w:szCs w:val="28"/>
        </w:rPr>
        <w:t>Комитета</w:t>
      </w:r>
      <w:r w:rsidRPr="009817D4">
        <w:rPr>
          <w:rFonts w:ascii="Times New Roman" w:hAnsi="Times New Roman" w:cs="Times New Roman"/>
          <w:sz w:val="28"/>
          <w:szCs w:val="28"/>
        </w:rPr>
        <w:t xml:space="preserve">, ответственным за принятие решения о </w:t>
      </w:r>
      <w:r w:rsidRPr="009817D4">
        <w:rPr>
          <w:rFonts w:ascii="Times New Roman" w:hAnsi="Times New Roman" w:cs="Times New Roman"/>
          <w:sz w:val="28"/>
          <w:szCs w:val="28"/>
        </w:rPr>
        <w:lastRenderedPageBreak/>
        <w:t>предоставлении государственной услуги, в течение 2 рабочих дней со дня регистрации заявления.</w:t>
      </w:r>
    </w:p>
    <w:p w14:paraId="52AD8717"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3.10.6. При исправлении опечаток и (или) ошибок, допущенных в документах, выданных в результате предоставления государственной услуги, не допускается:</w:t>
      </w:r>
    </w:p>
    <w:p w14:paraId="66246B5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изменение содержания документов, являющихся результатом предоставления государственной услуги;</w:t>
      </w:r>
    </w:p>
    <w:p w14:paraId="1E37280D"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внесение новой информации, сведений из вновь полученных документов, которые не были представлены при подаче заявления о предоставлении государственной услуги.</w:t>
      </w:r>
    </w:p>
    <w:p w14:paraId="450831B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3.10.7. 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государственной услуги.</w:t>
      </w:r>
    </w:p>
    <w:p w14:paraId="6668461E" w14:textId="03C0DB3C"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3.10.8. Уполномоченное лицо </w:t>
      </w:r>
      <w:r w:rsidR="00DB0C8F">
        <w:rPr>
          <w:rFonts w:ascii="Times New Roman" w:hAnsi="Times New Roman" w:cs="Times New Roman"/>
          <w:sz w:val="28"/>
          <w:szCs w:val="28"/>
        </w:rPr>
        <w:t>Комитета</w:t>
      </w:r>
      <w:r w:rsidRPr="009817D4">
        <w:rPr>
          <w:rFonts w:ascii="Times New Roman" w:hAnsi="Times New Roman" w:cs="Times New Roman"/>
          <w:sz w:val="28"/>
          <w:szCs w:val="28"/>
        </w:rPr>
        <w:t xml:space="preserve"> в течение 1 рабочего дня с момента исправления опечаток и (или) ошибок, допущенных </w:t>
      </w:r>
      <w:r w:rsidR="00DB0C8F" w:rsidRPr="009817D4">
        <w:rPr>
          <w:rFonts w:ascii="Times New Roman" w:hAnsi="Times New Roman" w:cs="Times New Roman"/>
          <w:sz w:val="28"/>
          <w:szCs w:val="28"/>
        </w:rPr>
        <w:t>в документах,</w:t>
      </w:r>
      <w:r w:rsidRPr="009817D4">
        <w:rPr>
          <w:rFonts w:ascii="Times New Roman" w:hAnsi="Times New Roman" w:cs="Times New Roman"/>
          <w:sz w:val="28"/>
          <w:szCs w:val="28"/>
        </w:rPr>
        <w:t xml:space="preserve"> выдает заявителю либо его представителю документы с внесенными изменениями.</w:t>
      </w:r>
    </w:p>
    <w:p w14:paraId="4956EAC7"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3.10.9. Максимальный срок исполнения административной процедуры составляет не более 3 рабочих дней со дня регистрации заявления об исправлении опечаток и (или) ошибок.</w:t>
      </w:r>
    </w:p>
    <w:p w14:paraId="2679B421"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3.10.10. Результатом процедуры является:</w:t>
      </w:r>
    </w:p>
    <w:p w14:paraId="260015AE"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исправленные документы, являющиеся результатом предоставления государственной услуги;</w:t>
      </w:r>
    </w:p>
    <w:p w14:paraId="6C4C76D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мотивированный отказ в исправлении опечаток и (или) ошибок, допущенных в документах, выданных в результате предоставления государственной услуги.</w:t>
      </w:r>
    </w:p>
    <w:p w14:paraId="4C77427C"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3.10.11. Способом фиксации результата выполнения административной процедуры является:</w:t>
      </w:r>
    </w:p>
    <w:p w14:paraId="163E73FA"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3.10.12. Направление уведомления заявителю о принятом решении;</w:t>
      </w:r>
    </w:p>
    <w:p w14:paraId="74F40AFE" w14:textId="61AD425F"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3.10.13. Выдача заявителю либо его представителю документ</w:t>
      </w:r>
      <w:r w:rsidR="00DB0C8F">
        <w:rPr>
          <w:rFonts w:ascii="Times New Roman" w:hAnsi="Times New Roman" w:cs="Times New Roman"/>
          <w:sz w:val="28"/>
          <w:szCs w:val="28"/>
        </w:rPr>
        <w:t>ов</w:t>
      </w:r>
      <w:r w:rsidRPr="009817D4">
        <w:rPr>
          <w:rFonts w:ascii="Times New Roman" w:hAnsi="Times New Roman" w:cs="Times New Roman"/>
          <w:sz w:val="28"/>
          <w:szCs w:val="28"/>
        </w:rPr>
        <w:t xml:space="preserve"> с внесенными изменениями.</w:t>
      </w:r>
    </w:p>
    <w:p w14:paraId="221699D0" w14:textId="77777777" w:rsidR="00936F28" w:rsidRPr="009817D4" w:rsidRDefault="00936F28" w:rsidP="009817D4">
      <w:pPr>
        <w:pStyle w:val="ConsPlusNormal"/>
        <w:ind w:firstLine="540"/>
        <w:jc w:val="both"/>
        <w:rPr>
          <w:rFonts w:ascii="Times New Roman" w:hAnsi="Times New Roman" w:cs="Times New Roman"/>
          <w:sz w:val="28"/>
          <w:szCs w:val="28"/>
        </w:rPr>
      </w:pPr>
    </w:p>
    <w:p w14:paraId="105AA782" w14:textId="7AAA077F" w:rsidR="009817D4" w:rsidRPr="00501B8A" w:rsidRDefault="0060725B" w:rsidP="0060725B">
      <w:pPr>
        <w:pStyle w:val="ConsPlusTitle"/>
        <w:jc w:val="center"/>
        <w:outlineLvl w:val="3"/>
        <w:rPr>
          <w:rFonts w:ascii="Times New Roman" w:hAnsi="Times New Roman" w:cs="Times New Roman"/>
          <w:sz w:val="28"/>
          <w:szCs w:val="28"/>
        </w:rPr>
      </w:pPr>
      <w:r w:rsidRPr="00501B8A">
        <w:rPr>
          <w:rFonts w:ascii="Times New Roman" w:hAnsi="Times New Roman" w:cs="Times New Roman"/>
          <w:sz w:val="28"/>
          <w:szCs w:val="28"/>
        </w:rPr>
        <w:t>Административная процедура «</w:t>
      </w:r>
      <w:r w:rsidR="009817D4" w:rsidRPr="00501B8A">
        <w:rPr>
          <w:rFonts w:ascii="Times New Roman" w:hAnsi="Times New Roman" w:cs="Times New Roman"/>
          <w:sz w:val="28"/>
          <w:szCs w:val="28"/>
        </w:rPr>
        <w:t>Прекращение действия аттестата</w:t>
      </w:r>
      <w:r w:rsidRPr="00501B8A">
        <w:rPr>
          <w:rFonts w:ascii="Times New Roman" w:hAnsi="Times New Roman" w:cs="Times New Roman"/>
          <w:sz w:val="28"/>
          <w:szCs w:val="28"/>
        </w:rPr>
        <w:t>»</w:t>
      </w:r>
    </w:p>
    <w:p w14:paraId="00D8DB34"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3.11. Основанием для прекращения действия аттестации является:</w:t>
      </w:r>
    </w:p>
    <w:p w14:paraId="1A5E1D7B"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истечение срока действия аттестата;</w:t>
      </w:r>
    </w:p>
    <w:p w14:paraId="279DA505" w14:textId="2A9A4AE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 решение </w:t>
      </w:r>
      <w:r w:rsidR="004C7F15">
        <w:rPr>
          <w:rFonts w:ascii="Times New Roman" w:hAnsi="Times New Roman" w:cs="Times New Roman"/>
          <w:sz w:val="28"/>
          <w:szCs w:val="28"/>
        </w:rPr>
        <w:t>Комитета</w:t>
      </w:r>
      <w:r w:rsidRPr="009817D4">
        <w:rPr>
          <w:rFonts w:ascii="Times New Roman" w:hAnsi="Times New Roman" w:cs="Times New Roman"/>
          <w:sz w:val="28"/>
          <w:szCs w:val="28"/>
        </w:rPr>
        <w:t xml:space="preserve"> о прекращении действия аттестата в случае выявления после выдачи аттестата недостоверных сведений в документах, представленных для аттестации, и (или) несоответствия экскурсовода (гида) или гида-переводчика требованиям к экскурсоводам (гидам) и гидам-переводчикам, предусмотренным Федеральным </w:t>
      </w:r>
      <w:hyperlink r:id="rId24">
        <w:r w:rsidRPr="004C7F15">
          <w:rPr>
            <w:rFonts w:ascii="Times New Roman" w:hAnsi="Times New Roman" w:cs="Times New Roman"/>
            <w:sz w:val="28"/>
            <w:szCs w:val="28"/>
          </w:rPr>
          <w:t>законом</w:t>
        </w:r>
      </w:hyperlink>
      <w:r w:rsidRPr="009817D4">
        <w:rPr>
          <w:rFonts w:ascii="Times New Roman" w:hAnsi="Times New Roman" w:cs="Times New Roman"/>
          <w:sz w:val="28"/>
          <w:szCs w:val="28"/>
        </w:rPr>
        <w:t xml:space="preserve"> «Об основах туристской деятельности», и критериям аттестации, установленным </w:t>
      </w:r>
      <w:hyperlink r:id="rId25">
        <w:r w:rsidRPr="004C7F15">
          <w:rPr>
            <w:rFonts w:ascii="Times New Roman" w:hAnsi="Times New Roman" w:cs="Times New Roman"/>
            <w:sz w:val="28"/>
            <w:szCs w:val="28"/>
          </w:rPr>
          <w:t>Положением</w:t>
        </w:r>
      </w:hyperlink>
      <w:r w:rsidRPr="009817D4">
        <w:rPr>
          <w:rFonts w:ascii="Times New Roman" w:hAnsi="Times New Roman" w:cs="Times New Roman"/>
          <w:sz w:val="28"/>
          <w:szCs w:val="28"/>
        </w:rPr>
        <w:t>, утвержденным постановлением Правительства Российской Федерации № 833.</w:t>
      </w:r>
    </w:p>
    <w:p w14:paraId="65D06BAC" w14:textId="1C2B9D15"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3.11.1. Уполномоченное лицо </w:t>
      </w:r>
      <w:r w:rsidR="004C7F15">
        <w:rPr>
          <w:rFonts w:ascii="Times New Roman" w:hAnsi="Times New Roman" w:cs="Times New Roman"/>
          <w:sz w:val="28"/>
          <w:szCs w:val="28"/>
        </w:rPr>
        <w:t>Комитета</w:t>
      </w:r>
      <w:r w:rsidRPr="009817D4">
        <w:rPr>
          <w:rFonts w:ascii="Times New Roman" w:hAnsi="Times New Roman" w:cs="Times New Roman"/>
          <w:sz w:val="28"/>
          <w:szCs w:val="28"/>
        </w:rPr>
        <w:t xml:space="preserve"> исключает сведения об экскурсоводе (гиде) или гиде-переводчике в реестре в соответствии с порядком ведения реестра, установленным Правительством Российской Федерации.</w:t>
      </w:r>
    </w:p>
    <w:p w14:paraId="07BF862F"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3.11.2. Административная процедура выполняется в течение 1 рабочего дня со дня принятия решения о прекращении действия аттестата.</w:t>
      </w:r>
    </w:p>
    <w:p w14:paraId="598B6907" w14:textId="039C7285"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lastRenderedPageBreak/>
        <w:t xml:space="preserve">Решение о прекращении действия аттестата в течение 1 рабочего дня со дня его принятия направляется лицу, в отношении которого оно принято, в форме электронного документа, подписанного усиленной квалифицированной цифровой подписью уполномоченного должностного лица </w:t>
      </w:r>
      <w:r w:rsidR="004C7F15">
        <w:rPr>
          <w:rFonts w:ascii="Times New Roman" w:hAnsi="Times New Roman" w:cs="Times New Roman"/>
          <w:sz w:val="28"/>
          <w:szCs w:val="28"/>
        </w:rPr>
        <w:t>Комитета</w:t>
      </w:r>
      <w:r w:rsidRPr="009817D4">
        <w:rPr>
          <w:rFonts w:ascii="Times New Roman" w:hAnsi="Times New Roman" w:cs="Times New Roman"/>
          <w:sz w:val="28"/>
          <w:szCs w:val="28"/>
        </w:rPr>
        <w:t>, на адрес электронной посты, указанный в заявлении, через сеть «Интернет» или посредством ЕПГУ (при наличии технической возможности).</w:t>
      </w:r>
    </w:p>
    <w:p w14:paraId="544914F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3.11.3. Критерием принятия решения в рамках настоящей административной процедуры является выявление после выдачи аттестата недостоверных сведений в документах, представленных для аттестации, и (или) несоответствия экскурсовода (гида) или гида-переводчика требованиям к экскурсоводам (гидам) и гидам-переводчикам, предусмотренным Федеральным </w:t>
      </w:r>
      <w:hyperlink r:id="rId26">
        <w:r w:rsidRPr="004C7F15">
          <w:rPr>
            <w:rFonts w:ascii="Times New Roman" w:hAnsi="Times New Roman" w:cs="Times New Roman"/>
            <w:sz w:val="28"/>
            <w:szCs w:val="28"/>
          </w:rPr>
          <w:t>законом</w:t>
        </w:r>
      </w:hyperlink>
      <w:r w:rsidRPr="009817D4">
        <w:rPr>
          <w:rFonts w:ascii="Times New Roman" w:hAnsi="Times New Roman" w:cs="Times New Roman"/>
          <w:sz w:val="28"/>
          <w:szCs w:val="28"/>
        </w:rPr>
        <w:t xml:space="preserve"> «Об основах туристской деятельности», и критериям аттестации, установленным </w:t>
      </w:r>
      <w:hyperlink r:id="rId27">
        <w:r w:rsidRPr="004C7F15">
          <w:rPr>
            <w:rFonts w:ascii="Times New Roman" w:hAnsi="Times New Roman" w:cs="Times New Roman"/>
            <w:sz w:val="28"/>
            <w:szCs w:val="28"/>
          </w:rPr>
          <w:t>Положением</w:t>
        </w:r>
      </w:hyperlink>
      <w:r w:rsidRPr="009817D4">
        <w:rPr>
          <w:rFonts w:ascii="Times New Roman" w:hAnsi="Times New Roman" w:cs="Times New Roman"/>
          <w:sz w:val="28"/>
          <w:szCs w:val="28"/>
        </w:rPr>
        <w:t>, утвержденным постановлением Правительства № 833.</w:t>
      </w:r>
    </w:p>
    <w:p w14:paraId="12B66FB9"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3.11.4. Результатом предоставления административной процедуры является исключение сведений об экскурсоводе (гиде) или гиде-переводчике из реестра.</w:t>
      </w:r>
    </w:p>
    <w:p w14:paraId="7BE8C8D2"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3.11.5. Способом фиксации результата выполнения административной процедуры является:</w:t>
      </w:r>
    </w:p>
    <w:p w14:paraId="2C6D1E7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исключение сведений об экскурсоводе (гиде) или гиде-переводчике из реестра;</w:t>
      </w:r>
    </w:p>
    <w:p w14:paraId="7136B6EF" w14:textId="77777777" w:rsid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направление заявителю решения о прекращении действия аттестата.</w:t>
      </w:r>
    </w:p>
    <w:p w14:paraId="67756CE5" w14:textId="031D0834" w:rsidR="0075176B" w:rsidRDefault="0075176B"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3.11.6. Экскурсовод (гид) или гид-переводчик, в отношении которого принято решение о прекращении действия аттестата, вправе обратиться с заявлением не ранее чем через 6 месяцев со дня принятия указанного решения. До истечения указанного срока такое лицо не может быть аттестовано в качестве экскурсовода (гида) или гида-переводчика.</w:t>
      </w:r>
    </w:p>
    <w:p w14:paraId="5FFD23E6" w14:textId="19429C9B" w:rsidR="00032AE9" w:rsidRPr="009817D4" w:rsidRDefault="00032AE9" w:rsidP="009817D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3.11.7. Экскурсовод (гид) и гид-переводчик обязаны проходить аттестацию один раз в пять лет. Не позднее 30 дней до истечения срока действия аттестата экскурсовод (гид), гид-переводчик в автоматическом режиме посредством ЕПГУ информируются об истечении срока действия аттестата и о запросе на предоставление документов для аттестации.</w:t>
      </w:r>
    </w:p>
    <w:p w14:paraId="5B14EAC1" w14:textId="77777777" w:rsidR="009817D4" w:rsidRPr="009817D4" w:rsidRDefault="009817D4" w:rsidP="009817D4">
      <w:pPr>
        <w:pStyle w:val="ConsPlusNormal"/>
        <w:ind w:firstLine="540"/>
        <w:jc w:val="both"/>
        <w:rPr>
          <w:rFonts w:ascii="Times New Roman" w:hAnsi="Times New Roman" w:cs="Times New Roman"/>
          <w:sz w:val="28"/>
          <w:szCs w:val="28"/>
        </w:rPr>
      </w:pPr>
    </w:p>
    <w:p w14:paraId="394D9058" w14:textId="392CBABB" w:rsidR="009817D4" w:rsidRPr="00501B8A" w:rsidRDefault="009817D4" w:rsidP="00E778A5">
      <w:pPr>
        <w:pStyle w:val="ConsPlusTitle"/>
        <w:jc w:val="center"/>
        <w:outlineLvl w:val="1"/>
        <w:rPr>
          <w:rFonts w:ascii="Times New Roman" w:hAnsi="Times New Roman" w:cs="Times New Roman"/>
          <w:sz w:val="28"/>
          <w:szCs w:val="28"/>
        </w:rPr>
      </w:pPr>
      <w:r w:rsidRPr="00501B8A">
        <w:rPr>
          <w:rFonts w:ascii="Times New Roman" w:hAnsi="Times New Roman" w:cs="Times New Roman"/>
          <w:sz w:val="28"/>
          <w:szCs w:val="28"/>
        </w:rPr>
        <w:t xml:space="preserve">Раздел 4. </w:t>
      </w:r>
      <w:r w:rsidR="0060725B" w:rsidRPr="00501B8A">
        <w:rPr>
          <w:rFonts w:ascii="Times New Roman" w:hAnsi="Times New Roman" w:cs="Times New Roman"/>
          <w:sz w:val="28"/>
          <w:szCs w:val="28"/>
        </w:rPr>
        <w:t xml:space="preserve">Формы контроля за </w:t>
      </w:r>
      <w:r w:rsidR="00E778A5" w:rsidRPr="00501B8A">
        <w:rPr>
          <w:rFonts w:ascii="Times New Roman" w:hAnsi="Times New Roman" w:cs="Times New Roman"/>
          <w:sz w:val="28"/>
          <w:szCs w:val="28"/>
        </w:rPr>
        <w:t>предоставлением гос</w:t>
      </w:r>
      <w:r w:rsidR="0060725B" w:rsidRPr="00501B8A">
        <w:rPr>
          <w:rFonts w:ascii="Times New Roman" w:hAnsi="Times New Roman" w:cs="Times New Roman"/>
          <w:sz w:val="28"/>
          <w:szCs w:val="28"/>
        </w:rPr>
        <w:t xml:space="preserve">ударственной </w:t>
      </w:r>
      <w:r w:rsidR="00E778A5" w:rsidRPr="00501B8A">
        <w:rPr>
          <w:rFonts w:ascii="Times New Roman" w:hAnsi="Times New Roman" w:cs="Times New Roman"/>
          <w:sz w:val="28"/>
          <w:szCs w:val="28"/>
        </w:rPr>
        <w:t xml:space="preserve">услуги </w:t>
      </w:r>
    </w:p>
    <w:p w14:paraId="6FA756F5" w14:textId="77777777" w:rsidR="009817D4" w:rsidRPr="00501B8A" w:rsidRDefault="009817D4" w:rsidP="009817D4">
      <w:pPr>
        <w:pStyle w:val="ConsPlusNormal"/>
        <w:jc w:val="both"/>
        <w:rPr>
          <w:rFonts w:ascii="Times New Roman" w:hAnsi="Times New Roman" w:cs="Times New Roman"/>
          <w:sz w:val="28"/>
          <w:szCs w:val="28"/>
        </w:rPr>
      </w:pPr>
    </w:p>
    <w:p w14:paraId="01BFF0CA"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Порядок осуществления текущего контроля за соблюдением</w:t>
      </w:r>
    </w:p>
    <w:p w14:paraId="3B852B8E" w14:textId="4C44AFC9"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 xml:space="preserve">и исполнением ответственными должностными лицами </w:t>
      </w:r>
      <w:r w:rsidR="000E5710" w:rsidRPr="00501B8A">
        <w:rPr>
          <w:rFonts w:ascii="Times New Roman" w:hAnsi="Times New Roman" w:cs="Times New Roman"/>
          <w:sz w:val="28"/>
          <w:szCs w:val="28"/>
        </w:rPr>
        <w:t>Комитета</w:t>
      </w:r>
      <w:r w:rsidRPr="009817D4">
        <w:rPr>
          <w:rFonts w:ascii="Times New Roman" w:hAnsi="Times New Roman" w:cs="Times New Roman"/>
          <w:sz w:val="28"/>
          <w:szCs w:val="28"/>
        </w:rPr>
        <w:t xml:space="preserve"> положений настоящего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w:t>
      </w:r>
    </w:p>
    <w:p w14:paraId="7EE4CCF0" w14:textId="77777777" w:rsidR="009817D4" w:rsidRPr="009817D4" w:rsidRDefault="009817D4" w:rsidP="009817D4">
      <w:pPr>
        <w:pStyle w:val="ConsPlusTitle"/>
        <w:jc w:val="center"/>
        <w:rPr>
          <w:rFonts w:ascii="Times New Roman" w:hAnsi="Times New Roman" w:cs="Times New Roman"/>
          <w:sz w:val="28"/>
          <w:szCs w:val="28"/>
        </w:rPr>
      </w:pPr>
    </w:p>
    <w:p w14:paraId="2A9708AD" w14:textId="34047D8F"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4.1. Текущий контроль за соблюдением и исполнением </w:t>
      </w:r>
      <w:r w:rsidRPr="004C7F15">
        <w:rPr>
          <w:rFonts w:ascii="Times New Roman" w:hAnsi="Times New Roman" w:cs="Times New Roman"/>
          <w:sz w:val="28"/>
          <w:szCs w:val="28"/>
        </w:rPr>
        <w:t>ответственными должностными лицами</w:t>
      </w:r>
      <w:r w:rsidRPr="009817D4">
        <w:rPr>
          <w:rFonts w:ascii="Times New Roman" w:hAnsi="Times New Roman" w:cs="Times New Roman"/>
          <w:sz w:val="28"/>
          <w:szCs w:val="28"/>
        </w:rPr>
        <w:t xml:space="preserve"> </w:t>
      </w:r>
      <w:r w:rsidR="004C7F15">
        <w:rPr>
          <w:rFonts w:ascii="Times New Roman" w:hAnsi="Times New Roman" w:cs="Times New Roman"/>
          <w:sz w:val="28"/>
          <w:szCs w:val="28"/>
        </w:rPr>
        <w:t>Комитета</w:t>
      </w:r>
      <w:r w:rsidRPr="009817D4">
        <w:rPr>
          <w:rFonts w:ascii="Times New Roman" w:hAnsi="Times New Roman" w:cs="Times New Roman"/>
          <w:sz w:val="28"/>
          <w:szCs w:val="28"/>
        </w:rPr>
        <w:t xml:space="preserve"> положений Административного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руководством </w:t>
      </w:r>
      <w:r w:rsidR="004C7F15">
        <w:rPr>
          <w:rFonts w:ascii="Times New Roman" w:hAnsi="Times New Roman" w:cs="Times New Roman"/>
          <w:sz w:val="28"/>
          <w:szCs w:val="28"/>
        </w:rPr>
        <w:t>Комитета</w:t>
      </w:r>
      <w:r w:rsidRPr="009817D4">
        <w:rPr>
          <w:rFonts w:ascii="Times New Roman" w:hAnsi="Times New Roman" w:cs="Times New Roman"/>
          <w:sz w:val="28"/>
          <w:szCs w:val="28"/>
        </w:rPr>
        <w:t>.</w:t>
      </w:r>
    </w:p>
    <w:p w14:paraId="7F34A77D"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lastRenderedPageBreak/>
        <w:t>Для текущего контроля используются сведения, полученные в электронной базе данных, служебная корреспонденция, устная и письменная информация должностных лиц, осуществляющих административные процедуры.</w:t>
      </w:r>
    </w:p>
    <w:p w14:paraId="220A7407" w14:textId="08349B40"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О случаях и причинах нарушения сроков и содержания административных процедур ответственные за их осуществление </w:t>
      </w:r>
      <w:r w:rsidRPr="004C7F15">
        <w:rPr>
          <w:rFonts w:ascii="Times New Roman" w:hAnsi="Times New Roman" w:cs="Times New Roman"/>
          <w:sz w:val="28"/>
          <w:szCs w:val="28"/>
        </w:rPr>
        <w:t>должностные лица</w:t>
      </w:r>
      <w:r w:rsidRPr="009817D4">
        <w:rPr>
          <w:rFonts w:ascii="Times New Roman" w:hAnsi="Times New Roman" w:cs="Times New Roman"/>
          <w:sz w:val="28"/>
          <w:szCs w:val="28"/>
        </w:rPr>
        <w:t xml:space="preserve"> немедленно информируют руководителей </w:t>
      </w:r>
      <w:r w:rsidR="004C7F15">
        <w:rPr>
          <w:rFonts w:ascii="Times New Roman" w:hAnsi="Times New Roman" w:cs="Times New Roman"/>
          <w:sz w:val="28"/>
          <w:szCs w:val="28"/>
        </w:rPr>
        <w:t>Комитета</w:t>
      </w:r>
      <w:r w:rsidRPr="009817D4">
        <w:rPr>
          <w:rFonts w:ascii="Times New Roman" w:hAnsi="Times New Roman" w:cs="Times New Roman"/>
          <w:sz w:val="28"/>
          <w:szCs w:val="28"/>
        </w:rPr>
        <w:t>, а также предпринимают необходимые меры по устранению нарушений.</w:t>
      </w:r>
    </w:p>
    <w:p w14:paraId="0611EFB6" w14:textId="6BD256B3"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4.1.1. Руководители </w:t>
      </w:r>
      <w:r w:rsidR="004C7F15">
        <w:rPr>
          <w:rFonts w:ascii="Times New Roman" w:hAnsi="Times New Roman" w:cs="Times New Roman"/>
          <w:sz w:val="28"/>
          <w:szCs w:val="28"/>
        </w:rPr>
        <w:t>Комитета</w:t>
      </w:r>
      <w:r w:rsidRPr="009817D4">
        <w:rPr>
          <w:rFonts w:ascii="Times New Roman" w:hAnsi="Times New Roman" w:cs="Times New Roman"/>
          <w:sz w:val="28"/>
          <w:szCs w:val="28"/>
        </w:rPr>
        <w:t xml:space="preserve"> несут персональную ответственность за соблюдение сроков и порядка приема, рассмотрения документов, подготовки заключения, оформления и направления результатов предоставления государственной услуги в соответствии с законодательством Российской Федерации.</w:t>
      </w:r>
    </w:p>
    <w:p w14:paraId="7925D14F" w14:textId="77777777" w:rsidR="009817D4" w:rsidRPr="009817D4" w:rsidRDefault="009817D4" w:rsidP="009817D4">
      <w:pPr>
        <w:pStyle w:val="ConsPlusNormal"/>
        <w:jc w:val="both"/>
        <w:rPr>
          <w:rFonts w:ascii="Times New Roman" w:hAnsi="Times New Roman" w:cs="Times New Roman"/>
          <w:sz w:val="28"/>
          <w:szCs w:val="28"/>
        </w:rPr>
      </w:pPr>
    </w:p>
    <w:p w14:paraId="3ADBCCBE"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Порядок и периодичность осуществления плановых и внеплановых</w:t>
      </w:r>
    </w:p>
    <w:p w14:paraId="1D4A7768"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проверок полноты и качества предоставления государственной</w:t>
      </w:r>
    </w:p>
    <w:p w14:paraId="4CD39737"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услуги, в том числе порядок и формы контроля за полнотой</w:t>
      </w:r>
    </w:p>
    <w:p w14:paraId="6C5CE8ED"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и качеством предоставления государственной услуги</w:t>
      </w:r>
    </w:p>
    <w:p w14:paraId="4360C508" w14:textId="77777777" w:rsidR="009817D4" w:rsidRPr="009817D4" w:rsidRDefault="009817D4" w:rsidP="009817D4">
      <w:pPr>
        <w:pStyle w:val="ConsPlusTitle"/>
        <w:jc w:val="center"/>
        <w:rPr>
          <w:rFonts w:ascii="Times New Roman" w:hAnsi="Times New Roman" w:cs="Times New Roman"/>
          <w:sz w:val="28"/>
          <w:szCs w:val="28"/>
        </w:rPr>
      </w:pPr>
    </w:p>
    <w:p w14:paraId="7273A456" w14:textId="74F99E55"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4.2. Проверки контроля за полнотой и качеством предоставления государственной услуги могут быть плановыми или внеплановыми. Порядок и периодичность осуществления плановых проверок устанавливается </w:t>
      </w:r>
      <w:r w:rsidR="00DD1DD7">
        <w:rPr>
          <w:rFonts w:ascii="Times New Roman" w:hAnsi="Times New Roman" w:cs="Times New Roman"/>
          <w:sz w:val="28"/>
          <w:szCs w:val="28"/>
        </w:rPr>
        <w:t>Комитетом</w:t>
      </w:r>
      <w:r w:rsidRPr="009817D4">
        <w:rPr>
          <w:rFonts w:ascii="Times New Roman" w:hAnsi="Times New Roman" w:cs="Times New Roman"/>
          <w:sz w:val="28"/>
          <w:szCs w:val="28"/>
        </w:rPr>
        <w:t>. Внеплановая проверка может проводиться по конкретному обращению заявителя.</w:t>
      </w:r>
    </w:p>
    <w:p w14:paraId="59746EAD" w14:textId="5ACA3404"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4.2.1. Контроль полноты и качества предоставления государственной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специалистов </w:t>
      </w:r>
      <w:r w:rsidR="00DD1DD7">
        <w:rPr>
          <w:rFonts w:ascii="Times New Roman" w:hAnsi="Times New Roman" w:cs="Times New Roman"/>
          <w:sz w:val="28"/>
          <w:szCs w:val="28"/>
        </w:rPr>
        <w:t>Комитета</w:t>
      </w:r>
      <w:r w:rsidRPr="009817D4">
        <w:rPr>
          <w:rFonts w:ascii="Times New Roman" w:hAnsi="Times New Roman" w:cs="Times New Roman"/>
          <w:sz w:val="28"/>
          <w:szCs w:val="28"/>
        </w:rPr>
        <w:t>.</w:t>
      </w:r>
    </w:p>
    <w:p w14:paraId="62C6D15D"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4.2.2. В ходе проведения проверок проверяются исполнение положений настоящего Административного регламента, иных нормативных правовых актов, регулирующих предоставление государственной услуги, соблюдение сроков предоставления государственной услуги, а также полнота, объективность и всесторонность осуществления административных процедур в рамках предоставляемой государственной услуги.</w:t>
      </w:r>
    </w:p>
    <w:p w14:paraId="005AD9EB"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4.2.3. Результаты проверок оформляются в виде справки, в которой отмечаются недостатки и предложения по их устранению.</w:t>
      </w:r>
    </w:p>
    <w:p w14:paraId="3866CCE3" w14:textId="77777777" w:rsidR="009817D4" w:rsidRPr="009817D4" w:rsidRDefault="009817D4" w:rsidP="009817D4">
      <w:pPr>
        <w:pStyle w:val="ConsPlusTitle"/>
        <w:jc w:val="center"/>
        <w:rPr>
          <w:rFonts w:ascii="Times New Roman" w:hAnsi="Times New Roman" w:cs="Times New Roman"/>
          <w:sz w:val="28"/>
          <w:szCs w:val="28"/>
        </w:rPr>
      </w:pPr>
    </w:p>
    <w:p w14:paraId="5ACEE300"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Ответственность должностных лиц органа, предоставляющего</w:t>
      </w:r>
    </w:p>
    <w:p w14:paraId="4DE76A9D"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государственные услуги, за решения и действия (бездействие),</w:t>
      </w:r>
    </w:p>
    <w:p w14:paraId="41F1ED4A"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принимаемые (осуществляемые) ими в ходе предоставления</w:t>
      </w:r>
    </w:p>
    <w:p w14:paraId="79290B11"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государственной услуги</w:t>
      </w:r>
    </w:p>
    <w:p w14:paraId="369A8D8D" w14:textId="77777777" w:rsidR="009817D4" w:rsidRPr="009817D4" w:rsidRDefault="009817D4" w:rsidP="009817D4">
      <w:pPr>
        <w:pStyle w:val="ConsPlusNormal"/>
        <w:jc w:val="both"/>
        <w:rPr>
          <w:rFonts w:ascii="Times New Roman" w:hAnsi="Times New Roman" w:cs="Times New Roman"/>
          <w:sz w:val="28"/>
          <w:szCs w:val="28"/>
        </w:rPr>
      </w:pPr>
    </w:p>
    <w:p w14:paraId="62353628"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4.3. По результатам проведенных плановых и внеплановых проверок в случае выявления нарушений прав заявителей виновные должностные лица привлекаются к ответственности в порядке, установленном законодательством Российской Федерации.</w:t>
      </w:r>
    </w:p>
    <w:p w14:paraId="2E6B97DD" w14:textId="72DE1286"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lastRenderedPageBreak/>
        <w:t xml:space="preserve">4.3.1. Персональная ответственность должностных лиц </w:t>
      </w:r>
      <w:r w:rsidR="00DD1DD7">
        <w:rPr>
          <w:rFonts w:ascii="Times New Roman" w:hAnsi="Times New Roman" w:cs="Times New Roman"/>
          <w:sz w:val="28"/>
          <w:szCs w:val="28"/>
        </w:rPr>
        <w:t>Комитета</w:t>
      </w:r>
      <w:r w:rsidRPr="009817D4">
        <w:rPr>
          <w:rFonts w:ascii="Times New Roman" w:hAnsi="Times New Roman" w:cs="Times New Roman"/>
          <w:sz w:val="28"/>
          <w:szCs w:val="28"/>
        </w:rPr>
        <w:t xml:space="preserve"> закрепляется в их должностных регламентах в соответствии с требованиями законодательства Российской Федерации.</w:t>
      </w:r>
    </w:p>
    <w:p w14:paraId="70ADD25F" w14:textId="0690535F"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Специалисты </w:t>
      </w:r>
      <w:r w:rsidR="00DD1DD7">
        <w:rPr>
          <w:rFonts w:ascii="Times New Roman" w:hAnsi="Times New Roman" w:cs="Times New Roman"/>
          <w:sz w:val="28"/>
          <w:szCs w:val="28"/>
        </w:rPr>
        <w:t>Комитета</w:t>
      </w:r>
      <w:r w:rsidRPr="009817D4">
        <w:rPr>
          <w:rFonts w:ascii="Times New Roman" w:hAnsi="Times New Roman" w:cs="Times New Roman"/>
          <w:sz w:val="28"/>
          <w:szCs w:val="28"/>
        </w:rPr>
        <w:t>, ответственные за осуществление административных процедур, предусмотренных настоящим Административным регламентом, несут персональную ответственность за:</w:t>
      </w:r>
    </w:p>
    <w:p w14:paraId="576C8597"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1) соответствие результатов рассмотрения заявления и представленных документов требованиям законодательства;</w:t>
      </w:r>
    </w:p>
    <w:p w14:paraId="794DCE17"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2) соблюдение порядка, а также сроков принятия решения о выдаче или отказе в выдаче заключения;</w:t>
      </w:r>
    </w:p>
    <w:p w14:paraId="38E83933"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3) соблюдение сроков направления заявителю заключения или уведомления об отказе в выдаче заключения.</w:t>
      </w:r>
    </w:p>
    <w:p w14:paraId="3FE72248" w14:textId="77777777" w:rsidR="009817D4" w:rsidRPr="009817D4" w:rsidRDefault="009817D4" w:rsidP="009817D4">
      <w:pPr>
        <w:pStyle w:val="ConsPlusNormal"/>
        <w:jc w:val="both"/>
        <w:rPr>
          <w:rFonts w:ascii="Times New Roman" w:hAnsi="Times New Roman" w:cs="Times New Roman"/>
          <w:sz w:val="28"/>
          <w:szCs w:val="28"/>
        </w:rPr>
      </w:pPr>
    </w:p>
    <w:p w14:paraId="211B0C4F"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Положения, характеризующие требования к порядку и формам</w:t>
      </w:r>
    </w:p>
    <w:p w14:paraId="25B3F89C"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контроля за предоставлением государственной услуги, в том</w:t>
      </w:r>
    </w:p>
    <w:p w14:paraId="04553E36"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числе со стороны граждан, их объединений и организаций</w:t>
      </w:r>
    </w:p>
    <w:p w14:paraId="5540404F" w14:textId="77777777" w:rsidR="009817D4" w:rsidRPr="009817D4" w:rsidRDefault="009817D4" w:rsidP="009817D4">
      <w:pPr>
        <w:pStyle w:val="ConsPlusNormal"/>
        <w:jc w:val="both"/>
        <w:rPr>
          <w:rFonts w:ascii="Times New Roman" w:hAnsi="Times New Roman" w:cs="Times New Roman"/>
          <w:sz w:val="28"/>
          <w:szCs w:val="28"/>
        </w:rPr>
      </w:pPr>
    </w:p>
    <w:p w14:paraId="1CEFF45D"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4.4.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посредством открытости деятельности органа, предоставляющего государственную услугу, получения гражданами, их объединениями и организациями актуальной, полной и достоверной информации о порядке предоставления государственной услуги и обеспечения возможности досудебного (внесудебного) рассмотрения жалоб. Граждане могут принимать участие в электронных опросах, форумах и анкетировании по вопросам удовлетворенности полнотой и качеством предоставления государственной услуги, соблюдения положений настоящего регламента, сроков и последовательности действий (административных процедур), предусмотренных настоящим Административным регламентом.</w:t>
      </w:r>
    </w:p>
    <w:p w14:paraId="3C7E4936"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4.4.1. Контроль за ходом предоставления государственной услуги может осуществляться путем получения необходимой информации лично во время приема, по телефону, по письменному обращению, по электронной почте, через сайт министерства, через ЕПГУ.</w:t>
      </w:r>
    </w:p>
    <w:p w14:paraId="53CB63A6" w14:textId="77777777" w:rsidR="009817D4" w:rsidRPr="009817D4" w:rsidRDefault="009817D4" w:rsidP="009817D4">
      <w:pPr>
        <w:pStyle w:val="ConsPlusNormal"/>
        <w:jc w:val="both"/>
        <w:rPr>
          <w:rFonts w:ascii="Times New Roman" w:hAnsi="Times New Roman" w:cs="Times New Roman"/>
          <w:sz w:val="28"/>
          <w:szCs w:val="28"/>
        </w:rPr>
      </w:pPr>
    </w:p>
    <w:p w14:paraId="3CBAB8A3" w14:textId="77777777" w:rsidR="009817D4" w:rsidRPr="009817D4" w:rsidRDefault="009817D4" w:rsidP="009817D4">
      <w:pPr>
        <w:pStyle w:val="ConsPlusTitle"/>
        <w:jc w:val="center"/>
        <w:outlineLvl w:val="1"/>
        <w:rPr>
          <w:rFonts w:ascii="Times New Roman" w:hAnsi="Times New Roman" w:cs="Times New Roman"/>
          <w:sz w:val="28"/>
          <w:szCs w:val="28"/>
        </w:rPr>
      </w:pPr>
      <w:r w:rsidRPr="009817D4">
        <w:rPr>
          <w:rFonts w:ascii="Times New Roman" w:hAnsi="Times New Roman" w:cs="Times New Roman"/>
          <w:sz w:val="28"/>
          <w:szCs w:val="28"/>
        </w:rPr>
        <w:t>Раздел 5. ДОСУДЕБНЫЙ (ВНЕСУДЕБНЫЙ) ПОРЯДОК ОБЖАЛОВАНИЙ</w:t>
      </w:r>
    </w:p>
    <w:p w14:paraId="624A1D2E"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РЕШЕНИЙ И ДЕЙСТВИЙ (БЕЗДЕЙСТВИЯ) ОРГАНА, ПРЕДОСТАВЛЯЮЩЕГО ГОСУДАРСТВЕННУЮ УСЛУГУ, А ТАКЖЕ</w:t>
      </w:r>
    </w:p>
    <w:p w14:paraId="504E50FE"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ИХ ДОЛЖНОСТНЫХ ЛИЦ</w:t>
      </w:r>
    </w:p>
    <w:p w14:paraId="6785ED99" w14:textId="77777777" w:rsidR="009817D4" w:rsidRPr="009817D4" w:rsidRDefault="009817D4" w:rsidP="009817D4">
      <w:pPr>
        <w:pStyle w:val="ConsPlusNormal"/>
        <w:jc w:val="both"/>
        <w:rPr>
          <w:rFonts w:ascii="Times New Roman" w:hAnsi="Times New Roman" w:cs="Times New Roman"/>
          <w:sz w:val="28"/>
          <w:szCs w:val="28"/>
        </w:rPr>
      </w:pPr>
    </w:p>
    <w:p w14:paraId="17F8F1CF" w14:textId="4EFCD4B5"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5.1 Информация, указанная в данном разделе, подлежит обязательному размещению на Едином портале государственных услуг (функций). </w:t>
      </w:r>
      <w:r w:rsidR="00DD1DD7">
        <w:rPr>
          <w:rFonts w:ascii="Times New Roman" w:hAnsi="Times New Roman" w:cs="Times New Roman"/>
          <w:sz w:val="28"/>
          <w:szCs w:val="28"/>
        </w:rPr>
        <w:t>Комитет</w:t>
      </w:r>
      <w:r w:rsidRPr="009817D4">
        <w:rPr>
          <w:rFonts w:ascii="Times New Roman" w:hAnsi="Times New Roman" w:cs="Times New Roman"/>
          <w:sz w:val="28"/>
          <w:szCs w:val="28"/>
        </w:rPr>
        <w:t xml:space="preserve"> обеспечивает в установленном порядке размещение и актуализацию сведений в соответствующем разделе Реестра государственных услуг (функций) </w:t>
      </w:r>
      <w:r w:rsidR="00DD1DD7">
        <w:rPr>
          <w:rFonts w:ascii="Times New Roman" w:hAnsi="Times New Roman" w:cs="Times New Roman"/>
          <w:sz w:val="28"/>
          <w:szCs w:val="28"/>
        </w:rPr>
        <w:t>Рязанской</w:t>
      </w:r>
      <w:r w:rsidRPr="009817D4">
        <w:rPr>
          <w:rFonts w:ascii="Times New Roman" w:hAnsi="Times New Roman" w:cs="Times New Roman"/>
          <w:sz w:val="28"/>
          <w:szCs w:val="28"/>
        </w:rPr>
        <w:t xml:space="preserve"> области.</w:t>
      </w:r>
    </w:p>
    <w:p w14:paraId="446142E7" w14:textId="77777777" w:rsidR="009817D4" w:rsidRDefault="009817D4" w:rsidP="009817D4">
      <w:pPr>
        <w:pStyle w:val="ConsPlusNormal"/>
        <w:ind w:firstLine="540"/>
        <w:jc w:val="both"/>
        <w:rPr>
          <w:rFonts w:ascii="Times New Roman" w:hAnsi="Times New Roman" w:cs="Times New Roman"/>
          <w:sz w:val="28"/>
          <w:szCs w:val="28"/>
        </w:rPr>
      </w:pPr>
    </w:p>
    <w:p w14:paraId="40263DCE" w14:textId="77777777" w:rsidR="00304A17" w:rsidRPr="009817D4" w:rsidRDefault="00304A17" w:rsidP="009817D4">
      <w:pPr>
        <w:pStyle w:val="ConsPlusNormal"/>
        <w:ind w:firstLine="540"/>
        <w:jc w:val="both"/>
        <w:rPr>
          <w:rFonts w:ascii="Times New Roman" w:hAnsi="Times New Roman" w:cs="Times New Roman"/>
          <w:sz w:val="28"/>
          <w:szCs w:val="28"/>
        </w:rPr>
      </w:pPr>
    </w:p>
    <w:p w14:paraId="6250744E"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lastRenderedPageBreak/>
        <w:t>Информация для заинтересованных лиц об их праве</w:t>
      </w:r>
    </w:p>
    <w:p w14:paraId="438AACC0"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на досудебное (внесудебное) обжалование действий</w:t>
      </w:r>
    </w:p>
    <w:p w14:paraId="3A12287A"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(бездействия) и (или) решений, принятых (осуществленных)</w:t>
      </w:r>
    </w:p>
    <w:p w14:paraId="65A7AB48" w14:textId="77777777" w:rsidR="009817D4" w:rsidRPr="009817D4" w:rsidRDefault="009817D4" w:rsidP="009817D4">
      <w:pPr>
        <w:pStyle w:val="ConsPlusTitle"/>
        <w:jc w:val="center"/>
        <w:rPr>
          <w:sz w:val="28"/>
          <w:szCs w:val="28"/>
        </w:rPr>
      </w:pPr>
      <w:r w:rsidRPr="009817D4">
        <w:rPr>
          <w:rFonts w:ascii="Times New Roman" w:hAnsi="Times New Roman" w:cs="Times New Roman"/>
          <w:sz w:val="28"/>
          <w:szCs w:val="28"/>
        </w:rPr>
        <w:t>в ходе предоставления государственной услуги</w:t>
      </w:r>
    </w:p>
    <w:p w14:paraId="6C62D6A0" w14:textId="77777777" w:rsidR="009817D4" w:rsidRPr="009817D4" w:rsidRDefault="009817D4" w:rsidP="009817D4">
      <w:pPr>
        <w:pStyle w:val="ConsPlusNormal"/>
        <w:ind w:firstLine="540"/>
        <w:jc w:val="both"/>
        <w:rPr>
          <w:rFonts w:ascii="Times New Roman" w:hAnsi="Times New Roman" w:cs="Times New Roman"/>
          <w:sz w:val="28"/>
          <w:szCs w:val="28"/>
        </w:rPr>
      </w:pPr>
    </w:p>
    <w:p w14:paraId="26D0A06D"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5.2. Заявитель вправе обжаловать решения и действия (бездействие), принятые (осуществленные) в ходе предоставления государственной услуги министерством, его должностными лицами и государственными гражданскими служащими предоставления государственных и муниципальных услуг в досудебном (внесудебном) порядке, в том числе в случаях, предусмотренных </w:t>
      </w:r>
      <w:hyperlink r:id="rId28">
        <w:r w:rsidRPr="00B61B96">
          <w:rPr>
            <w:rFonts w:ascii="Times New Roman" w:hAnsi="Times New Roman" w:cs="Times New Roman"/>
            <w:sz w:val="28"/>
            <w:szCs w:val="28"/>
          </w:rPr>
          <w:t>статьями 11.1</w:t>
        </w:r>
      </w:hyperlink>
      <w:r w:rsidRPr="00B61B96">
        <w:rPr>
          <w:rFonts w:ascii="Times New Roman" w:hAnsi="Times New Roman" w:cs="Times New Roman"/>
          <w:sz w:val="28"/>
          <w:szCs w:val="28"/>
        </w:rPr>
        <w:t xml:space="preserve"> и </w:t>
      </w:r>
      <w:hyperlink r:id="rId29">
        <w:r w:rsidRPr="00B61B96">
          <w:rPr>
            <w:rFonts w:ascii="Times New Roman" w:hAnsi="Times New Roman" w:cs="Times New Roman"/>
            <w:sz w:val="28"/>
            <w:szCs w:val="28"/>
          </w:rPr>
          <w:t>11.2</w:t>
        </w:r>
      </w:hyperlink>
      <w:r w:rsidRPr="009817D4">
        <w:rPr>
          <w:rFonts w:ascii="Times New Roman" w:hAnsi="Times New Roman" w:cs="Times New Roman"/>
          <w:sz w:val="28"/>
          <w:szCs w:val="28"/>
        </w:rPr>
        <w:t xml:space="preserve"> Федерального закона от 27.07.2010 № 210-ФЗ «Об организации предоставления государственных и муниципальных услуг» и </w:t>
      </w:r>
      <w:hyperlink r:id="rId30">
        <w:r w:rsidRPr="00B61B96">
          <w:rPr>
            <w:rFonts w:ascii="Times New Roman" w:hAnsi="Times New Roman" w:cs="Times New Roman"/>
            <w:sz w:val="28"/>
            <w:szCs w:val="28"/>
          </w:rPr>
          <w:t>4</w:t>
        </w:r>
      </w:hyperlink>
      <w:r w:rsidRPr="009817D4">
        <w:rPr>
          <w:rFonts w:ascii="Times New Roman" w:hAnsi="Times New Roman" w:cs="Times New Roman"/>
          <w:sz w:val="28"/>
          <w:szCs w:val="28"/>
        </w:rPr>
        <w:t xml:space="preserve"> Положения, утвержденного постановлением Правительства Российской Федерации № 833.</w:t>
      </w:r>
    </w:p>
    <w:p w14:paraId="2CA74972" w14:textId="77777777" w:rsidR="009817D4" w:rsidRPr="009817D4" w:rsidRDefault="009817D4" w:rsidP="009817D4">
      <w:pPr>
        <w:pStyle w:val="ConsPlusNormal"/>
        <w:ind w:firstLine="540"/>
        <w:jc w:val="both"/>
        <w:rPr>
          <w:rFonts w:ascii="Times New Roman" w:hAnsi="Times New Roman" w:cs="Times New Roman"/>
          <w:sz w:val="28"/>
          <w:szCs w:val="28"/>
        </w:rPr>
      </w:pPr>
    </w:p>
    <w:p w14:paraId="28B957B5"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Органы государственной власти, организации и уполномоченные</w:t>
      </w:r>
    </w:p>
    <w:p w14:paraId="6966848E"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на рассмотрение жалобы лица, которым может быть направлена</w:t>
      </w:r>
    </w:p>
    <w:p w14:paraId="1CF83892"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жалоба заявителя в досудебном (внесудебном) порядке</w:t>
      </w:r>
    </w:p>
    <w:p w14:paraId="799EEB9D" w14:textId="77777777" w:rsidR="009817D4" w:rsidRPr="009817D4" w:rsidRDefault="009817D4" w:rsidP="009817D4">
      <w:pPr>
        <w:pStyle w:val="ConsPlusNormal"/>
        <w:jc w:val="both"/>
        <w:rPr>
          <w:rFonts w:ascii="Times New Roman" w:hAnsi="Times New Roman" w:cs="Times New Roman"/>
          <w:sz w:val="28"/>
          <w:szCs w:val="28"/>
        </w:rPr>
      </w:pPr>
    </w:p>
    <w:p w14:paraId="60C1D72D" w14:textId="6F3199AA"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5.3. В случае обжалования решений и действий (бездействия) </w:t>
      </w:r>
      <w:r w:rsidR="00DD1DD7">
        <w:rPr>
          <w:rFonts w:ascii="Times New Roman" w:hAnsi="Times New Roman" w:cs="Times New Roman"/>
          <w:sz w:val="28"/>
          <w:szCs w:val="28"/>
        </w:rPr>
        <w:t>Комитета</w:t>
      </w:r>
      <w:r w:rsidRPr="009817D4">
        <w:rPr>
          <w:rFonts w:ascii="Times New Roman" w:hAnsi="Times New Roman" w:cs="Times New Roman"/>
          <w:sz w:val="28"/>
          <w:szCs w:val="28"/>
        </w:rPr>
        <w:t xml:space="preserve">, его должностных лиц и государственных гражданских служащих жалоба подается для рассмотрения в </w:t>
      </w:r>
      <w:r w:rsidR="00DD1DD7">
        <w:rPr>
          <w:rFonts w:ascii="Times New Roman" w:hAnsi="Times New Roman" w:cs="Times New Roman"/>
          <w:sz w:val="28"/>
          <w:szCs w:val="28"/>
        </w:rPr>
        <w:t xml:space="preserve">Комитет </w:t>
      </w:r>
      <w:r w:rsidRPr="009817D4">
        <w:rPr>
          <w:rFonts w:ascii="Times New Roman" w:hAnsi="Times New Roman" w:cs="Times New Roman"/>
          <w:sz w:val="28"/>
          <w:szCs w:val="28"/>
        </w:rPr>
        <w:t>в письменной форме на бумажном носителе, в том числе при личном приеме заявителя, в электронной форме, по почте или через ЕРГУ.</w:t>
      </w:r>
    </w:p>
    <w:p w14:paraId="0768BDFB" w14:textId="77777777" w:rsidR="009817D4" w:rsidRPr="009817D4" w:rsidRDefault="009817D4" w:rsidP="009817D4">
      <w:pPr>
        <w:pStyle w:val="ConsPlusNormal"/>
        <w:jc w:val="both"/>
        <w:rPr>
          <w:rFonts w:ascii="Times New Roman" w:hAnsi="Times New Roman" w:cs="Times New Roman"/>
          <w:strike/>
          <w:sz w:val="28"/>
          <w:szCs w:val="28"/>
        </w:rPr>
      </w:pPr>
    </w:p>
    <w:p w14:paraId="584CF77C"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Способы информирования заявителей о порядке подачи</w:t>
      </w:r>
    </w:p>
    <w:p w14:paraId="1BBF3DD2"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и рассмотрения жалобы, в том числе с использованием Единого портала государственных и муниципальных услуг (функций)</w:t>
      </w:r>
    </w:p>
    <w:p w14:paraId="12B358BD" w14:textId="77777777" w:rsidR="009817D4" w:rsidRPr="009817D4" w:rsidRDefault="009817D4" w:rsidP="009817D4">
      <w:pPr>
        <w:pStyle w:val="ConsPlusNormal"/>
        <w:jc w:val="both"/>
        <w:rPr>
          <w:rFonts w:ascii="Times New Roman" w:hAnsi="Times New Roman" w:cs="Times New Roman"/>
          <w:sz w:val="28"/>
          <w:szCs w:val="28"/>
        </w:rPr>
      </w:pPr>
    </w:p>
    <w:p w14:paraId="05600E06" w14:textId="63D6D3C6"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5.4 Информирование заявителей о порядке подачи и рассмотрения жалоб размещается на официальном сайте </w:t>
      </w:r>
      <w:r w:rsidR="00DD1DD7">
        <w:rPr>
          <w:rFonts w:ascii="Times New Roman" w:hAnsi="Times New Roman" w:cs="Times New Roman"/>
          <w:sz w:val="28"/>
          <w:szCs w:val="28"/>
        </w:rPr>
        <w:t>Комитета</w:t>
      </w:r>
      <w:r w:rsidRPr="009817D4">
        <w:rPr>
          <w:rFonts w:ascii="Times New Roman" w:hAnsi="Times New Roman" w:cs="Times New Roman"/>
          <w:sz w:val="28"/>
          <w:szCs w:val="28"/>
        </w:rPr>
        <w:t xml:space="preserve">, Едином портале государственных и муниципальных услуг (функций), а также предоставляется непосредственно ответственными должностными лицами </w:t>
      </w:r>
      <w:r w:rsidR="00DD1DD7">
        <w:rPr>
          <w:rFonts w:ascii="Times New Roman" w:hAnsi="Times New Roman" w:cs="Times New Roman"/>
          <w:sz w:val="28"/>
          <w:szCs w:val="28"/>
        </w:rPr>
        <w:t>Комитета</w:t>
      </w:r>
      <w:r w:rsidRPr="009817D4">
        <w:rPr>
          <w:rFonts w:ascii="Times New Roman" w:hAnsi="Times New Roman" w:cs="Times New Roman"/>
          <w:sz w:val="28"/>
          <w:szCs w:val="28"/>
        </w:rPr>
        <w:t xml:space="preserve"> при личном обращении, по телефону, электронным сообщением по адресу, указанному заявителем.</w:t>
      </w:r>
    </w:p>
    <w:p w14:paraId="5106BAF8" w14:textId="77777777" w:rsidR="009817D4" w:rsidRPr="009817D4" w:rsidRDefault="009817D4" w:rsidP="009817D4">
      <w:pPr>
        <w:pStyle w:val="ConsPlusNormal"/>
        <w:ind w:firstLine="540"/>
        <w:jc w:val="both"/>
        <w:rPr>
          <w:rFonts w:ascii="Times New Roman" w:hAnsi="Times New Roman" w:cs="Times New Roman"/>
          <w:sz w:val="28"/>
          <w:szCs w:val="28"/>
        </w:rPr>
      </w:pPr>
    </w:p>
    <w:p w14:paraId="0A3F9E2E" w14:textId="77777777" w:rsidR="009817D4" w:rsidRPr="009817D4" w:rsidRDefault="009817D4" w:rsidP="009817D4">
      <w:pPr>
        <w:pStyle w:val="ConsPlusTitle"/>
        <w:jc w:val="center"/>
        <w:outlineLvl w:val="2"/>
        <w:rPr>
          <w:rFonts w:ascii="Times New Roman" w:hAnsi="Times New Roman" w:cs="Times New Roman"/>
          <w:sz w:val="28"/>
          <w:szCs w:val="28"/>
        </w:rPr>
      </w:pPr>
      <w:r w:rsidRPr="009817D4">
        <w:rPr>
          <w:rFonts w:ascii="Times New Roman" w:hAnsi="Times New Roman" w:cs="Times New Roman"/>
          <w:sz w:val="28"/>
          <w:szCs w:val="28"/>
        </w:rPr>
        <w:t>Перечень нормативных правовых актов, регулирующих порядок</w:t>
      </w:r>
    </w:p>
    <w:p w14:paraId="45A3F545"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досудебного (внесудебного) обжалования решений и действий</w:t>
      </w:r>
    </w:p>
    <w:p w14:paraId="3E053880"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(бездействия) органа, предоставляющего государственную</w:t>
      </w:r>
    </w:p>
    <w:p w14:paraId="69555792"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услугу, его должностных лиц и государственных гражданских</w:t>
      </w:r>
    </w:p>
    <w:p w14:paraId="0A0D6A69"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служащих, а также решений и действий (бездействия)</w:t>
      </w:r>
    </w:p>
    <w:p w14:paraId="3FB806FA"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многофункционального центра предоставления государственных</w:t>
      </w:r>
    </w:p>
    <w:p w14:paraId="11F06D94"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и муниципальных услуг, работников многофункционального</w:t>
      </w:r>
    </w:p>
    <w:p w14:paraId="4FA8888D" w14:textId="77777777" w:rsidR="009817D4" w:rsidRPr="009817D4" w:rsidRDefault="009817D4" w:rsidP="009817D4">
      <w:pPr>
        <w:pStyle w:val="ConsPlusTitle"/>
        <w:jc w:val="center"/>
        <w:rPr>
          <w:rFonts w:ascii="Times New Roman" w:hAnsi="Times New Roman" w:cs="Times New Roman"/>
          <w:sz w:val="28"/>
          <w:szCs w:val="28"/>
        </w:rPr>
      </w:pPr>
      <w:r w:rsidRPr="009817D4">
        <w:rPr>
          <w:rFonts w:ascii="Times New Roman" w:hAnsi="Times New Roman" w:cs="Times New Roman"/>
          <w:sz w:val="28"/>
          <w:szCs w:val="28"/>
        </w:rPr>
        <w:t>центра предоставления государственных и муниципальных услуг</w:t>
      </w:r>
    </w:p>
    <w:p w14:paraId="0F8B757F" w14:textId="77777777" w:rsidR="009817D4" w:rsidRPr="009817D4" w:rsidRDefault="009817D4" w:rsidP="009817D4">
      <w:pPr>
        <w:pStyle w:val="ConsPlusNormal"/>
        <w:jc w:val="both"/>
        <w:rPr>
          <w:rFonts w:ascii="Times New Roman" w:hAnsi="Times New Roman" w:cs="Times New Roman"/>
          <w:sz w:val="28"/>
          <w:szCs w:val="28"/>
        </w:rPr>
      </w:pPr>
    </w:p>
    <w:p w14:paraId="74274EAB" w14:textId="7F36503F"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5.5. Порядок досудебного (внесудебного) обжалования решений и действий (бездействия) </w:t>
      </w:r>
      <w:r w:rsidR="00DD1DD7">
        <w:rPr>
          <w:rFonts w:ascii="Times New Roman" w:hAnsi="Times New Roman" w:cs="Times New Roman"/>
          <w:sz w:val="28"/>
          <w:szCs w:val="28"/>
        </w:rPr>
        <w:t>Комитета</w:t>
      </w:r>
      <w:r w:rsidRPr="009817D4">
        <w:rPr>
          <w:rFonts w:ascii="Times New Roman" w:hAnsi="Times New Roman" w:cs="Times New Roman"/>
          <w:sz w:val="28"/>
          <w:szCs w:val="28"/>
        </w:rPr>
        <w:t>, а также его должностных лиц регулируется:</w:t>
      </w:r>
    </w:p>
    <w:p w14:paraId="2301E58B"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lastRenderedPageBreak/>
        <w:t xml:space="preserve">1) Федеральным </w:t>
      </w:r>
      <w:hyperlink r:id="rId31">
        <w:r w:rsidRPr="00B61B96">
          <w:rPr>
            <w:rFonts w:ascii="Times New Roman" w:hAnsi="Times New Roman" w:cs="Times New Roman"/>
            <w:sz w:val="28"/>
            <w:szCs w:val="28"/>
          </w:rPr>
          <w:t>законом</w:t>
        </w:r>
      </w:hyperlink>
      <w:r w:rsidRPr="009817D4">
        <w:rPr>
          <w:rFonts w:ascii="Times New Roman" w:hAnsi="Times New Roman" w:cs="Times New Roman"/>
          <w:sz w:val="28"/>
          <w:szCs w:val="28"/>
        </w:rPr>
        <w:t xml:space="preserve"> от 27.12.2019 № 210-ФЗ «Об организации предоставления государственных и муниципальных услуг»;</w:t>
      </w:r>
    </w:p>
    <w:p w14:paraId="1ACFBCDF" w14:textId="77777777"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2) </w:t>
      </w:r>
      <w:hyperlink r:id="rId32">
        <w:r w:rsidRPr="00B61B96">
          <w:rPr>
            <w:rFonts w:ascii="Times New Roman" w:hAnsi="Times New Roman" w:cs="Times New Roman"/>
            <w:sz w:val="28"/>
            <w:szCs w:val="28"/>
          </w:rPr>
          <w:t>постановлением</w:t>
        </w:r>
      </w:hyperlink>
      <w:r w:rsidRPr="009817D4">
        <w:rPr>
          <w:rFonts w:ascii="Times New Roman" w:hAnsi="Times New Roman" w:cs="Times New Roman"/>
          <w:sz w:val="28"/>
          <w:szCs w:val="28"/>
        </w:rPr>
        <w:t xml:space="preserve">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ред. постановлений Правительства Российской Федерации от 25.12.2013 № 1241, от 05.01.2015 № 5, от 20.11.2018 № 1391);</w:t>
      </w:r>
    </w:p>
    <w:p w14:paraId="2E8D7368" w14:textId="27EF0529"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 xml:space="preserve">3) </w:t>
      </w:r>
      <w:hyperlink r:id="rId33">
        <w:r w:rsidRPr="00DD1DD7">
          <w:rPr>
            <w:rFonts w:ascii="Times New Roman" w:hAnsi="Times New Roman" w:cs="Times New Roman"/>
            <w:sz w:val="28"/>
            <w:szCs w:val="28"/>
          </w:rPr>
          <w:t>постановлением</w:t>
        </w:r>
      </w:hyperlink>
      <w:r w:rsidRPr="00DD1DD7">
        <w:rPr>
          <w:rFonts w:ascii="Times New Roman" w:hAnsi="Times New Roman" w:cs="Times New Roman"/>
          <w:sz w:val="28"/>
          <w:szCs w:val="28"/>
        </w:rPr>
        <w:t xml:space="preserve"> </w:t>
      </w:r>
      <w:r w:rsidRPr="009817D4">
        <w:rPr>
          <w:rFonts w:ascii="Times New Roman" w:hAnsi="Times New Roman" w:cs="Times New Roman"/>
          <w:sz w:val="28"/>
          <w:szCs w:val="28"/>
        </w:rPr>
        <w:t xml:space="preserve">Правительства </w:t>
      </w:r>
      <w:r w:rsidR="00DD1DD7">
        <w:rPr>
          <w:rFonts w:ascii="Times New Roman" w:hAnsi="Times New Roman" w:cs="Times New Roman"/>
          <w:sz w:val="28"/>
          <w:szCs w:val="28"/>
        </w:rPr>
        <w:t>Рязанской области</w:t>
      </w:r>
      <w:r w:rsidRPr="009817D4">
        <w:rPr>
          <w:rFonts w:ascii="Times New Roman" w:hAnsi="Times New Roman" w:cs="Times New Roman"/>
          <w:sz w:val="28"/>
          <w:szCs w:val="28"/>
        </w:rPr>
        <w:t xml:space="preserve"> от 1</w:t>
      </w:r>
      <w:r w:rsidR="00DD1DD7">
        <w:rPr>
          <w:rFonts w:ascii="Times New Roman" w:hAnsi="Times New Roman" w:cs="Times New Roman"/>
          <w:sz w:val="28"/>
          <w:szCs w:val="28"/>
        </w:rPr>
        <w:t>7</w:t>
      </w:r>
      <w:r w:rsidRPr="009817D4">
        <w:rPr>
          <w:rFonts w:ascii="Times New Roman" w:hAnsi="Times New Roman" w:cs="Times New Roman"/>
          <w:sz w:val="28"/>
          <w:szCs w:val="28"/>
        </w:rPr>
        <w:t>.</w:t>
      </w:r>
      <w:r w:rsidR="00DD1DD7">
        <w:rPr>
          <w:rFonts w:ascii="Times New Roman" w:hAnsi="Times New Roman" w:cs="Times New Roman"/>
          <w:sz w:val="28"/>
          <w:szCs w:val="28"/>
        </w:rPr>
        <w:t>10</w:t>
      </w:r>
      <w:r w:rsidRPr="009817D4">
        <w:rPr>
          <w:rFonts w:ascii="Times New Roman" w:hAnsi="Times New Roman" w:cs="Times New Roman"/>
          <w:sz w:val="28"/>
          <w:szCs w:val="28"/>
        </w:rPr>
        <w:t>.201</w:t>
      </w:r>
      <w:r w:rsidR="00DD1DD7">
        <w:rPr>
          <w:rFonts w:ascii="Times New Roman" w:hAnsi="Times New Roman" w:cs="Times New Roman"/>
          <w:sz w:val="28"/>
          <w:szCs w:val="28"/>
        </w:rPr>
        <w:t>2</w:t>
      </w:r>
      <w:r w:rsidRPr="009817D4">
        <w:rPr>
          <w:rFonts w:ascii="Times New Roman" w:hAnsi="Times New Roman" w:cs="Times New Roman"/>
          <w:sz w:val="28"/>
          <w:szCs w:val="28"/>
        </w:rPr>
        <w:t xml:space="preserve"> № </w:t>
      </w:r>
      <w:r w:rsidR="00DD1DD7">
        <w:rPr>
          <w:rFonts w:ascii="Times New Roman" w:hAnsi="Times New Roman" w:cs="Times New Roman"/>
          <w:sz w:val="28"/>
          <w:szCs w:val="28"/>
        </w:rPr>
        <w:t xml:space="preserve">294 </w:t>
      </w:r>
      <w:r w:rsidRPr="009817D4">
        <w:rPr>
          <w:rFonts w:ascii="Times New Roman" w:hAnsi="Times New Roman" w:cs="Times New Roman"/>
          <w:sz w:val="28"/>
          <w:szCs w:val="28"/>
        </w:rPr>
        <w:t>«Об</w:t>
      </w:r>
      <w:r w:rsidR="00DD1DD7">
        <w:rPr>
          <w:rFonts w:ascii="Times New Roman" w:hAnsi="Times New Roman" w:cs="Times New Roman"/>
          <w:sz w:val="28"/>
          <w:szCs w:val="28"/>
        </w:rPr>
        <w:t xml:space="preserve"> особенностях подачи и рассмотрения жалоб в сфере предоставления государственных услуг в Рязанской области</w:t>
      </w:r>
      <w:r w:rsidRPr="009817D4">
        <w:rPr>
          <w:rFonts w:ascii="Times New Roman" w:hAnsi="Times New Roman" w:cs="Times New Roman"/>
          <w:sz w:val="28"/>
          <w:szCs w:val="28"/>
        </w:rPr>
        <w:t>».</w:t>
      </w:r>
    </w:p>
    <w:p w14:paraId="03911FB2" w14:textId="77777777" w:rsidR="009817D4" w:rsidRPr="009817D4" w:rsidRDefault="009817D4" w:rsidP="009817D4">
      <w:pPr>
        <w:pStyle w:val="ConsPlusNormal"/>
        <w:ind w:firstLine="540"/>
        <w:jc w:val="both"/>
        <w:rPr>
          <w:rFonts w:ascii="Times New Roman" w:hAnsi="Times New Roman" w:cs="Times New Roman"/>
          <w:sz w:val="28"/>
          <w:szCs w:val="28"/>
        </w:rPr>
      </w:pPr>
    </w:p>
    <w:p w14:paraId="7179AB01" w14:textId="77777777" w:rsidR="009817D4" w:rsidRPr="009817D4" w:rsidRDefault="009817D4" w:rsidP="009817D4">
      <w:pPr>
        <w:pStyle w:val="ConsPlusNormal"/>
        <w:ind w:firstLine="540"/>
        <w:jc w:val="both"/>
        <w:rPr>
          <w:rFonts w:ascii="Times New Roman" w:hAnsi="Times New Roman" w:cs="Times New Roman"/>
          <w:sz w:val="28"/>
          <w:szCs w:val="28"/>
        </w:rPr>
      </w:pPr>
    </w:p>
    <w:p w14:paraId="63A2402B" w14:textId="77777777" w:rsidR="009817D4" w:rsidRPr="009817D4" w:rsidRDefault="009817D4" w:rsidP="009817D4">
      <w:pPr>
        <w:pStyle w:val="ConsPlusNormal"/>
        <w:ind w:firstLine="540"/>
        <w:jc w:val="both"/>
        <w:rPr>
          <w:rFonts w:ascii="Times New Roman" w:hAnsi="Times New Roman" w:cs="Times New Roman"/>
          <w:sz w:val="28"/>
          <w:szCs w:val="28"/>
        </w:rPr>
      </w:pPr>
    </w:p>
    <w:p w14:paraId="6284A6BB" w14:textId="77777777" w:rsidR="009817D4" w:rsidRPr="009817D4" w:rsidRDefault="009817D4" w:rsidP="009817D4">
      <w:pPr>
        <w:pStyle w:val="ConsPlusNormal"/>
        <w:ind w:firstLine="540"/>
        <w:jc w:val="both"/>
        <w:rPr>
          <w:rFonts w:ascii="Times New Roman" w:hAnsi="Times New Roman" w:cs="Times New Roman"/>
          <w:sz w:val="28"/>
          <w:szCs w:val="28"/>
        </w:rPr>
      </w:pPr>
    </w:p>
    <w:p w14:paraId="15FD5078" w14:textId="77777777" w:rsidR="009817D4" w:rsidRPr="009817D4" w:rsidRDefault="009817D4" w:rsidP="009817D4">
      <w:pPr>
        <w:pStyle w:val="ConsPlusNormal"/>
        <w:ind w:firstLine="540"/>
        <w:jc w:val="both"/>
        <w:rPr>
          <w:rFonts w:ascii="Times New Roman" w:hAnsi="Times New Roman" w:cs="Times New Roman"/>
          <w:sz w:val="28"/>
          <w:szCs w:val="28"/>
        </w:rPr>
      </w:pPr>
    </w:p>
    <w:p w14:paraId="3204BABA" w14:textId="77777777" w:rsidR="009817D4" w:rsidRPr="009817D4" w:rsidRDefault="009817D4" w:rsidP="009817D4">
      <w:pPr>
        <w:pStyle w:val="ConsPlusNormal"/>
        <w:ind w:firstLine="540"/>
        <w:jc w:val="both"/>
        <w:rPr>
          <w:rFonts w:ascii="Times New Roman" w:hAnsi="Times New Roman" w:cs="Times New Roman"/>
          <w:sz w:val="28"/>
          <w:szCs w:val="28"/>
        </w:rPr>
      </w:pPr>
    </w:p>
    <w:p w14:paraId="7A7C2EB5" w14:textId="77777777" w:rsidR="009817D4" w:rsidRPr="009817D4" w:rsidRDefault="009817D4" w:rsidP="009817D4">
      <w:pPr>
        <w:pStyle w:val="ConsPlusNormal"/>
        <w:ind w:firstLine="540"/>
        <w:jc w:val="both"/>
        <w:rPr>
          <w:rFonts w:ascii="Times New Roman" w:hAnsi="Times New Roman" w:cs="Times New Roman"/>
          <w:sz w:val="28"/>
          <w:szCs w:val="28"/>
        </w:rPr>
      </w:pPr>
    </w:p>
    <w:p w14:paraId="0918DE5A" w14:textId="77777777" w:rsidR="009817D4" w:rsidRPr="009817D4" w:rsidRDefault="009817D4" w:rsidP="009817D4">
      <w:pPr>
        <w:pStyle w:val="ConsPlusNormal"/>
        <w:ind w:firstLine="540"/>
        <w:jc w:val="both"/>
        <w:rPr>
          <w:rFonts w:ascii="Times New Roman" w:hAnsi="Times New Roman" w:cs="Times New Roman"/>
          <w:sz w:val="28"/>
          <w:szCs w:val="28"/>
        </w:rPr>
      </w:pPr>
    </w:p>
    <w:p w14:paraId="1A16DB45" w14:textId="77777777" w:rsidR="009817D4" w:rsidRPr="009817D4" w:rsidRDefault="009817D4" w:rsidP="009817D4">
      <w:pPr>
        <w:pStyle w:val="ConsPlusNormal"/>
        <w:ind w:firstLine="540"/>
        <w:jc w:val="both"/>
        <w:rPr>
          <w:rFonts w:ascii="Times New Roman" w:hAnsi="Times New Roman" w:cs="Times New Roman"/>
          <w:sz w:val="28"/>
          <w:szCs w:val="28"/>
        </w:rPr>
      </w:pPr>
    </w:p>
    <w:p w14:paraId="79E69EDC" w14:textId="77777777" w:rsidR="009817D4" w:rsidRPr="009817D4" w:rsidRDefault="009817D4" w:rsidP="009817D4">
      <w:pPr>
        <w:pStyle w:val="ConsPlusNormal"/>
        <w:ind w:firstLine="540"/>
        <w:jc w:val="both"/>
        <w:rPr>
          <w:rFonts w:ascii="Times New Roman" w:hAnsi="Times New Roman" w:cs="Times New Roman"/>
          <w:sz w:val="28"/>
          <w:szCs w:val="28"/>
        </w:rPr>
      </w:pPr>
    </w:p>
    <w:p w14:paraId="1F6951FD" w14:textId="77777777" w:rsidR="009817D4" w:rsidRPr="009817D4" w:rsidRDefault="009817D4" w:rsidP="009817D4">
      <w:pPr>
        <w:pStyle w:val="ConsPlusNormal"/>
        <w:ind w:firstLine="540"/>
        <w:jc w:val="both"/>
        <w:rPr>
          <w:rFonts w:ascii="Times New Roman" w:hAnsi="Times New Roman" w:cs="Times New Roman"/>
          <w:sz w:val="28"/>
          <w:szCs w:val="28"/>
        </w:rPr>
      </w:pPr>
    </w:p>
    <w:p w14:paraId="267B1853" w14:textId="77777777" w:rsidR="009817D4" w:rsidRPr="009817D4" w:rsidRDefault="009817D4" w:rsidP="009817D4">
      <w:pPr>
        <w:pStyle w:val="ConsPlusNormal"/>
        <w:ind w:firstLine="540"/>
        <w:jc w:val="both"/>
        <w:rPr>
          <w:rFonts w:ascii="Times New Roman" w:hAnsi="Times New Roman" w:cs="Times New Roman"/>
          <w:sz w:val="28"/>
          <w:szCs w:val="28"/>
        </w:rPr>
      </w:pPr>
    </w:p>
    <w:p w14:paraId="5B60F195" w14:textId="77777777" w:rsidR="009817D4" w:rsidRPr="009817D4" w:rsidRDefault="009817D4" w:rsidP="009817D4">
      <w:pPr>
        <w:pStyle w:val="ConsPlusNormal"/>
        <w:ind w:firstLine="540"/>
        <w:jc w:val="both"/>
        <w:rPr>
          <w:rFonts w:ascii="Times New Roman" w:hAnsi="Times New Roman" w:cs="Times New Roman"/>
          <w:sz w:val="28"/>
          <w:szCs w:val="28"/>
        </w:rPr>
      </w:pPr>
    </w:p>
    <w:p w14:paraId="3120BB45" w14:textId="77777777" w:rsidR="009817D4" w:rsidRPr="009817D4" w:rsidRDefault="009817D4" w:rsidP="009817D4">
      <w:pPr>
        <w:pStyle w:val="ConsPlusNormal"/>
        <w:ind w:firstLine="540"/>
        <w:jc w:val="both"/>
        <w:rPr>
          <w:rFonts w:ascii="Times New Roman" w:hAnsi="Times New Roman" w:cs="Times New Roman"/>
          <w:sz w:val="28"/>
          <w:szCs w:val="28"/>
        </w:rPr>
      </w:pPr>
    </w:p>
    <w:p w14:paraId="4FBD0D3F" w14:textId="77777777" w:rsidR="009817D4" w:rsidRPr="009817D4" w:rsidRDefault="009817D4" w:rsidP="009817D4">
      <w:pPr>
        <w:pStyle w:val="ConsPlusNormal"/>
        <w:ind w:firstLine="540"/>
        <w:jc w:val="both"/>
        <w:rPr>
          <w:rFonts w:ascii="Times New Roman" w:hAnsi="Times New Roman" w:cs="Times New Roman"/>
          <w:sz w:val="28"/>
          <w:szCs w:val="28"/>
        </w:rPr>
      </w:pPr>
    </w:p>
    <w:p w14:paraId="22B21928" w14:textId="77777777" w:rsidR="009817D4" w:rsidRPr="009817D4" w:rsidRDefault="009817D4" w:rsidP="009817D4">
      <w:pPr>
        <w:pStyle w:val="ConsPlusNormal"/>
        <w:ind w:firstLine="540"/>
        <w:jc w:val="both"/>
        <w:rPr>
          <w:rFonts w:ascii="Times New Roman" w:hAnsi="Times New Roman" w:cs="Times New Roman"/>
          <w:sz w:val="28"/>
          <w:szCs w:val="28"/>
        </w:rPr>
      </w:pPr>
    </w:p>
    <w:p w14:paraId="257BE342" w14:textId="77777777" w:rsidR="009817D4" w:rsidRPr="009817D4" w:rsidRDefault="009817D4" w:rsidP="009817D4">
      <w:pPr>
        <w:pStyle w:val="ConsPlusNormal"/>
        <w:ind w:firstLine="540"/>
        <w:jc w:val="both"/>
        <w:rPr>
          <w:rFonts w:ascii="Times New Roman" w:hAnsi="Times New Roman" w:cs="Times New Roman"/>
          <w:sz w:val="28"/>
          <w:szCs w:val="28"/>
        </w:rPr>
      </w:pPr>
    </w:p>
    <w:p w14:paraId="1CCA18A5" w14:textId="77777777" w:rsidR="009817D4" w:rsidRPr="009817D4" w:rsidRDefault="009817D4" w:rsidP="009817D4">
      <w:pPr>
        <w:pStyle w:val="ConsPlusNormal"/>
        <w:ind w:firstLine="540"/>
        <w:jc w:val="both"/>
        <w:rPr>
          <w:rFonts w:ascii="Times New Roman" w:hAnsi="Times New Roman" w:cs="Times New Roman"/>
          <w:sz w:val="28"/>
          <w:szCs w:val="28"/>
        </w:rPr>
      </w:pPr>
    </w:p>
    <w:p w14:paraId="1020383A" w14:textId="77777777" w:rsidR="009817D4" w:rsidRPr="009817D4" w:rsidRDefault="009817D4" w:rsidP="009817D4">
      <w:pPr>
        <w:pStyle w:val="ConsPlusNormal"/>
        <w:ind w:firstLine="540"/>
        <w:jc w:val="both"/>
        <w:rPr>
          <w:rFonts w:ascii="Times New Roman" w:hAnsi="Times New Roman" w:cs="Times New Roman"/>
          <w:sz w:val="28"/>
          <w:szCs w:val="28"/>
        </w:rPr>
      </w:pPr>
    </w:p>
    <w:p w14:paraId="3F19CB15" w14:textId="77777777" w:rsidR="009817D4" w:rsidRPr="009817D4" w:rsidRDefault="009817D4" w:rsidP="009817D4">
      <w:pPr>
        <w:pStyle w:val="ConsPlusNormal"/>
        <w:ind w:firstLine="540"/>
        <w:jc w:val="both"/>
        <w:rPr>
          <w:rFonts w:ascii="Times New Roman" w:hAnsi="Times New Roman" w:cs="Times New Roman"/>
          <w:sz w:val="28"/>
          <w:szCs w:val="28"/>
        </w:rPr>
      </w:pPr>
    </w:p>
    <w:p w14:paraId="5B90BF71" w14:textId="77777777" w:rsidR="009817D4" w:rsidRPr="009817D4" w:rsidRDefault="009817D4" w:rsidP="009817D4">
      <w:pPr>
        <w:pStyle w:val="ConsPlusNormal"/>
        <w:ind w:firstLine="540"/>
        <w:jc w:val="both"/>
        <w:rPr>
          <w:rFonts w:ascii="Times New Roman" w:hAnsi="Times New Roman" w:cs="Times New Roman"/>
          <w:sz w:val="28"/>
          <w:szCs w:val="28"/>
        </w:rPr>
      </w:pPr>
    </w:p>
    <w:p w14:paraId="5B0D3195" w14:textId="77777777" w:rsidR="009817D4" w:rsidRDefault="009817D4" w:rsidP="009817D4">
      <w:pPr>
        <w:pStyle w:val="ConsPlusNormal"/>
        <w:ind w:firstLine="540"/>
        <w:jc w:val="both"/>
        <w:rPr>
          <w:rFonts w:ascii="Times New Roman" w:hAnsi="Times New Roman" w:cs="Times New Roman"/>
          <w:sz w:val="28"/>
          <w:szCs w:val="28"/>
        </w:rPr>
      </w:pPr>
    </w:p>
    <w:p w14:paraId="0BCE0FE4" w14:textId="77777777" w:rsidR="00BA603F" w:rsidRDefault="00BA603F" w:rsidP="009817D4">
      <w:pPr>
        <w:pStyle w:val="ConsPlusNormal"/>
        <w:ind w:firstLine="540"/>
        <w:jc w:val="both"/>
        <w:rPr>
          <w:rFonts w:ascii="Times New Roman" w:hAnsi="Times New Roman" w:cs="Times New Roman"/>
          <w:sz w:val="28"/>
          <w:szCs w:val="28"/>
        </w:rPr>
      </w:pPr>
    </w:p>
    <w:p w14:paraId="7B4461C9" w14:textId="77777777" w:rsidR="00BA603F" w:rsidRDefault="00BA603F" w:rsidP="009817D4">
      <w:pPr>
        <w:pStyle w:val="ConsPlusNormal"/>
        <w:ind w:firstLine="540"/>
        <w:jc w:val="both"/>
        <w:rPr>
          <w:rFonts w:ascii="Times New Roman" w:hAnsi="Times New Roman" w:cs="Times New Roman"/>
          <w:sz w:val="28"/>
          <w:szCs w:val="28"/>
        </w:rPr>
      </w:pPr>
    </w:p>
    <w:p w14:paraId="0968528F" w14:textId="77777777" w:rsidR="00BA603F" w:rsidRDefault="00BA603F" w:rsidP="009817D4">
      <w:pPr>
        <w:pStyle w:val="ConsPlusNormal"/>
        <w:ind w:firstLine="540"/>
        <w:jc w:val="both"/>
        <w:rPr>
          <w:rFonts w:ascii="Times New Roman" w:hAnsi="Times New Roman" w:cs="Times New Roman"/>
          <w:sz w:val="28"/>
          <w:szCs w:val="28"/>
        </w:rPr>
      </w:pPr>
    </w:p>
    <w:p w14:paraId="0233F937" w14:textId="77777777" w:rsidR="00BA603F" w:rsidRDefault="00BA603F" w:rsidP="009817D4">
      <w:pPr>
        <w:pStyle w:val="ConsPlusNormal"/>
        <w:ind w:firstLine="540"/>
        <w:jc w:val="both"/>
        <w:rPr>
          <w:rFonts w:ascii="Times New Roman" w:hAnsi="Times New Roman" w:cs="Times New Roman"/>
          <w:sz w:val="28"/>
          <w:szCs w:val="28"/>
        </w:rPr>
      </w:pPr>
    </w:p>
    <w:p w14:paraId="1EEC6E7A" w14:textId="77777777" w:rsidR="00BA603F" w:rsidRDefault="00BA603F" w:rsidP="009817D4">
      <w:pPr>
        <w:pStyle w:val="ConsPlusNormal"/>
        <w:ind w:firstLine="540"/>
        <w:jc w:val="both"/>
        <w:rPr>
          <w:rFonts w:ascii="Times New Roman" w:hAnsi="Times New Roman" w:cs="Times New Roman"/>
          <w:sz w:val="28"/>
          <w:szCs w:val="28"/>
        </w:rPr>
      </w:pPr>
    </w:p>
    <w:p w14:paraId="6F56FA56" w14:textId="77777777" w:rsidR="00BA603F" w:rsidRDefault="00BA603F" w:rsidP="009817D4">
      <w:pPr>
        <w:pStyle w:val="ConsPlusNormal"/>
        <w:ind w:firstLine="540"/>
        <w:jc w:val="both"/>
        <w:rPr>
          <w:rFonts w:ascii="Times New Roman" w:hAnsi="Times New Roman" w:cs="Times New Roman"/>
          <w:sz w:val="28"/>
          <w:szCs w:val="28"/>
        </w:rPr>
      </w:pPr>
    </w:p>
    <w:p w14:paraId="76CEB90A" w14:textId="77777777" w:rsidR="00BA603F" w:rsidRDefault="00BA603F" w:rsidP="009817D4">
      <w:pPr>
        <w:pStyle w:val="ConsPlusNormal"/>
        <w:ind w:firstLine="540"/>
        <w:jc w:val="both"/>
        <w:rPr>
          <w:rFonts w:ascii="Times New Roman" w:hAnsi="Times New Roman" w:cs="Times New Roman"/>
          <w:sz w:val="28"/>
          <w:szCs w:val="28"/>
        </w:rPr>
      </w:pPr>
    </w:p>
    <w:p w14:paraId="739DA1F3" w14:textId="77777777" w:rsidR="00BA603F" w:rsidRDefault="00BA603F" w:rsidP="009817D4">
      <w:pPr>
        <w:pStyle w:val="ConsPlusNormal"/>
        <w:ind w:firstLine="540"/>
        <w:jc w:val="both"/>
        <w:rPr>
          <w:rFonts w:ascii="Times New Roman" w:hAnsi="Times New Roman" w:cs="Times New Roman"/>
          <w:sz w:val="28"/>
          <w:szCs w:val="28"/>
        </w:rPr>
      </w:pPr>
    </w:p>
    <w:p w14:paraId="015AE815" w14:textId="77777777" w:rsidR="00BA603F" w:rsidRDefault="00BA603F" w:rsidP="009817D4">
      <w:pPr>
        <w:pStyle w:val="ConsPlusNormal"/>
        <w:ind w:firstLine="540"/>
        <w:jc w:val="both"/>
        <w:rPr>
          <w:rFonts w:ascii="Times New Roman" w:hAnsi="Times New Roman" w:cs="Times New Roman"/>
          <w:sz w:val="28"/>
          <w:szCs w:val="28"/>
        </w:rPr>
      </w:pPr>
    </w:p>
    <w:p w14:paraId="17862A66" w14:textId="77777777" w:rsidR="00BA603F" w:rsidRDefault="00BA603F" w:rsidP="009817D4">
      <w:pPr>
        <w:pStyle w:val="ConsPlusNormal"/>
        <w:ind w:firstLine="540"/>
        <w:jc w:val="both"/>
        <w:rPr>
          <w:rFonts w:ascii="Times New Roman" w:hAnsi="Times New Roman" w:cs="Times New Roman"/>
          <w:sz w:val="28"/>
          <w:szCs w:val="28"/>
        </w:rPr>
      </w:pPr>
    </w:p>
    <w:p w14:paraId="11154A73" w14:textId="77777777" w:rsidR="00BA603F" w:rsidRDefault="00BA603F" w:rsidP="009817D4">
      <w:pPr>
        <w:pStyle w:val="ConsPlusNormal"/>
        <w:ind w:firstLine="540"/>
        <w:jc w:val="both"/>
        <w:rPr>
          <w:rFonts w:ascii="Times New Roman" w:hAnsi="Times New Roman" w:cs="Times New Roman"/>
          <w:sz w:val="28"/>
          <w:szCs w:val="28"/>
        </w:rPr>
      </w:pPr>
    </w:p>
    <w:p w14:paraId="78D5D003" w14:textId="77777777" w:rsidR="00BA603F" w:rsidRDefault="00BA603F" w:rsidP="009817D4">
      <w:pPr>
        <w:pStyle w:val="ConsPlusNormal"/>
        <w:ind w:firstLine="540"/>
        <w:jc w:val="both"/>
        <w:rPr>
          <w:rFonts w:ascii="Times New Roman" w:hAnsi="Times New Roman" w:cs="Times New Roman"/>
          <w:sz w:val="28"/>
          <w:szCs w:val="28"/>
        </w:rPr>
      </w:pPr>
    </w:p>
    <w:p w14:paraId="580D9A57" w14:textId="77777777" w:rsidR="00501B8A" w:rsidRDefault="00501B8A" w:rsidP="009817D4">
      <w:pPr>
        <w:pStyle w:val="ConsPlusNormal"/>
        <w:ind w:firstLine="540"/>
        <w:jc w:val="both"/>
        <w:rPr>
          <w:rFonts w:ascii="Times New Roman" w:hAnsi="Times New Roman" w:cs="Times New Roman"/>
          <w:sz w:val="28"/>
          <w:szCs w:val="28"/>
        </w:rPr>
      </w:pPr>
    </w:p>
    <w:p w14:paraId="1CE6DAD7" w14:textId="77777777" w:rsidR="00501B8A" w:rsidRDefault="00501B8A" w:rsidP="009817D4">
      <w:pPr>
        <w:pStyle w:val="ConsPlusNormal"/>
        <w:ind w:firstLine="540"/>
        <w:jc w:val="both"/>
        <w:rPr>
          <w:rFonts w:ascii="Times New Roman" w:hAnsi="Times New Roman" w:cs="Times New Roman"/>
          <w:sz w:val="28"/>
          <w:szCs w:val="28"/>
        </w:rPr>
      </w:pPr>
    </w:p>
    <w:p w14:paraId="3F4D0677"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lastRenderedPageBreak/>
        <w:t>Приложение № 1</w:t>
      </w:r>
    </w:p>
    <w:p w14:paraId="08FDCFE3" w14:textId="044A3E69" w:rsidR="009817D4" w:rsidRPr="009817D4" w:rsidRDefault="008B57DA" w:rsidP="009817D4">
      <w:pPr>
        <w:pStyle w:val="ConsPlusNormal"/>
        <w:jc w:val="right"/>
        <w:rPr>
          <w:rFonts w:ascii="Times New Roman" w:hAnsi="Times New Roman" w:cs="Times New Roman"/>
          <w:sz w:val="28"/>
          <w:szCs w:val="28"/>
        </w:rPr>
      </w:pPr>
      <w:r>
        <w:rPr>
          <w:rFonts w:ascii="Times New Roman" w:hAnsi="Times New Roman" w:cs="Times New Roman"/>
          <w:sz w:val="28"/>
          <w:szCs w:val="28"/>
        </w:rPr>
        <w:t>к</w:t>
      </w:r>
      <w:r w:rsidR="009817D4" w:rsidRPr="009817D4">
        <w:rPr>
          <w:rFonts w:ascii="Times New Roman" w:hAnsi="Times New Roman" w:cs="Times New Roman"/>
          <w:sz w:val="28"/>
          <w:szCs w:val="28"/>
        </w:rPr>
        <w:t xml:space="preserve"> Административному регламенту</w:t>
      </w:r>
    </w:p>
    <w:p w14:paraId="0C1CE3FA" w14:textId="77777777" w:rsidR="009817D4" w:rsidRDefault="009817D4" w:rsidP="009817D4">
      <w:pPr>
        <w:pStyle w:val="ConsPlusNormal"/>
        <w:jc w:val="right"/>
        <w:rPr>
          <w:rFonts w:ascii="Times New Roman" w:hAnsi="Times New Roman" w:cs="Times New Roman"/>
          <w:sz w:val="28"/>
          <w:szCs w:val="28"/>
        </w:rPr>
      </w:pPr>
    </w:p>
    <w:p w14:paraId="7A813303" w14:textId="096D6BBA" w:rsidR="008B57DA" w:rsidRPr="009817D4" w:rsidRDefault="008B57DA" w:rsidP="009817D4">
      <w:pPr>
        <w:pStyle w:val="ConsPlusNormal"/>
        <w:jc w:val="right"/>
        <w:rPr>
          <w:rFonts w:ascii="Times New Roman" w:hAnsi="Times New Roman" w:cs="Times New Roman"/>
          <w:sz w:val="28"/>
          <w:szCs w:val="28"/>
        </w:rPr>
      </w:pPr>
      <w:r>
        <w:rPr>
          <w:rFonts w:ascii="Times New Roman" w:hAnsi="Times New Roman" w:cs="Times New Roman"/>
          <w:sz w:val="28"/>
          <w:szCs w:val="28"/>
        </w:rPr>
        <w:t>ФОРМА</w:t>
      </w:r>
    </w:p>
    <w:p w14:paraId="583C6B61" w14:textId="2673CDCC" w:rsidR="008B57DA" w:rsidRDefault="008B57DA" w:rsidP="008B57DA">
      <w:pPr>
        <w:spacing w:line="252" w:lineRule="auto"/>
        <w:ind w:left="5387"/>
        <w:jc w:val="right"/>
        <w:rPr>
          <w:sz w:val="28"/>
          <w:szCs w:val="28"/>
        </w:rPr>
      </w:pPr>
      <w:r>
        <w:rPr>
          <w:sz w:val="28"/>
          <w:szCs w:val="28"/>
        </w:rPr>
        <w:t xml:space="preserve">Комитет инвестиций и туризма Рязанской области </w:t>
      </w:r>
    </w:p>
    <w:p w14:paraId="57ECC9DB" w14:textId="77777777" w:rsidR="008B57DA" w:rsidRDefault="008B57DA" w:rsidP="008B57DA">
      <w:pPr>
        <w:tabs>
          <w:tab w:val="left" w:pos="6237"/>
        </w:tabs>
        <w:ind w:left="5387"/>
        <w:jc w:val="right"/>
        <w:rPr>
          <w:sz w:val="28"/>
          <w:szCs w:val="28"/>
        </w:rPr>
      </w:pPr>
      <w:r>
        <w:rPr>
          <w:sz w:val="28"/>
          <w:szCs w:val="28"/>
        </w:rPr>
        <w:t xml:space="preserve">от ______________________ </w:t>
      </w:r>
    </w:p>
    <w:p w14:paraId="3208BFE9" w14:textId="77777777" w:rsidR="008B57DA" w:rsidRDefault="008B57DA" w:rsidP="008B57DA">
      <w:pPr>
        <w:tabs>
          <w:tab w:val="left" w:pos="6237"/>
        </w:tabs>
        <w:ind w:left="5387"/>
        <w:jc w:val="right"/>
        <w:rPr>
          <w:sz w:val="28"/>
          <w:szCs w:val="28"/>
        </w:rPr>
      </w:pPr>
      <w:r>
        <w:rPr>
          <w:sz w:val="28"/>
          <w:szCs w:val="28"/>
        </w:rPr>
        <w:t>телефон _________________</w:t>
      </w:r>
    </w:p>
    <w:p w14:paraId="14B70FF6" w14:textId="4C7A45CD" w:rsidR="008B57DA" w:rsidRDefault="008B57DA" w:rsidP="008B57DA">
      <w:pPr>
        <w:tabs>
          <w:tab w:val="left" w:pos="6237"/>
        </w:tabs>
        <w:ind w:left="5387"/>
        <w:jc w:val="right"/>
        <w:rPr>
          <w:sz w:val="28"/>
          <w:szCs w:val="28"/>
        </w:rPr>
      </w:pPr>
      <w:r>
        <w:rPr>
          <w:sz w:val="28"/>
          <w:szCs w:val="28"/>
          <w:lang w:val="en-US"/>
        </w:rPr>
        <w:t>E</w:t>
      </w:r>
      <w:r w:rsidRPr="00E57143">
        <w:rPr>
          <w:sz w:val="28"/>
          <w:szCs w:val="28"/>
        </w:rPr>
        <w:t>-</w:t>
      </w:r>
      <w:r>
        <w:rPr>
          <w:sz w:val="28"/>
          <w:szCs w:val="28"/>
          <w:lang w:val="en-US"/>
        </w:rPr>
        <w:t>mail</w:t>
      </w:r>
      <w:r>
        <w:rPr>
          <w:sz w:val="28"/>
          <w:szCs w:val="28"/>
        </w:rPr>
        <w:t xml:space="preserve"> ___________________</w:t>
      </w:r>
    </w:p>
    <w:p w14:paraId="4DEBFA54" w14:textId="77777777" w:rsidR="008B57DA" w:rsidRDefault="008B57DA" w:rsidP="008B57DA">
      <w:pPr>
        <w:spacing w:line="275" w:lineRule="exact"/>
        <w:ind w:left="5753"/>
        <w:rPr>
          <w:sz w:val="28"/>
          <w:szCs w:val="28"/>
        </w:rPr>
      </w:pPr>
    </w:p>
    <w:p w14:paraId="70EF3790" w14:textId="77777777" w:rsidR="008B57DA" w:rsidRDefault="008B57DA" w:rsidP="008B57DA">
      <w:pPr>
        <w:rPr>
          <w:b/>
          <w:sz w:val="28"/>
          <w:szCs w:val="28"/>
        </w:rPr>
      </w:pPr>
    </w:p>
    <w:p w14:paraId="2433815B" w14:textId="77777777" w:rsidR="008B57DA" w:rsidRDefault="008B57DA" w:rsidP="008B57DA">
      <w:pPr>
        <w:spacing w:before="227"/>
        <w:ind w:left="496" w:right="459"/>
        <w:jc w:val="center"/>
        <w:rPr>
          <w:spacing w:val="-2"/>
          <w:sz w:val="28"/>
          <w:szCs w:val="28"/>
        </w:rPr>
      </w:pPr>
      <w:r>
        <w:rPr>
          <w:spacing w:val="-2"/>
          <w:sz w:val="28"/>
          <w:szCs w:val="28"/>
        </w:rPr>
        <w:t>Заявление</w:t>
      </w:r>
    </w:p>
    <w:p w14:paraId="66F64537" w14:textId="496154DA" w:rsidR="008B57DA" w:rsidRDefault="008B57DA" w:rsidP="008B57DA">
      <w:pPr>
        <w:spacing w:before="227"/>
        <w:ind w:right="241"/>
        <w:jc w:val="both"/>
        <w:rPr>
          <w:sz w:val="28"/>
          <w:szCs w:val="28"/>
        </w:rPr>
      </w:pPr>
      <w:r>
        <w:rPr>
          <w:spacing w:val="-2"/>
          <w:sz w:val="28"/>
          <w:szCs w:val="28"/>
        </w:rPr>
        <w:t xml:space="preserve">Прошу допустить меня, ______________________________________________, </w:t>
      </w:r>
    </w:p>
    <w:p w14:paraId="10CA41EC" w14:textId="77777777" w:rsidR="008B57DA" w:rsidRDefault="008B57DA" w:rsidP="008B57DA">
      <w:pPr>
        <w:ind w:right="241"/>
        <w:jc w:val="center"/>
        <w:rPr>
          <w:sz w:val="28"/>
          <w:szCs w:val="22"/>
        </w:rPr>
      </w:pPr>
      <w:r>
        <w:rPr>
          <w:sz w:val="28"/>
        </w:rPr>
        <w:t xml:space="preserve"> (фамилия, имя, отчество (при наличии) соискателя)</w:t>
      </w:r>
    </w:p>
    <w:p w14:paraId="3A4FC6A3" w14:textId="77777777" w:rsidR="008B57DA" w:rsidRDefault="008B57DA" w:rsidP="008B57DA">
      <w:pPr>
        <w:ind w:right="241"/>
        <w:jc w:val="both"/>
        <w:rPr>
          <w:sz w:val="28"/>
          <w:szCs w:val="28"/>
        </w:rPr>
      </w:pPr>
      <w:r>
        <w:rPr>
          <w:sz w:val="28"/>
          <w:szCs w:val="28"/>
        </w:rPr>
        <w:t>«___» _________ ____ года рождения, адрес места жительства: __________________________________________________________________</w:t>
      </w:r>
    </w:p>
    <w:p w14:paraId="21843522" w14:textId="77777777" w:rsidR="008B57DA" w:rsidRDefault="008B57DA" w:rsidP="008B57DA">
      <w:pPr>
        <w:ind w:right="241"/>
        <w:jc w:val="both"/>
        <w:rPr>
          <w:sz w:val="28"/>
          <w:szCs w:val="28"/>
        </w:rPr>
      </w:pPr>
    </w:p>
    <w:p w14:paraId="67F70BA0" w14:textId="198F51A3" w:rsidR="008B57DA" w:rsidRDefault="008B57DA" w:rsidP="008B57DA">
      <w:pPr>
        <w:ind w:right="241"/>
        <w:jc w:val="both"/>
        <w:rPr>
          <w:sz w:val="28"/>
          <w:szCs w:val="28"/>
        </w:rPr>
      </w:pPr>
      <w:r>
        <w:rPr>
          <w:sz w:val="28"/>
          <w:szCs w:val="28"/>
        </w:rPr>
        <w:t xml:space="preserve">паспорт (или иной документ, удостоверяющий личность) ______серия ___, </w:t>
      </w:r>
      <w:r>
        <w:rPr>
          <w:sz w:val="28"/>
          <w:szCs w:val="28"/>
        </w:rPr>
        <w:br/>
        <w:t>№ _______ выдан «___» _______ _____ г., ______________________________</w:t>
      </w:r>
    </w:p>
    <w:p w14:paraId="0B85F4C3" w14:textId="1736284F" w:rsidR="008B57DA" w:rsidRDefault="008B57DA" w:rsidP="008B57DA">
      <w:pPr>
        <w:ind w:right="241"/>
        <w:jc w:val="both"/>
        <w:rPr>
          <w:sz w:val="28"/>
          <w:szCs w:val="28"/>
        </w:rPr>
      </w:pPr>
      <w:r>
        <w:rPr>
          <w:sz w:val="28"/>
          <w:szCs w:val="28"/>
        </w:rPr>
        <w:t>___________________________________________________________________</w:t>
      </w:r>
    </w:p>
    <w:p w14:paraId="2D0B8514" w14:textId="77777777" w:rsidR="008B57DA" w:rsidRDefault="008B57DA" w:rsidP="008B57DA">
      <w:pPr>
        <w:ind w:right="241"/>
        <w:jc w:val="center"/>
        <w:rPr>
          <w:sz w:val="28"/>
          <w:szCs w:val="28"/>
        </w:rPr>
      </w:pPr>
      <w:r>
        <w:rPr>
          <w:sz w:val="28"/>
          <w:szCs w:val="28"/>
        </w:rPr>
        <w:t xml:space="preserve">(где и кем выдан)  </w:t>
      </w:r>
    </w:p>
    <w:p w14:paraId="2DFD187F" w14:textId="6B4A29E5" w:rsidR="008B57DA" w:rsidRDefault="008B57DA" w:rsidP="008B57DA">
      <w:pPr>
        <w:spacing w:before="92" w:line="235" w:lineRule="auto"/>
        <w:ind w:right="241"/>
        <w:jc w:val="both"/>
        <w:rPr>
          <w:sz w:val="28"/>
          <w:szCs w:val="28"/>
        </w:rPr>
      </w:pPr>
      <w:r>
        <w:rPr>
          <w:sz w:val="28"/>
          <w:szCs w:val="28"/>
        </w:rPr>
        <w:t xml:space="preserve">СНИЛС _____________, телефон ___________, </w:t>
      </w:r>
      <w:r>
        <w:rPr>
          <w:sz w:val="28"/>
          <w:szCs w:val="28"/>
          <w:lang w:val="en-US"/>
        </w:rPr>
        <w:t>e</w:t>
      </w:r>
      <w:r>
        <w:rPr>
          <w:sz w:val="28"/>
          <w:szCs w:val="28"/>
        </w:rPr>
        <w:t>-</w:t>
      </w:r>
      <w:r>
        <w:rPr>
          <w:sz w:val="28"/>
          <w:szCs w:val="28"/>
          <w:lang w:val="en-US"/>
        </w:rPr>
        <w:t>mail</w:t>
      </w:r>
      <w:r>
        <w:rPr>
          <w:sz w:val="28"/>
          <w:szCs w:val="28"/>
        </w:rPr>
        <w:t xml:space="preserve"> _____________________ </w:t>
      </w:r>
    </w:p>
    <w:p w14:paraId="61A19DDF" w14:textId="77777777" w:rsidR="008B57DA" w:rsidRDefault="008B57DA" w:rsidP="008B57DA">
      <w:pPr>
        <w:spacing w:before="92" w:line="235" w:lineRule="auto"/>
        <w:ind w:right="241"/>
        <w:jc w:val="both"/>
        <w:rPr>
          <w:sz w:val="28"/>
          <w:szCs w:val="28"/>
        </w:rPr>
      </w:pPr>
      <w:r>
        <w:rPr>
          <w:sz w:val="28"/>
          <w:szCs w:val="28"/>
        </w:rPr>
        <w:t>до квалификационного экзамена в рамках аттестации экскурсоводов (гидов), гидов- переводчиков (выбрать нужное).</w:t>
      </w:r>
    </w:p>
    <w:p w14:paraId="103256C5" w14:textId="77777777" w:rsidR="008B57DA" w:rsidRDefault="008B57DA" w:rsidP="008B57DA">
      <w:pPr>
        <w:tabs>
          <w:tab w:val="left" w:pos="9659"/>
        </w:tabs>
        <w:spacing w:before="2"/>
        <w:ind w:right="241" w:firstLine="708"/>
        <w:jc w:val="both"/>
        <w:rPr>
          <w:sz w:val="28"/>
          <w:szCs w:val="28"/>
        </w:rPr>
      </w:pPr>
      <w:r>
        <w:rPr>
          <w:sz w:val="28"/>
          <w:szCs w:val="28"/>
        </w:rPr>
        <w:t>Иностранный язык (иностранные языки), на котором будет осуществляться деятельность</w:t>
      </w:r>
      <w:r>
        <w:rPr>
          <w:spacing w:val="40"/>
          <w:sz w:val="28"/>
          <w:szCs w:val="28"/>
        </w:rPr>
        <w:t xml:space="preserve"> </w:t>
      </w:r>
      <w:r>
        <w:rPr>
          <w:sz w:val="28"/>
          <w:szCs w:val="28"/>
        </w:rPr>
        <w:t xml:space="preserve">по оказанию услуг:  </w:t>
      </w:r>
      <w:r>
        <w:rPr>
          <w:sz w:val="28"/>
          <w:szCs w:val="28"/>
          <w:u w:val="single"/>
        </w:rPr>
        <w:tab/>
      </w:r>
    </w:p>
    <w:p w14:paraId="76378679" w14:textId="77777777" w:rsidR="008B57DA" w:rsidRDefault="008B57DA" w:rsidP="008B57DA">
      <w:pPr>
        <w:spacing w:before="10"/>
        <w:ind w:right="241"/>
        <w:jc w:val="center"/>
        <w:rPr>
          <w:sz w:val="28"/>
          <w:szCs w:val="28"/>
        </w:rPr>
      </w:pPr>
      <w:r>
        <w:rPr>
          <w:sz w:val="28"/>
          <w:szCs w:val="28"/>
        </w:rPr>
        <w:t>(наименование иностранного языка (иностранных языков) для соискателей на получение аттестата в качестве гида-переводчика)</w:t>
      </w:r>
    </w:p>
    <w:p w14:paraId="4B2ED807" w14:textId="77777777" w:rsidR="008B57DA" w:rsidRDefault="008B57DA" w:rsidP="008B57DA">
      <w:pPr>
        <w:tabs>
          <w:tab w:val="left" w:pos="9695"/>
        </w:tabs>
        <w:ind w:left="202" w:right="241" w:firstLine="543"/>
        <w:jc w:val="both"/>
        <w:rPr>
          <w:sz w:val="28"/>
          <w:szCs w:val="28"/>
        </w:rPr>
      </w:pPr>
    </w:p>
    <w:p w14:paraId="5F2258FC" w14:textId="13B52AC1" w:rsidR="008B57DA" w:rsidRDefault="008B57DA" w:rsidP="008B57DA">
      <w:pPr>
        <w:tabs>
          <w:tab w:val="left" w:pos="9695"/>
        </w:tabs>
        <w:ind w:right="241" w:firstLine="709"/>
        <w:jc w:val="both"/>
        <w:rPr>
          <w:w w:val="95"/>
          <w:sz w:val="28"/>
          <w:szCs w:val="28"/>
        </w:rPr>
      </w:pPr>
      <w:r>
        <w:rPr>
          <w:sz w:val="28"/>
          <w:szCs w:val="28"/>
        </w:rPr>
        <w:t xml:space="preserve">Национальный туристский маршрут и (или) туристский маршрут, проходящий по территориям 2 и более субъектов Российской Федерации, а также субъекты Российской </w:t>
      </w:r>
      <w:r>
        <w:rPr>
          <w:w w:val="95"/>
          <w:sz w:val="28"/>
          <w:szCs w:val="28"/>
        </w:rPr>
        <w:t>Федерации,</w:t>
      </w:r>
      <w:r>
        <w:rPr>
          <w:spacing w:val="40"/>
          <w:sz w:val="28"/>
          <w:szCs w:val="28"/>
        </w:rPr>
        <w:t xml:space="preserve"> </w:t>
      </w:r>
      <w:r>
        <w:rPr>
          <w:w w:val="95"/>
          <w:sz w:val="28"/>
          <w:szCs w:val="28"/>
        </w:rPr>
        <w:t>по</w:t>
      </w:r>
      <w:r>
        <w:rPr>
          <w:spacing w:val="20"/>
          <w:sz w:val="28"/>
          <w:szCs w:val="28"/>
        </w:rPr>
        <w:t xml:space="preserve"> </w:t>
      </w:r>
      <w:r>
        <w:rPr>
          <w:w w:val="95"/>
          <w:sz w:val="28"/>
          <w:szCs w:val="28"/>
        </w:rPr>
        <w:t>территориям</w:t>
      </w:r>
      <w:r>
        <w:rPr>
          <w:spacing w:val="40"/>
          <w:sz w:val="28"/>
          <w:szCs w:val="28"/>
        </w:rPr>
        <w:t xml:space="preserve"> </w:t>
      </w:r>
      <w:r>
        <w:rPr>
          <w:w w:val="95"/>
          <w:sz w:val="28"/>
          <w:szCs w:val="28"/>
        </w:rPr>
        <w:t>которых</w:t>
      </w:r>
      <w:r>
        <w:rPr>
          <w:spacing w:val="40"/>
          <w:sz w:val="28"/>
          <w:szCs w:val="28"/>
        </w:rPr>
        <w:t xml:space="preserve"> </w:t>
      </w:r>
      <w:r>
        <w:rPr>
          <w:w w:val="95"/>
          <w:sz w:val="28"/>
          <w:szCs w:val="28"/>
        </w:rPr>
        <w:t>проходят</w:t>
      </w:r>
      <w:r>
        <w:rPr>
          <w:spacing w:val="29"/>
          <w:sz w:val="28"/>
          <w:szCs w:val="28"/>
        </w:rPr>
        <w:t xml:space="preserve"> </w:t>
      </w:r>
      <w:r>
        <w:rPr>
          <w:w w:val="95"/>
          <w:sz w:val="28"/>
          <w:szCs w:val="28"/>
        </w:rPr>
        <w:t>такие</w:t>
      </w:r>
      <w:r>
        <w:rPr>
          <w:spacing w:val="26"/>
          <w:sz w:val="28"/>
          <w:szCs w:val="28"/>
        </w:rPr>
        <w:t xml:space="preserve"> </w:t>
      </w:r>
      <w:r>
        <w:rPr>
          <w:w w:val="95"/>
          <w:sz w:val="28"/>
          <w:szCs w:val="28"/>
        </w:rPr>
        <w:t>туристские</w:t>
      </w:r>
      <w:r>
        <w:rPr>
          <w:spacing w:val="38"/>
          <w:sz w:val="28"/>
          <w:szCs w:val="28"/>
        </w:rPr>
        <w:t xml:space="preserve"> </w:t>
      </w:r>
      <w:r>
        <w:rPr>
          <w:w w:val="95"/>
          <w:sz w:val="28"/>
          <w:szCs w:val="28"/>
        </w:rPr>
        <w:t xml:space="preserve">маршруты: ______________________________________________________________________ </w:t>
      </w:r>
    </w:p>
    <w:p w14:paraId="43BCB096" w14:textId="3835B758" w:rsidR="008B57DA" w:rsidRDefault="008B57DA" w:rsidP="008B57DA">
      <w:pPr>
        <w:tabs>
          <w:tab w:val="left" w:pos="9695"/>
        </w:tabs>
        <w:ind w:right="241"/>
        <w:jc w:val="both"/>
        <w:rPr>
          <w:w w:val="95"/>
          <w:sz w:val="28"/>
          <w:szCs w:val="28"/>
        </w:rPr>
      </w:pPr>
      <w:r>
        <w:rPr>
          <w:w w:val="95"/>
          <w:sz w:val="28"/>
          <w:szCs w:val="28"/>
        </w:rPr>
        <w:t xml:space="preserve">______________________________________________________________________ </w:t>
      </w:r>
    </w:p>
    <w:p w14:paraId="38CF39B1" w14:textId="77777777" w:rsidR="008B57DA" w:rsidRDefault="008B57DA" w:rsidP="008B57DA">
      <w:pPr>
        <w:tabs>
          <w:tab w:val="left" w:pos="9695"/>
        </w:tabs>
        <w:ind w:right="241"/>
        <w:jc w:val="both"/>
        <w:rPr>
          <w:w w:val="95"/>
          <w:sz w:val="28"/>
          <w:szCs w:val="28"/>
        </w:rPr>
      </w:pPr>
    </w:p>
    <w:p w14:paraId="00E514EB" w14:textId="77777777" w:rsidR="008B57DA" w:rsidRDefault="008B57DA" w:rsidP="008B57DA">
      <w:pPr>
        <w:spacing w:before="14"/>
        <w:ind w:right="241"/>
        <w:jc w:val="center"/>
        <w:rPr>
          <w:sz w:val="28"/>
          <w:szCs w:val="22"/>
        </w:rPr>
      </w:pPr>
      <w:r>
        <w:rPr>
          <w:sz w:val="28"/>
        </w:rPr>
        <w:t>(для</w:t>
      </w:r>
      <w:r>
        <w:rPr>
          <w:spacing w:val="-11"/>
          <w:sz w:val="28"/>
        </w:rPr>
        <w:t xml:space="preserve"> </w:t>
      </w:r>
      <w:r>
        <w:rPr>
          <w:sz w:val="28"/>
        </w:rPr>
        <w:t>соискателей</w:t>
      </w:r>
      <w:r>
        <w:rPr>
          <w:spacing w:val="-1"/>
          <w:sz w:val="28"/>
        </w:rPr>
        <w:t xml:space="preserve"> </w:t>
      </w:r>
      <w:r>
        <w:rPr>
          <w:sz w:val="28"/>
        </w:rPr>
        <w:t>на</w:t>
      </w:r>
      <w:r>
        <w:rPr>
          <w:spacing w:val="-7"/>
          <w:sz w:val="28"/>
        </w:rPr>
        <w:t xml:space="preserve"> </w:t>
      </w:r>
      <w:r>
        <w:rPr>
          <w:sz w:val="28"/>
        </w:rPr>
        <w:t>получение</w:t>
      </w:r>
      <w:r>
        <w:rPr>
          <w:spacing w:val="-7"/>
          <w:sz w:val="28"/>
        </w:rPr>
        <w:t xml:space="preserve"> </w:t>
      </w:r>
      <w:r>
        <w:rPr>
          <w:sz w:val="28"/>
        </w:rPr>
        <w:t>аттестата</w:t>
      </w:r>
      <w:r>
        <w:rPr>
          <w:spacing w:val="-5"/>
          <w:sz w:val="28"/>
        </w:rPr>
        <w:t xml:space="preserve"> </w:t>
      </w:r>
      <w:r>
        <w:rPr>
          <w:sz w:val="28"/>
        </w:rPr>
        <w:t>экскурсовода</w:t>
      </w:r>
      <w:r>
        <w:rPr>
          <w:spacing w:val="-1"/>
          <w:sz w:val="28"/>
        </w:rPr>
        <w:t xml:space="preserve"> </w:t>
      </w:r>
      <w:r>
        <w:rPr>
          <w:sz w:val="28"/>
        </w:rPr>
        <w:t>(гида)</w:t>
      </w:r>
      <w:r>
        <w:rPr>
          <w:spacing w:val="-8"/>
          <w:sz w:val="28"/>
        </w:rPr>
        <w:t xml:space="preserve"> </w:t>
      </w:r>
      <w:r>
        <w:rPr>
          <w:sz w:val="28"/>
        </w:rPr>
        <w:t>или</w:t>
      </w:r>
      <w:r>
        <w:rPr>
          <w:spacing w:val="-13"/>
          <w:sz w:val="28"/>
        </w:rPr>
        <w:t xml:space="preserve"> </w:t>
      </w:r>
      <w:r>
        <w:rPr>
          <w:sz w:val="28"/>
        </w:rPr>
        <w:t xml:space="preserve">гида-переводчика, оказывающего услуги на национальных туристских маршрутах и (или) </w:t>
      </w:r>
      <w:r>
        <w:rPr>
          <w:spacing w:val="-9"/>
          <w:sz w:val="28"/>
        </w:rPr>
        <w:t>туристских маршрутах, проходящих по территориям 2 и более субъектов Российской Федерации)</w:t>
      </w:r>
    </w:p>
    <w:p w14:paraId="6F603823" w14:textId="77777777" w:rsidR="008B57DA" w:rsidRDefault="008B57DA" w:rsidP="008B57DA">
      <w:pPr>
        <w:tabs>
          <w:tab w:val="left" w:pos="9687"/>
        </w:tabs>
        <w:spacing w:line="242" w:lineRule="auto"/>
        <w:ind w:right="241"/>
        <w:jc w:val="both"/>
        <w:rPr>
          <w:sz w:val="22"/>
        </w:rPr>
      </w:pPr>
    </w:p>
    <w:p w14:paraId="59567C78" w14:textId="77777777" w:rsidR="008B57DA" w:rsidRDefault="008B57DA" w:rsidP="008B57DA">
      <w:pPr>
        <w:tabs>
          <w:tab w:val="left" w:pos="9687"/>
        </w:tabs>
        <w:spacing w:line="242" w:lineRule="auto"/>
        <w:ind w:right="241" w:firstLine="709"/>
        <w:jc w:val="both"/>
        <w:rPr>
          <w:sz w:val="28"/>
          <w:szCs w:val="28"/>
        </w:rPr>
      </w:pPr>
    </w:p>
    <w:p w14:paraId="65F1E03B" w14:textId="23AC3178" w:rsidR="008B57DA" w:rsidRDefault="008B57DA" w:rsidP="008B57DA">
      <w:pPr>
        <w:tabs>
          <w:tab w:val="left" w:pos="9687"/>
        </w:tabs>
        <w:spacing w:line="242" w:lineRule="auto"/>
        <w:ind w:right="241" w:firstLine="709"/>
        <w:jc w:val="both"/>
        <w:rPr>
          <w:sz w:val="28"/>
          <w:szCs w:val="28"/>
        </w:rPr>
      </w:pPr>
      <w:r>
        <w:rPr>
          <w:sz w:val="28"/>
          <w:szCs w:val="28"/>
        </w:rPr>
        <w:t>Информация о наличии аттестата экскурсовода (гида) или гида-переводчика, выданного в другом субъекте Российской Федерации: ___________________________________________________________________</w:t>
      </w:r>
    </w:p>
    <w:p w14:paraId="0B343312" w14:textId="77777777" w:rsidR="008B57DA" w:rsidRDefault="008B57DA" w:rsidP="008B57DA">
      <w:pPr>
        <w:spacing w:before="14"/>
        <w:ind w:right="241"/>
        <w:jc w:val="center"/>
        <w:rPr>
          <w:sz w:val="28"/>
          <w:szCs w:val="22"/>
        </w:rPr>
      </w:pPr>
      <w:r>
        <w:rPr>
          <w:sz w:val="28"/>
        </w:rPr>
        <w:lastRenderedPageBreak/>
        <w:t>(для</w:t>
      </w:r>
      <w:r>
        <w:rPr>
          <w:spacing w:val="-11"/>
          <w:sz w:val="28"/>
        </w:rPr>
        <w:t xml:space="preserve"> </w:t>
      </w:r>
      <w:r>
        <w:rPr>
          <w:sz w:val="28"/>
        </w:rPr>
        <w:t>соискателей</w:t>
      </w:r>
      <w:r>
        <w:rPr>
          <w:spacing w:val="-1"/>
          <w:sz w:val="28"/>
        </w:rPr>
        <w:t xml:space="preserve"> </w:t>
      </w:r>
      <w:r>
        <w:rPr>
          <w:sz w:val="28"/>
        </w:rPr>
        <w:t>на</w:t>
      </w:r>
      <w:r>
        <w:rPr>
          <w:spacing w:val="-7"/>
          <w:sz w:val="28"/>
        </w:rPr>
        <w:t xml:space="preserve"> </w:t>
      </w:r>
      <w:r>
        <w:rPr>
          <w:sz w:val="28"/>
        </w:rPr>
        <w:t>получение</w:t>
      </w:r>
      <w:r>
        <w:rPr>
          <w:spacing w:val="-7"/>
          <w:sz w:val="28"/>
        </w:rPr>
        <w:t xml:space="preserve"> </w:t>
      </w:r>
      <w:r>
        <w:rPr>
          <w:sz w:val="28"/>
        </w:rPr>
        <w:t>аттестата</w:t>
      </w:r>
      <w:r>
        <w:rPr>
          <w:spacing w:val="-5"/>
          <w:sz w:val="28"/>
        </w:rPr>
        <w:t xml:space="preserve"> </w:t>
      </w:r>
      <w:r>
        <w:rPr>
          <w:sz w:val="28"/>
        </w:rPr>
        <w:t>экскурсовода</w:t>
      </w:r>
      <w:r>
        <w:rPr>
          <w:spacing w:val="-1"/>
          <w:sz w:val="28"/>
        </w:rPr>
        <w:t xml:space="preserve"> </w:t>
      </w:r>
      <w:r>
        <w:rPr>
          <w:sz w:val="28"/>
        </w:rPr>
        <w:t>(гида)</w:t>
      </w:r>
      <w:r>
        <w:rPr>
          <w:spacing w:val="-8"/>
          <w:sz w:val="28"/>
        </w:rPr>
        <w:t xml:space="preserve"> </w:t>
      </w:r>
      <w:r>
        <w:rPr>
          <w:sz w:val="28"/>
        </w:rPr>
        <w:t>или</w:t>
      </w:r>
      <w:r>
        <w:rPr>
          <w:spacing w:val="-13"/>
          <w:sz w:val="28"/>
        </w:rPr>
        <w:t xml:space="preserve"> </w:t>
      </w:r>
      <w:r>
        <w:rPr>
          <w:sz w:val="28"/>
        </w:rPr>
        <w:t>гида-переводчика, оказывающего услуги на национальных туристских маршрутах</w:t>
      </w:r>
      <w:r>
        <w:rPr>
          <w:sz w:val="28"/>
        </w:rPr>
        <w:br/>
        <w:t xml:space="preserve">и (или) </w:t>
      </w:r>
      <w:r>
        <w:rPr>
          <w:spacing w:val="-9"/>
          <w:sz w:val="28"/>
        </w:rPr>
        <w:t>туристских маршрутах, проходящих по территориям 2 и более субъектов Российской Федерации)</w:t>
      </w:r>
    </w:p>
    <w:p w14:paraId="6C97E1C6" w14:textId="77777777" w:rsidR="008B57DA" w:rsidRDefault="008B57DA" w:rsidP="008B57DA">
      <w:pPr>
        <w:tabs>
          <w:tab w:val="left" w:pos="9687"/>
        </w:tabs>
        <w:spacing w:line="242" w:lineRule="auto"/>
        <w:ind w:right="241" w:firstLine="709"/>
        <w:jc w:val="both"/>
        <w:rPr>
          <w:sz w:val="28"/>
          <w:szCs w:val="28"/>
        </w:rPr>
      </w:pPr>
    </w:p>
    <w:p w14:paraId="19BD5787" w14:textId="77777777" w:rsidR="008B57DA" w:rsidRDefault="008B57DA" w:rsidP="008B57DA">
      <w:pPr>
        <w:spacing w:line="242" w:lineRule="auto"/>
        <w:ind w:left="191" w:right="241" w:firstLine="727"/>
        <w:jc w:val="both"/>
        <w:rPr>
          <w:sz w:val="28"/>
          <w:szCs w:val="28"/>
        </w:rPr>
      </w:pPr>
      <w:r>
        <w:rPr>
          <w:sz w:val="28"/>
          <w:szCs w:val="28"/>
        </w:rPr>
        <w:t>Форма</w:t>
      </w:r>
      <w:r>
        <w:rPr>
          <w:spacing w:val="39"/>
          <w:sz w:val="28"/>
          <w:szCs w:val="28"/>
        </w:rPr>
        <w:t xml:space="preserve"> </w:t>
      </w:r>
      <w:r>
        <w:rPr>
          <w:sz w:val="28"/>
          <w:szCs w:val="28"/>
        </w:rPr>
        <w:t>сдачи</w:t>
      </w:r>
      <w:r>
        <w:rPr>
          <w:spacing w:val="39"/>
          <w:sz w:val="28"/>
          <w:szCs w:val="28"/>
        </w:rPr>
        <w:t xml:space="preserve"> </w:t>
      </w:r>
      <w:r>
        <w:rPr>
          <w:sz w:val="28"/>
          <w:szCs w:val="28"/>
        </w:rPr>
        <w:t>квалификационного</w:t>
      </w:r>
      <w:r>
        <w:rPr>
          <w:spacing w:val="32"/>
          <w:sz w:val="28"/>
          <w:szCs w:val="28"/>
        </w:rPr>
        <w:t xml:space="preserve"> </w:t>
      </w:r>
      <w:r>
        <w:rPr>
          <w:sz w:val="28"/>
          <w:szCs w:val="28"/>
        </w:rPr>
        <w:t>экзамена:</w:t>
      </w:r>
      <w:r>
        <w:rPr>
          <w:spacing w:val="40"/>
          <w:sz w:val="28"/>
          <w:szCs w:val="28"/>
        </w:rPr>
        <w:t xml:space="preserve"> </w:t>
      </w:r>
      <w:r>
        <w:rPr>
          <w:sz w:val="28"/>
          <w:szCs w:val="28"/>
        </w:rPr>
        <w:t>очно</w:t>
      </w:r>
      <w:r>
        <w:rPr>
          <w:spacing w:val="38"/>
          <w:sz w:val="28"/>
          <w:szCs w:val="28"/>
        </w:rPr>
        <w:t xml:space="preserve"> </w:t>
      </w:r>
      <w:r>
        <w:rPr>
          <w:sz w:val="28"/>
          <w:szCs w:val="28"/>
        </w:rPr>
        <w:t>/</w:t>
      </w:r>
      <w:r>
        <w:rPr>
          <w:spacing w:val="33"/>
          <w:sz w:val="28"/>
          <w:szCs w:val="28"/>
        </w:rPr>
        <w:t xml:space="preserve"> </w:t>
      </w:r>
      <w:r>
        <w:rPr>
          <w:sz w:val="28"/>
          <w:szCs w:val="28"/>
        </w:rPr>
        <w:t>посредством</w:t>
      </w:r>
      <w:r>
        <w:rPr>
          <w:spacing w:val="40"/>
          <w:sz w:val="28"/>
          <w:szCs w:val="28"/>
        </w:rPr>
        <w:t xml:space="preserve"> </w:t>
      </w:r>
      <w:r>
        <w:rPr>
          <w:sz w:val="28"/>
          <w:szCs w:val="28"/>
        </w:rPr>
        <w:t>видео-конференц- связи (выбрать нужное).</w:t>
      </w:r>
    </w:p>
    <w:p w14:paraId="0FD38D6B" w14:textId="77777777" w:rsidR="008B57DA" w:rsidRDefault="008B57DA" w:rsidP="008B57DA">
      <w:pPr>
        <w:ind w:right="241"/>
        <w:jc w:val="both"/>
        <w:rPr>
          <w:sz w:val="28"/>
          <w:szCs w:val="28"/>
        </w:rPr>
      </w:pPr>
    </w:p>
    <w:p w14:paraId="41E4FE43" w14:textId="77777777" w:rsidR="008B57DA" w:rsidRDefault="008B57DA" w:rsidP="008B57DA">
      <w:pPr>
        <w:ind w:right="241" w:firstLine="732"/>
        <w:rPr>
          <w:sz w:val="28"/>
          <w:szCs w:val="28"/>
        </w:rPr>
      </w:pPr>
      <w:r>
        <w:rPr>
          <w:spacing w:val="-2"/>
          <w:sz w:val="28"/>
          <w:szCs w:val="28"/>
        </w:rPr>
        <w:t>К</w:t>
      </w:r>
      <w:r>
        <w:rPr>
          <w:spacing w:val="15"/>
          <w:sz w:val="28"/>
          <w:szCs w:val="28"/>
        </w:rPr>
        <w:t xml:space="preserve"> </w:t>
      </w:r>
      <w:r>
        <w:rPr>
          <w:spacing w:val="-2"/>
          <w:sz w:val="28"/>
          <w:szCs w:val="28"/>
        </w:rPr>
        <w:t>настоящему</w:t>
      </w:r>
      <w:r>
        <w:rPr>
          <w:spacing w:val="27"/>
          <w:sz w:val="28"/>
          <w:szCs w:val="28"/>
        </w:rPr>
        <w:t xml:space="preserve"> </w:t>
      </w:r>
      <w:r>
        <w:rPr>
          <w:spacing w:val="-2"/>
          <w:sz w:val="28"/>
          <w:szCs w:val="28"/>
        </w:rPr>
        <w:t>заявлению</w:t>
      </w:r>
      <w:r>
        <w:rPr>
          <w:spacing w:val="5"/>
          <w:sz w:val="28"/>
          <w:szCs w:val="28"/>
        </w:rPr>
        <w:t xml:space="preserve"> </w:t>
      </w:r>
      <w:r>
        <w:rPr>
          <w:spacing w:val="-2"/>
          <w:sz w:val="28"/>
          <w:szCs w:val="28"/>
        </w:rPr>
        <w:t>прилагаю:</w:t>
      </w:r>
    </w:p>
    <w:p w14:paraId="08FB399E" w14:textId="77777777" w:rsidR="008B57DA" w:rsidRDefault="008B57DA" w:rsidP="008B57DA">
      <w:pPr>
        <w:spacing w:before="78" w:line="235" w:lineRule="auto"/>
        <w:ind w:left="232" w:right="241" w:firstLine="547"/>
        <w:jc w:val="both"/>
        <w:rPr>
          <w:sz w:val="28"/>
          <w:szCs w:val="28"/>
        </w:rPr>
      </w:pPr>
      <w:r>
        <w:rPr>
          <w:sz w:val="28"/>
          <w:szCs w:val="28"/>
        </w:rPr>
        <w:t>а) копию документа, удостоверяющего личность соискателя</w:t>
      </w:r>
      <w:r>
        <w:rPr>
          <w:sz w:val="28"/>
          <w:szCs w:val="28"/>
        </w:rPr>
        <w:br/>
        <w:t>и подтверждающего гражданство Российской Федерации или гражданство иностранного государства (если международным договором Российской Федерации предусмотрена возможность осуществления</w:t>
      </w:r>
      <w:r>
        <w:rPr>
          <w:spacing w:val="-7"/>
          <w:sz w:val="28"/>
          <w:szCs w:val="28"/>
        </w:rPr>
        <w:t xml:space="preserve"> </w:t>
      </w:r>
      <w:r>
        <w:rPr>
          <w:sz w:val="28"/>
          <w:szCs w:val="28"/>
        </w:rPr>
        <w:t>иностранным</w:t>
      </w:r>
      <w:r>
        <w:rPr>
          <w:spacing w:val="-6"/>
          <w:sz w:val="28"/>
          <w:szCs w:val="28"/>
        </w:rPr>
        <w:t xml:space="preserve"> </w:t>
      </w:r>
      <w:r>
        <w:rPr>
          <w:sz w:val="28"/>
          <w:szCs w:val="28"/>
        </w:rPr>
        <w:t>гражданином деятельности</w:t>
      </w:r>
      <w:r>
        <w:rPr>
          <w:spacing w:val="-4"/>
          <w:sz w:val="28"/>
          <w:szCs w:val="28"/>
        </w:rPr>
        <w:t xml:space="preserve"> </w:t>
      </w:r>
      <w:r>
        <w:rPr>
          <w:sz w:val="28"/>
          <w:szCs w:val="28"/>
        </w:rPr>
        <w:t>в</w:t>
      </w:r>
      <w:r>
        <w:rPr>
          <w:spacing w:val="-15"/>
          <w:sz w:val="28"/>
          <w:szCs w:val="28"/>
        </w:rPr>
        <w:t xml:space="preserve"> </w:t>
      </w:r>
      <w:r>
        <w:rPr>
          <w:sz w:val="28"/>
          <w:szCs w:val="28"/>
        </w:rPr>
        <w:t>качестве</w:t>
      </w:r>
      <w:r>
        <w:rPr>
          <w:spacing w:val="-12"/>
          <w:sz w:val="28"/>
          <w:szCs w:val="28"/>
        </w:rPr>
        <w:t xml:space="preserve"> </w:t>
      </w:r>
      <w:r>
        <w:rPr>
          <w:sz w:val="28"/>
          <w:szCs w:val="28"/>
        </w:rPr>
        <w:t>экскурсовода</w:t>
      </w:r>
      <w:r>
        <w:rPr>
          <w:spacing w:val="-6"/>
          <w:sz w:val="28"/>
          <w:szCs w:val="28"/>
        </w:rPr>
        <w:t xml:space="preserve"> </w:t>
      </w:r>
      <w:r>
        <w:rPr>
          <w:sz w:val="28"/>
          <w:szCs w:val="28"/>
        </w:rPr>
        <w:t>(гида)</w:t>
      </w:r>
      <w:r>
        <w:rPr>
          <w:spacing w:val="-12"/>
          <w:sz w:val="28"/>
          <w:szCs w:val="28"/>
        </w:rPr>
        <w:t xml:space="preserve"> </w:t>
      </w:r>
      <w:r>
        <w:rPr>
          <w:sz w:val="28"/>
          <w:szCs w:val="28"/>
        </w:rPr>
        <w:t xml:space="preserve">или </w:t>
      </w:r>
      <w:r>
        <w:rPr>
          <w:spacing w:val="-2"/>
          <w:sz w:val="28"/>
          <w:szCs w:val="28"/>
        </w:rPr>
        <w:t>гида-переводчика);</w:t>
      </w:r>
    </w:p>
    <w:p w14:paraId="28DE1DBE" w14:textId="77777777" w:rsidR="008B57DA" w:rsidRDefault="008B57DA" w:rsidP="008B57DA">
      <w:pPr>
        <w:spacing w:before="6" w:line="242" w:lineRule="auto"/>
        <w:ind w:left="234" w:right="241" w:firstLine="539"/>
        <w:jc w:val="both"/>
        <w:rPr>
          <w:sz w:val="28"/>
          <w:szCs w:val="28"/>
        </w:rPr>
      </w:pPr>
      <w:r>
        <w:rPr>
          <w:sz w:val="28"/>
          <w:szCs w:val="28"/>
        </w:rPr>
        <w:t xml:space="preserve">6) копии документов о получении среднего профессионального или высшего </w:t>
      </w:r>
      <w:r>
        <w:rPr>
          <w:spacing w:val="-2"/>
          <w:sz w:val="28"/>
          <w:szCs w:val="28"/>
        </w:rPr>
        <w:t>образования;</w:t>
      </w:r>
    </w:p>
    <w:p w14:paraId="6C27D677" w14:textId="77777777" w:rsidR="008B57DA" w:rsidRDefault="008B57DA" w:rsidP="008B57DA">
      <w:pPr>
        <w:spacing w:line="242" w:lineRule="auto"/>
        <w:ind w:left="229" w:right="241" w:firstLine="544"/>
        <w:jc w:val="both"/>
        <w:rPr>
          <w:sz w:val="28"/>
          <w:szCs w:val="28"/>
        </w:rPr>
      </w:pPr>
      <w:r>
        <w:rPr>
          <w:sz w:val="28"/>
          <w:szCs w:val="28"/>
        </w:rPr>
        <w:t>в)</w:t>
      </w:r>
      <w:r>
        <w:rPr>
          <w:spacing w:val="-1"/>
          <w:sz w:val="28"/>
          <w:szCs w:val="28"/>
        </w:rPr>
        <w:t xml:space="preserve"> </w:t>
      </w:r>
      <w:r>
        <w:rPr>
          <w:sz w:val="28"/>
          <w:szCs w:val="28"/>
        </w:rPr>
        <w:t>копии документов о получении дополнительного профессионального образования в области, соответствующей профилю работы экскурсовода</w:t>
      </w:r>
      <w:r>
        <w:rPr>
          <w:spacing w:val="25"/>
          <w:sz w:val="28"/>
          <w:szCs w:val="28"/>
        </w:rPr>
        <w:t xml:space="preserve"> </w:t>
      </w:r>
      <w:r>
        <w:rPr>
          <w:sz w:val="28"/>
          <w:szCs w:val="28"/>
        </w:rPr>
        <w:t>(гида) или гида-переводчика*;</w:t>
      </w:r>
    </w:p>
    <w:p w14:paraId="4F5B8845" w14:textId="77777777" w:rsidR="008B57DA" w:rsidRDefault="008B57DA" w:rsidP="008B57DA">
      <w:pPr>
        <w:ind w:left="215" w:right="241" w:firstLine="555"/>
        <w:jc w:val="both"/>
        <w:rPr>
          <w:sz w:val="28"/>
          <w:szCs w:val="28"/>
        </w:rPr>
      </w:pPr>
      <w:r>
        <w:rPr>
          <w:sz w:val="28"/>
          <w:szCs w:val="28"/>
        </w:rPr>
        <w:t>г) копии документов, подтверждающих наличие необходимого стажа работы в качестве экскурсовода (гида) или гида-переводчика, – в случаях, установленных частью 4 статьи 2</w:t>
      </w:r>
      <w:r>
        <w:rPr>
          <w:spacing w:val="-11"/>
          <w:sz w:val="28"/>
          <w:szCs w:val="28"/>
        </w:rPr>
        <w:t xml:space="preserve"> </w:t>
      </w:r>
      <w:r>
        <w:rPr>
          <w:sz w:val="28"/>
          <w:szCs w:val="28"/>
        </w:rPr>
        <w:t>Федерального закона</w:t>
      </w:r>
      <w:r>
        <w:rPr>
          <w:spacing w:val="-4"/>
          <w:sz w:val="28"/>
          <w:szCs w:val="28"/>
        </w:rPr>
        <w:t xml:space="preserve"> </w:t>
      </w:r>
      <w:r>
        <w:rPr>
          <w:sz w:val="28"/>
          <w:szCs w:val="28"/>
        </w:rPr>
        <w:t>«О</w:t>
      </w:r>
      <w:r>
        <w:rPr>
          <w:spacing w:val="-7"/>
          <w:sz w:val="28"/>
          <w:szCs w:val="28"/>
        </w:rPr>
        <w:t xml:space="preserve"> </w:t>
      </w:r>
      <w:r>
        <w:rPr>
          <w:sz w:val="28"/>
          <w:szCs w:val="28"/>
        </w:rPr>
        <w:t>внесении изменений в</w:t>
      </w:r>
      <w:r>
        <w:rPr>
          <w:spacing w:val="-7"/>
          <w:sz w:val="28"/>
          <w:szCs w:val="28"/>
        </w:rPr>
        <w:t xml:space="preserve"> </w:t>
      </w:r>
      <w:r>
        <w:rPr>
          <w:sz w:val="28"/>
          <w:szCs w:val="28"/>
        </w:rPr>
        <w:t>Федеральный закон</w:t>
      </w:r>
      <w:r>
        <w:rPr>
          <w:spacing w:val="-3"/>
          <w:sz w:val="28"/>
          <w:szCs w:val="28"/>
        </w:rPr>
        <w:t xml:space="preserve"> </w:t>
      </w:r>
      <w:r>
        <w:rPr>
          <w:sz w:val="28"/>
          <w:szCs w:val="28"/>
        </w:rPr>
        <w:t>«Об</w:t>
      </w:r>
      <w:r>
        <w:rPr>
          <w:spacing w:val="-6"/>
          <w:sz w:val="28"/>
          <w:szCs w:val="28"/>
        </w:rPr>
        <w:t xml:space="preserve"> </w:t>
      </w:r>
      <w:r>
        <w:rPr>
          <w:sz w:val="28"/>
          <w:szCs w:val="28"/>
        </w:rPr>
        <w:t>основах туристской деятельности в Российской Федерации» в части правового регулирования деятельности экскурсоводов (гидов), гидов-переводчиков и инструкторов-проводников», подп</w:t>
      </w:r>
      <w:r>
        <w:rPr>
          <w:spacing w:val="-9"/>
          <w:sz w:val="28"/>
          <w:szCs w:val="28"/>
        </w:rPr>
        <w:t>у</w:t>
      </w:r>
      <w:r>
        <w:rPr>
          <w:sz w:val="28"/>
          <w:szCs w:val="28"/>
        </w:rPr>
        <w:t xml:space="preserve">нктом «б» пункта 4 и пунктом 26 Положения об аттестации экскурсоводов (гидов), </w:t>
      </w:r>
      <w:r>
        <w:rPr>
          <w:spacing w:val="-2"/>
          <w:sz w:val="28"/>
          <w:szCs w:val="28"/>
        </w:rPr>
        <w:t>гидов-переводчиков;</w:t>
      </w:r>
    </w:p>
    <w:p w14:paraId="05878E6B" w14:textId="77777777" w:rsidR="008B57DA" w:rsidRDefault="008B57DA" w:rsidP="008B57DA">
      <w:pPr>
        <w:ind w:left="757" w:right="241"/>
        <w:jc w:val="both"/>
        <w:rPr>
          <w:sz w:val="28"/>
          <w:szCs w:val="28"/>
        </w:rPr>
      </w:pPr>
      <w:r>
        <w:rPr>
          <w:sz w:val="28"/>
          <w:szCs w:val="28"/>
        </w:rPr>
        <w:t xml:space="preserve">д) копию документа, подтверждающего оплату государственной пошлины; </w:t>
      </w:r>
    </w:p>
    <w:p w14:paraId="3C6F600F" w14:textId="77777777" w:rsidR="008B57DA" w:rsidRDefault="008B57DA" w:rsidP="008B57DA">
      <w:pPr>
        <w:ind w:left="757" w:right="241"/>
        <w:jc w:val="both"/>
        <w:rPr>
          <w:sz w:val="28"/>
          <w:szCs w:val="28"/>
        </w:rPr>
      </w:pPr>
      <w:r>
        <w:rPr>
          <w:sz w:val="28"/>
          <w:szCs w:val="28"/>
        </w:rPr>
        <w:t xml:space="preserve">е) цветную фотографию размером 3 х 4 см. </w:t>
      </w:r>
    </w:p>
    <w:p w14:paraId="17C4FA57" w14:textId="77777777" w:rsidR="008B57DA" w:rsidRDefault="008B57DA" w:rsidP="008B57DA">
      <w:pPr>
        <w:ind w:left="757" w:right="241"/>
        <w:jc w:val="both"/>
        <w:rPr>
          <w:sz w:val="28"/>
          <w:szCs w:val="28"/>
        </w:rPr>
      </w:pPr>
    </w:p>
    <w:p w14:paraId="7AC49BBE" w14:textId="3740712C" w:rsidR="008B57DA" w:rsidRDefault="008B57DA" w:rsidP="008B57DA">
      <w:pPr>
        <w:ind w:right="241" w:firstLine="709"/>
        <w:jc w:val="both"/>
        <w:rPr>
          <w:sz w:val="28"/>
          <w:szCs w:val="22"/>
        </w:rPr>
      </w:pPr>
      <w:r>
        <w:rPr>
          <w:sz w:val="28"/>
        </w:rPr>
        <w:t>Настоящим даю</w:t>
      </w:r>
      <w:r>
        <w:rPr>
          <w:spacing w:val="-6"/>
          <w:sz w:val="28"/>
        </w:rPr>
        <w:t xml:space="preserve"> </w:t>
      </w:r>
      <w:r>
        <w:rPr>
          <w:sz w:val="28"/>
        </w:rPr>
        <w:t>свое</w:t>
      </w:r>
      <w:r>
        <w:rPr>
          <w:spacing w:val="-2"/>
          <w:sz w:val="28"/>
        </w:rPr>
        <w:t xml:space="preserve"> </w:t>
      </w:r>
      <w:r>
        <w:rPr>
          <w:sz w:val="28"/>
        </w:rPr>
        <w:t>согласие комитету инвестиций и туризма Рязанской области на обработку моих персональных данных. Согласие касается фамилии, имени, отчества, данных о поле, дате рождения, гражданстве, типе документа, удостоверяющего личность (его серии, номере, дате и месте выдачи), СНИЛС, сведений об образовании, а также сведений из трудовой книжки: опыте работы, месте работы и должности. Я даю согласие на использование персональных данных исключительно в</w:t>
      </w:r>
      <w:r>
        <w:rPr>
          <w:spacing w:val="-1"/>
          <w:sz w:val="28"/>
        </w:rPr>
        <w:t xml:space="preserve"> </w:t>
      </w:r>
      <w:r>
        <w:rPr>
          <w:sz w:val="28"/>
        </w:rPr>
        <w:t>целях проведения аттестации, а также на хранение всех вышеназванных данных на электронных носителях. Также данным согласием</w:t>
      </w:r>
      <w:r>
        <w:rPr>
          <w:sz w:val="28"/>
        </w:rPr>
        <w:br/>
        <w:t>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w:t>
      </w:r>
      <w:r>
        <w:rPr>
          <w:spacing w:val="40"/>
          <w:sz w:val="28"/>
        </w:rPr>
        <w:t xml:space="preserve"> </w:t>
      </w:r>
      <w:r>
        <w:rPr>
          <w:sz w:val="28"/>
        </w:rPr>
        <w:t>Российской Федерации. До моего сведения доведено, что комитет инвестиций и туризма Рязанской области гарантирует обработку моих персональных данных в</w:t>
      </w:r>
      <w:r>
        <w:rPr>
          <w:spacing w:val="-7"/>
          <w:sz w:val="28"/>
        </w:rPr>
        <w:t xml:space="preserve"> </w:t>
      </w:r>
      <w:r>
        <w:rPr>
          <w:sz w:val="28"/>
        </w:rPr>
        <w:t>соответствии с</w:t>
      </w:r>
      <w:r>
        <w:rPr>
          <w:spacing w:val="-7"/>
          <w:sz w:val="28"/>
        </w:rPr>
        <w:t xml:space="preserve"> </w:t>
      </w:r>
      <w:r>
        <w:rPr>
          <w:sz w:val="28"/>
        </w:rPr>
        <w:lastRenderedPageBreak/>
        <w:t>действующим законодательством Российской Федерации. Срок действия данного согласия не ограничен. Согласие может быть отозвано в любой момент по моему письменному заявлению. Подтверждаю,</w:t>
      </w:r>
      <w:r>
        <w:rPr>
          <w:spacing w:val="31"/>
          <w:sz w:val="28"/>
        </w:rPr>
        <w:t xml:space="preserve"> </w:t>
      </w:r>
      <w:r>
        <w:rPr>
          <w:sz w:val="28"/>
        </w:rPr>
        <w:t>что,</w:t>
      </w:r>
      <w:r>
        <w:rPr>
          <w:spacing w:val="14"/>
          <w:sz w:val="28"/>
        </w:rPr>
        <w:t xml:space="preserve"> </w:t>
      </w:r>
      <w:r>
        <w:rPr>
          <w:sz w:val="28"/>
        </w:rPr>
        <w:t>давая</w:t>
      </w:r>
      <w:r>
        <w:rPr>
          <w:spacing w:val="15"/>
          <w:sz w:val="28"/>
        </w:rPr>
        <w:t xml:space="preserve"> </w:t>
      </w:r>
      <w:r>
        <w:rPr>
          <w:sz w:val="28"/>
        </w:rPr>
        <w:t>согласие,</w:t>
      </w:r>
      <w:r>
        <w:rPr>
          <w:spacing w:val="32"/>
          <w:sz w:val="28"/>
        </w:rPr>
        <w:t xml:space="preserve"> </w:t>
      </w:r>
      <w:r>
        <w:rPr>
          <w:sz w:val="28"/>
        </w:rPr>
        <w:t>я действую</w:t>
      </w:r>
      <w:r>
        <w:rPr>
          <w:spacing w:val="21"/>
          <w:sz w:val="28"/>
        </w:rPr>
        <w:t xml:space="preserve"> </w:t>
      </w:r>
      <w:r>
        <w:rPr>
          <w:sz w:val="28"/>
        </w:rPr>
        <w:t>без</w:t>
      </w:r>
      <w:r>
        <w:rPr>
          <w:spacing w:val="14"/>
          <w:sz w:val="28"/>
        </w:rPr>
        <w:t xml:space="preserve"> </w:t>
      </w:r>
      <w:r>
        <w:rPr>
          <w:sz w:val="28"/>
        </w:rPr>
        <w:t>принуждения, по собственной</w:t>
      </w:r>
      <w:r>
        <w:rPr>
          <w:spacing w:val="36"/>
          <w:sz w:val="28"/>
        </w:rPr>
        <w:t xml:space="preserve"> </w:t>
      </w:r>
      <w:r>
        <w:rPr>
          <w:sz w:val="28"/>
        </w:rPr>
        <w:t>воле</w:t>
      </w:r>
      <w:r>
        <w:rPr>
          <w:spacing w:val="16"/>
          <w:sz w:val="28"/>
        </w:rPr>
        <w:t xml:space="preserve"> </w:t>
      </w:r>
      <w:r>
        <w:rPr>
          <w:sz w:val="28"/>
        </w:rPr>
        <w:t>и в своих интересах.</w:t>
      </w:r>
    </w:p>
    <w:p w14:paraId="6397B471" w14:textId="77777777" w:rsidR="008B57DA" w:rsidRDefault="008B57DA" w:rsidP="008B57DA">
      <w:pPr>
        <w:ind w:right="241" w:firstLine="708"/>
        <w:jc w:val="both"/>
      </w:pPr>
    </w:p>
    <w:p w14:paraId="4DF24CF5" w14:textId="77777777" w:rsidR="008B57DA" w:rsidRDefault="008B57DA" w:rsidP="008B57DA">
      <w:pPr>
        <w:ind w:right="241" w:firstLine="708"/>
        <w:jc w:val="both"/>
      </w:pPr>
    </w:p>
    <w:p w14:paraId="637F4126" w14:textId="77777777" w:rsidR="008B57DA" w:rsidRDefault="008B57DA" w:rsidP="008B57DA">
      <w:pPr>
        <w:spacing w:before="6"/>
        <w:ind w:right="241"/>
        <w:rPr>
          <w:sz w:val="28"/>
          <w:szCs w:val="28"/>
        </w:rPr>
      </w:pPr>
    </w:p>
    <w:p w14:paraId="5DEB2A5C" w14:textId="76B54C68" w:rsidR="00CA4297" w:rsidRDefault="008B57DA" w:rsidP="008B57DA">
      <w:pPr>
        <w:ind w:left="709" w:right="241"/>
        <w:rPr>
          <w:spacing w:val="-4"/>
          <w:sz w:val="28"/>
          <w:szCs w:val="28"/>
        </w:rPr>
      </w:pPr>
      <w:r>
        <w:rPr>
          <w:spacing w:val="-4"/>
          <w:sz w:val="28"/>
          <w:szCs w:val="28"/>
        </w:rPr>
        <w:t>«____» __________ 20___ г.                          _____________ / _</w:t>
      </w:r>
      <w:r w:rsidR="00CA4297">
        <w:rPr>
          <w:spacing w:val="-4"/>
          <w:sz w:val="28"/>
          <w:szCs w:val="28"/>
        </w:rPr>
        <w:t>_________</w:t>
      </w:r>
    </w:p>
    <w:p w14:paraId="1BFA91BA" w14:textId="77777777" w:rsidR="00CA4297" w:rsidRDefault="00CA4297" w:rsidP="008B57DA">
      <w:pPr>
        <w:ind w:left="709" w:right="241"/>
        <w:rPr>
          <w:spacing w:val="-4"/>
          <w:sz w:val="28"/>
          <w:szCs w:val="28"/>
        </w:rPr>
      </w:pPr>
    </w:p>
    <w:p w14:paraId="23F32918" w14:textId="21C4F513" w:rsidR="008B57DA" w:rsidRDefault="008B57DA" w:rsidP="008B57DA">
      <w:pPr>
        <w:ind w:left="709" w:right="241"/>
        <w:rPr>
          <w:spacing w:val="-4"/>
          <w:sz w:val="28"/>
          <w:szCs w:val="28"/>
        </w:rPr>
      </w:pPr>
      <w:r>
        <w:rPr>
          <w:spacing w:val="-4"/>
          <w:sz w:val="28"/>
          <w:szCs w:val="28"/>
        </w:rPr>
        <w:t>____________ /</w:t>
      </w:r>
    </w:p>
    <w:p w14:paraId="427C52D6" w14:textId="7DC92415" w:rsidR="008B57DA" w:rsidRDefault="008B57DA" w:rsidP="008B57DA">
      <w:pPr>
        <w:ind w:left="191" w:right="241"/>
        <w:rPr>
          <w:spacing w:val="-4"/>
          <w:sz w:val="22"/>
          <w:szCs w:val="28"/>
        </w:rPr>
      </w:pPr>
      <w:r>
        <w:rPr>
          <w:spacing w:val="-4"/>
          <w:szCs w:val="28"/>
        </w:rPr>
        <w:t xml:space="preserve">                                                                                                                             (подпись/ ФИО)            </w:t>
      </w:r>
    </w:p>
    <w:p w14:paraId="3682C2C5" w14:textId="77777777" w:rsidR="008B57DA" w:rsidRDefault="008B57DA" w:rsidP="008B57DA">
      <w:pPr>
        <w:ind w:left="191" w:right="241"/>
        <w:rPr>
          <w:spacing w:val="-4"/>
          <w:sz w:val="28"/>
          <w:szCs w:val="28"/>
        </w:rPr>
      </w:pPr>
    </w:p>
    <w:p w14:paraId="5176D00A" w14:textId="77777777" w:rsidR="008B57DA" w:rsidRDefault="008B57DA" w:rsidP="008B57DA">
      <w:pPr>
        <w:ind w:left="191" w:right="241"/>
        <w:rPr>
          <w:spacing w:val="-4"/>
          <w:sz w:val="28"/>
          <w:szCs w:val="28"/>
        </w:rPr>
      </w:pPr>
    </w:p>
    <w:p w14:paraId="5617EC9E" w14:textId="77777777" w:rsidR="008B57DA" w:rsidRDefault="008B57DA" w:rsidP="008B57DA">
      <w:pPr>
        <w:ind w:left="191" w:right="241"/>
        <w:rPr>
          <w:spacing w:val="-4"/>
          <w:sz w:val="28"/>
          <w:szCs w:val="28"/>
        </w:rPr>
      </w:pPr>
    </w:p>
    <w:p w14:paraId="6EDD5332" w14:textId="77777777" w:rsidR="008B57DA" w:rsidRDefault="008B57DA" w:rsidP="008B57DA">
      <w:pPr>
        <w:ind w:left="851" w:right="241" w:hanging="143"/>
        <w:jc w:val="both"/>
        <w:rPr>
          <w:sz w:val="28"/>
          <w:szCs w:val="28"/>
        </w:rPr>
      </w:pPr>
      <w:r>
        <w:rPr>
          <w:sz w:val="28"/>
          <w:szCs w:val="28"/>
        </w:rPr>
        <w:t>*Документы не представляются соискателями, получившими среднее профессиональное образование или высшее образование в сфере туризма по программам, включающим в себя дисциплину (модуль) по оказанию экскурсоводами (гидами) или гидами-переводчиками соответствующих услуг, а также соискателями, имеющими стаж работы в</w:t>
      </w:r>
      <w:r>
        <w:rPr>
          <w:spacing w:val="-3"/>
          <w:sz w:val="28"/>
          <w:szCs w:val="28"/>
        </w:rPr>
        <w:t xml:space="preserve"> </w:t>
      </w:r>
      <w:r>
        <w:rPr>
          <w:sz w:val="28"/>
          <w:szCs w:val="28"/>
        </w:rPr>
        <w:t>качестве экскурсовода (гида) или гида-переводчика</w:t>
      </w:r>
      <w:r>
        <w:rPr>
          <w:spacing w:val="-5"/>
          <w:sz w:val="28"/>
          <w:szCs w:val="28"/>
        </w:rPr>
        <w:t xml:space="preserve"> </w:t>
      </w:r>
      <w:r>
        <w:rPr>
          <w:sz w:val="28"/>
          <w:szCs w:val="28"/>
        </w:rPr>
        <w:t>не менее 5 лет.</w:t>
      </w:r>
    </w:p>
    <w:p w14:paraId="010A1095" w14:textId="77777777" w:rsidR="008B57DA" w:rsidRPr="009817D4" w:rsidRDefault="008B57DA" w:rsidP="009817D4">
      <w:pPr>
        <w:pStyle w:val="ConsPlusNormal"/>
        <w:jc w:val="right"/>
        <w:rPr>
          <w:rFonts w:ascii="Times New Roman" w:hAnsi="Times New Roman" w:cs="Times New Roman"/>
          <w:sz w:val="28"/>
          <w:szCs w:val="28"/>
        </w:rPr>
      </w:pPr>
    </w:p>
    <w:p w14:paraId="0A7DD462" w14:textId="77777777" w:rsidR="009817D4" w:rsidRPr="009817D4" w:rsidRDefault="009817D4" w:rsidP="009817D4">
      <w:pPr>
        <w:pStyle w:val="ConsPlusNormal"/>
        <w:ind w:firstLine="540"/>
        <w:jc w:val="both"/>
        <w:rPr>
          <w:rFonts w:ascii="Times New Roman" w:hAnsi="Times New Roman" w:cs="Times New Roman"/>
          <w:sz w:val="28"/>
          <w:szCs w:val="28"/>
        </w:rPr>
      </w:pPr>
    </w:p>
    <w:p w14:paraId="1849746B" w14:textId="77777777" w:rsidR="009817D4" w:rsidRPr="009817D4" w:rsidRDefault="009817D4" w:rsidP="009817D4">
      <w:pPr>
        <w:pStyle w:val="ConsPlusNormal"/>
        <w:ind w:firstLine="540"/>
        <w:jc w:val="both"/>
        <w:rPr>
          <w:rFonts w:ascii="Times New Roman" w:hAnsi="Times New Roman" w:cs="Times New Roman"/>
          <w:sz w:val="28"/>
          <w:szCs w:val="28"/>
        </w:rPr>
      </w:pPr>
    </w:p>
    <w:p w14:paraId="5503E4EB" w14:textId="77777777" w:rsidR="009817D4" w:rsidRPr="009817D4" w:rsidRDefault="009817D4" w:rsidP="009817D4">
      <w:pPr>
        <w:pStyle w:val="ConsPlusNormal"/>
        <w:jc w:val="both"/>
        <w:rPr>
          <w:rFonts w:ascii="Times New Roman" w:hAnsi="Times New Roman" w:cs="Times New Roman"/>
          <w:sz w:val="28"/>
          <w:szCs w:val="28"/>
        </w:rPr>
      </w:pPr>
    </w:p>
    <w:p w14:paraId="1171E01E" w14:textId="77777777" w:rsidR="009817D4" w:rsidRDefault="009817D4" w:rsidP="009817D4">
      <w:pPr>
        <w:pStyle w:val="ConsPlusNormal"/>
        <w:ind w:firstLine="540"/>
        <w:jc w:val="both"/>
        <w:rPr>
          <w:rFonts w:ascii="Times New Roman" w:hAnsi="Times New Roman" w:cs="Times New Roman"/>
          <w:sz w:val="28"/>
          <w:szCs w:val="28"/>
        </w:rPr>
      </w:pPr>
    </w:p>
    <w:p w14:paraId="78AEFA55" w14:textId="77777777" w:rsidR="008E0A21" w:rsidRDefault="008E0A21" w:rsidP="009817D4">
      <w:pPr>
        <w:pStyle w:val="ConsPlusNormal"/>
        <w:ind w:firstLine="540"/>
        <w:jc w:val="both"/>
        <w:rPr>
          <w:rFonts w:ascii="Times New Roman" w:hAnsi="Times New Roman" w:cs="Times New Roman"/>
          <w:sz w:val="28"/>
          <w:szCs w:val="28"/>
        </w:rPr>
      </w:pPr>
    </w:p>
    <w:p w14:paraId="6BC68364" w14:textId="77777777" w:rsidR="008E0A21" w:rsidRDefault="008E0A21" w:rsidP="009817D4">
      <w:pPr>
        <w:pStyle w:val="ConsPlusNormal"/>
        <w:ind w:firstLine="540"/>
        <w:jc w:val="both"/>
        <w:rPr>
          <w:rFonts w:ascii="Times New Roman" w:hAnsi="Times New Roman" w:cs="Times New Roman"/>
          <w:sz w:val="28"/>
          <w:szCs w:val="28"/>
        </w:rPr>
      </w:pPr>
    </w:p>
    <w:p w14:paraId="39AB7E8D" w14:textId="77777777" w:rsidR="008E0A21" w:rsidRDefault="008E0A21" w:rsidP="009817D4">
      <w:pPr>
        <w:pStyle w:val="ConsPlusNormal"/>
        <w:ind w:firstLine="540"/>
        <w:jc w:val="both"/>
        <w:rPr>
          <w:rFonts w:ascii="Times New Roman" w:hAnsi="Times New Roman" w:cs="Times New Roman"/>
          <w:sz w:val="28"/>
          <w:szCs w:val="28"/>
        </w:rPr>
      </w:pPr>
    </w:p>
    <w:p w14:paraId="0322BE5E" w14:textId="77777777" w:rsidR="008E0A21" w:rsidRDefault="008E0A21" w:rsidP="009817D4">
      <w:pPr>
        <w:pStyle w:val="ConsPlusNormal"/>
        <w:ind w:firstLine="540"/>
        <w:jc w:val="both"/>
        <w:rPr>
          <w:rFonts w:ascii="Times New Roman" w:hAnsi="Times New Roman" w:cs="Times New Roman"/>
          <w:sz w:val="28"/>
          <w:szCs w:val="28"/>
        </w:rPr>
      </w:pPr>
    </w:p>
    <w:p w14:paraId="66EDD923" w14:textId="77777777" w:rsidR="008E0A21" w:rsidRDefault="008E0A21" w:rsidP="009817D4">
      <w:pPr>
        <w:pStyle w:val="ConsPlusNormal"/>
        <w:ind w:firstLine="540"/>
        <w:jc w:val="both"/>
        <w:rPr>
          <w:rFonts w:ascii="Times New Roman" w:hAnsi="Times New Roman" w:cs="Times New Roman"/>
          <w:sz w:val="28"/>
          <w:szCs w:val="28"/>
        </w:rPr>
      </w:pPr>
    </w:p>
    <w:p w14:paraId="4DB00E60" w14:textId="77777777" w:rsidR="008E0A21" w:rsidRDefault="008E0A21" w:rsidP="009817D4">
      <w:pPr>
        <w:pStyle w:val="ConsPlusNormal"/>
        <w:ind w:firstLine="540"/>
        <w:jc w:val="both"/>
        <w:rPr>
          <w:rFonts w:ascii="Times New Roman" w:hAnsi="Times New Roman" w:cs="Times New Roman"/>
          <w:sz w:val="28"/>
          <w:szCs w:val="28"/>
        </w:rPr>
      </w:pPr>
    </w:p>
    <w:p w14:paraId="7624509D" w14:textId="77777777" w:rsidR="008E0A21" w:rsidRDefault="008E0A21" w:rsidP="009817D4">
      <w:pPr>
        <w:pStyle w:val="ConsPlusNormal"/>
        <w:ind w:firstLine="540"/>
        <w:jc w:val="both"/>
        <w:rPr>
          <w:rFonts w:ascii="Times New Roman" w:hAnsi="Times New Roman" w:cs="Times New Roman"/>
          <w:sz w:val="28"/>
          <w:szCs w:val="28"/>
        </w:rPr>
      </w:pPr>
    </w:p>
    <w:p w14:paraId="6A358BC5" w14:textId="77777777" w:rsidR="008E0A21" w:rsidRDefault="008E0A21" w:rsidP="009817D4">
      <w:pPr>
        <w:pStyle w:val="ConsPlusNormal"/>
        <w:ind w:firstLine="540"/>
        <w:jc w:val="both"/>
        <w:rPr>
          <w:rFonts w:ascii="Times New Roman" w:hAnsi="Times New Roman" w:cs="Times New Roman"/>
          <w:sz w:val="28"/>
          <w:szCs w:val="28"/>
        </w:rPr>
      </w:pPr>
    </w:p>
    <w:p w14:paraId="234004C5" w14:textId="77777777" w:rsidR="008E0A21" w:rsidRDefault="008E0A21" w:rsidP="009817D4">
      <w:pPr>
        <w:pStyle w:val="ConsPlusNormal"/>
        <w:ind w:firstLine="540"/>
        <w:jc w:val="both"/>
        <w:rPr>
          <w:rFonts w:ascii="Times New Roman" w:hAnsi="Times New Roman" w:cs="Times New Roman"/>
          <w:sz w:val="28"/>
          <w:szCs w:val="28"/>
        </w:rPr>
      </w:pPr>
    </w:p>
    <w:p w14:paraId="6A03CB3C" w14:textId="77777777" w:rsidR="008E0A21" w:rsidRDefault="008E0A21" w:rsidP="009817D4">
      <w:pPr>
        <w:pStyle w:val="ConsPlusNormal"/>
        <w:ind w:firstLine="540"/>
        <w:jc w:val="both"/>
        <w:rPr>
          <w:rFonts w:ascii="Times New Roman" w:hAnsi="Times New Roman" w:cs="Times New Roman"/>
          <w:sz w:val="28"/>
          <w:szCs w:val="28"/>
        </w:rPr>
      </w:pPr>
    </w:p>
    <w:p w14:paraId="2E98BC8D" w14:textId="77777777" w:rsidR="008E0A21" w:rsidRDefault="008E0A21" w:rsidP="009817D4">
      <w:pPr>
        <w:pStyle w:val="ConsPlusNormal"/>
        <w:ind w:firstLine="540"/>
        <w:jc w:val="both"/>
        <w:rPr>
          <w:rFonts w:ascii="Times New Roman" w:hAnsi="Times New Roman" w:cs="Times New Roman"/>
          <w:sz w:val="28"/>
          <w:szCs w:val="28"/>
        </w:rPr>
      </w:pPr>
    </w:p>
    <w:p w14:paraId="34863B73" w14:textId="77777777" w:rsidR="008E0A21" w:rsidRDefault="008E0A21" w:rsidP="009817D4">
      <w:pPr>
        <w:pStyle w:val="ConsPlusNormal"/>
        <w:ind w:firstLine="540"/>
        <w:jc w:val="both"/>
        <w:rPr>
          <w:rFonts w:ascii="Times New Roman" w:hAnsi="Times New Roman" w:cs="Times New Roman"/>
          <w:sz w:val="28"/>
          <w:szCs w:val="28"/>
        </w:rPr>
      </w:pPr>
    </w:p>
    <w:p w14:paraId="1CA37688" w14:textId="77777777" w:rsidR="008E0A21" w:rsidRDefault="008E0A21" w:rsidP="009817D4">
      <w:pPr>
        <w:pStyle w:val="ConsPlusNormal"/>
        <w:ind w:firstLine="540"/>
        <w:jc w:val="both"/>
        <w:rPr>
          <w:rFonts w:ascii="Times New Roman" w:hAnsi="Times New Roman" w:cs="Times New Roman"/>
          <w:sz w:val="28"/>
          <w:szCs w:val="28"/>
        </w:rPr>
      </w:pPr>
    </w:p>
    <w:p w14:paraId="46070B62" w14:textId="77777777" w:rsidR="008E0A21" w:rsidRDefault="008E0A21" w:rsidP="009817D4">
      <w:pPr>
        <w:pStyle w:val="ConsPlusNormal"/>
        <w:ind w:firstLine="540"/>
        <w:jc w:val="both"/>
        <w:rPr>
          <w:rFonts w:ascii="Times New Roman" w:hAnsi="Times New Roman" w:cs="Times New Roman"/>
          <w:sz w:val="28"/>
          <w:szCs w:val="28"/>
        </w:rPr>
      </w:pPr>
    </w:p>
    <w:p w14:paraId="174C8F7D" w14:textId="77777777" w:rsidR="008E0A21" w:rsidRDefault="008E0A21" w:rsidP="009817D4">
      <w:pPr>
        <w:pStyle w:val="ConsPlusNormal"/>
        <w:ind w:firstLine="540"/>
        <w:jc w:val="both"/>
        <w:rPr>
          <w:rFonts w:ascii="Times New Roman" w:hAnsi="Times New Roman" w:cs="Times New Roman"/>
          <w:sz w:val="28"/>
          <w:szCs w:val="28"/>
        </w:rPr>
      </w:pPr>
    </w:p>
    <w:p w14:paraId="6F295C90" w14:textId="77777777" w:rsidR="008E0A21" w:rsidRPr="009817D4" w:rsidRDefault="008E0A21" w:rsidP="009817D4">
      <w:pPr>
        <w:pStyle w:val="ConsPlusNormal"/>
        <w:ind w:firstLine="540"/>
        <w:jc w:val="both"/>
        <w:rPr>
          <w:rFonts w:ascii="Times New Roman" w:hAnsi="Times New Roman" w:cs="Times New Roman"/>
          <w:sz w:val="28"/>
          <w:szCs w:val="28"/>
        </w:rPr>
      </w:pPr>
    </w:p>
    <w:p w14:paraId="58AFA315" w14:textId="77777777" w:rsidR="009817D4" w:rsidRPr="009817D4" w:rsidRDefault="009817D4" w:rsidP="009817D4">
      <w:pPr>
        <w:pStyle w:val="ConsPlusNormal"/>
        <w:ind w:firstLine="540"/>
        <w:jc w:val="both"/>
        <w:rPr>
          <w:rFonts w:ascii="Times New Roman" w:hAnsi="Times New Roman" w:cs="Times New Roman"/>
          <w:sz w:val="28"/>
          <w:szCs w:val="28"/>
        </w:rPr>
      </w:pPr>
    </w:p>
    <w:p w14:paraId="651041B5" w14:textId="77777777" w:rsidR="009817D4" w:rsidRPr="009817D4" w:rsidRDefault="009817D4" w:rsidP="009817D4">
      <w:pPr>
        <w:pStyle w:val="ConsPlusNormal"/>
        <w:ind w:firstLine="540"/>
        <w:jc w:val="both"/>
        <w:rPr>
          <w:rFonts w:ascii="Times New Roman" w:hAnsi="Times New Roman" w:cs="Times New Roman"/>
          <w:sz w:val="28"/>
          <w:szCs w:val="28"/>
        </w:rPr>
      </w:pPr>
    </w:p>
    <w:p w14:paraId="3BB597DE" w14:textId="77777777" w:rsidR="009817D4" w:rsidRPr="009817D4" w:rsidRDefault="009817D4" w:rsidP="009817D4">
      <w:pPr>
        <w:pStyle w:val="ConsPlusNormal"/>
        <w:ind w:firstLine="540"/>
        <w:jc w:val="both"/>
        <w:rPr>
          <w:rFonts w:ascii="Times New Roman" w:hAnsi="Times New Roman" w:cs="Times New Roman"/>
          <w:sz w:val="28"/>
          <w:szCs w:val="28"/>
        </w:rPr>
      </w:pPr>
    </w:p>
    <w:p w14:paraId="287A40F4" w14:textId="77777777" w:rsidR="008B57DA" w:rsidRDefault="008B57DA" w:rsidP="009817D4">
      <w:pPr>
        <w:pStyle w:val="ConsPlusNormal"/>
        <w:jc w:val="right"/>
        <w:rPr>
          <w:rFonts w:ascii="Times New Roman" w:hAnsi="Times New Roman" w:cs="Times New Roman"/>
          <w:sz w:val="28"/>
          <w:szCs w:val="28"/>
        </w:rPr>
      </w:pPr>
    </w:p>
    <w:p w14:paraId="751A85E9" w14:textId="77777777" w:rsidR="008B57DA" w:rsidRDefault="008B57DA" w:rsidP="009817D4">
      <w:pPr>
        <w:pStyle w:val="ConsPlusNormal"/>
        <w:jc w:val="right"/>
        <w:rPr>
          <w:rFonts w:ascii="Times New Roman" w:hAnsi="Times New Roman" w:cs="Times New Roman"/>
          <w:sz w:val="28"/>
          <w:szCs w:val="28"/>
        </w:rPr>
      </w:pPr>
    </w:p>
    <w:p w14:paraId="15904178" w14:textId="77777777" w:rsidR="008B57DA" w:rsidRDefault="008B57DA" w:rsidP="009817D4">
      <w:pPr>
        <w:pStyle w:val="ConsPlusNormal"/>
        <w:jc w:val="right"/>
        <w:rPr>
          <w:rFonts w:ascii="Times New Roman" w:hAnsi="Times New Roman" w:cs="Times New Roman"/>
          <w:sz w:val="28"/>
          <w:szCs w:val="28"/>
        </w:rPr>
      </w:pPr>
    </w:p>
    <w:p w14:paraId="5A2C5BF4" w14:textId="77777777" w:rsidR="008B57DA" w:rsidRDefault="008B57DA" w:rsidP="009817D4">
      <w:pPr>
        <w:pStyle w:val="ConsPlusNormal"/>
        <w:jc w:val="right"/>
        <w:rPr>
          <w:rFonts w:ascii="Times New Roman" w:hAnsi="Times New Roman" w:cs="Times New Roman"/>
          <w:sz w:val="28"/>
          <w:szCs w:val="28"/>
        </w:rPr>
      </w:pPr>
    </w:p>
    <w:p w14:paraId="408FF4B1"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lastRenderedPageBreak/>
        <w:t>Приложение № 2</w:t>
      </w:r>
    </w:p>
    <w:p w14:paraId="6DAB0A5B" w14:textId="05A803F4" w:rsidR="009817D4" w:rsidRPr="009817D4" w:rsidRDefault="008B57DA" w:rsidP="009817D4">
      <w:pPr>
        <w:pStyle w:val="ConsPlusNormal"/>
        <w:jc w:val="right"/>
        <w:rPr>
          <w:rFonts w:ascii="Times New Roman" w:hAnsi="Times New Roman" w:cs="Times New Roman"/>
          <w:sz w:val="28"/>
          <w:szCs w:val="28"/>
        </w:rPr>
      </w:pPr>
      <w:r>
        <w:rPr>
          <w:rFonts w:ascii="Times New Roman" w:hAnsi="Times New Roman" w:cs="Times New Roman"/>
          <w:sz w:val="28"/>
          <w:szCs w:val="28"/>
        </w:rPr>
        <w:t>к</w:t>
      </w:r>
      <w:r w:rsidR="009817D4" w:rsidRPr="009817D4">
        <w:rPr>
          <w:rFonts w:ascii="Times New Roman" w:hAnsi="Times New Roman" w:cs="Times New Roman"/>
          <w:sz w:val="28"/>
          <w:szCs w:val="28"/>
        </w:rPr>
        <w:t xml:space="preserve"> Административному регламенту</w:t>
      </w:r>
    </w:p>
    <w:p w14:paraId="55B94004" w14:textId="77777777" w:rsidR="009817D4" w:rsidRPr="009817D4" w:rsidRDefault="009817D4" w:rsidP="009817D4">
      <w:pPr>
        <w:pStyle w:val="ConsPlusNormal"/>
        <w:jc w:val="right"/>
        <w:rPr>
          <w:rFonts w:ascii="Times New Roman" w:hAnsi="Times New Roman" w:cs="Times New Roman"/>
          <w:sz w:val="28"/>
          <w:szCs w:val="28"/>
        </w:rPr>
      </w:pPr>
    </w:p>
    <w:p w14:paraId="3ED9B624"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ФОРМА</w:t>
      </w:r>
    </w:p>
    <w:p w14:paraId="412D5101" w14:textId="20BFECE9" w:rsidR="009817D4" w:rsidRPr="009817D4" w:rsidRDefault="00C9427F" w:rsidP="009817D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Комитет инвестиций и туризма </w:t>
      </w:r>
    </w:p>
    <w:p w14:paraId="0289699C" w14:textId="692FB71A"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 xml:space="preserve"> </w:t>
      </w:r>
      <w:r w:rsidR="00C9427F">
        <w:rPr>
          <w:rFonts w:ascii="Times New Roman" w:hAnsi="Times New Roman" w:cs="Times New Roman"/>
          <w:sz w:val="28"/>
          <w:szCs w:val="28"/>
        </w:rPr>
        <w:t>Рязанской</w:t>
      </w:r>
      <w:r w:rsidRPr="009817D4">
        <w:rPr>
          <w:rFonts w:ascii="Times New Roman" w:hAnsi="Times New Roman" w:cs="Times New Roman"/>
          <w:sz w:val="28"/>
          <w:szCs w:val="28"/>
        </w:rPr>
        <w:t xml:space="preserve"> области</w:t>
      </w:r>
    </w:p>
    <w:p w14:paraId="6CA53BC5" w14:textId="77777777" w:rsidR="009817D4" w:rsidRPr="009817D4" w:rsidRDefault="009817D4" w:rsidP="009817D4">
      <w:pPr>
        <w:pStyle w:val="ConsPlusNormal"/>
        <w:jc w:val="right"/>
        <w:rPr>
          <w:rFonts w:ascii="Times New Roman" w:hAnsi="Times New Roman" w:cs="Times New Roman"/>
          <w:sz w:val="28"/>
          <w:szCs w:val="28"/>
        </w:rPr>
      </w:pPr>
    </w:p>
    <w:p w14:paraId="19F2D3F5"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Сведения о заявителе:</w:t>
      </w:r>
    </w:p>
    <w:p w14:paraId="13BA0AE4"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_____________________________</w:t>
      </w:r>
    </w:p>
    <w:p w14:paraId="634078BC"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_____________________________</w:t>
      </w:r>
    </w:p>
    <w:p w14:paraId="3B64AF12"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_____________________________</w:t>
      </w:r>
    </w:p>
    <w:p w14:paraId="209D1929" w14:textId="77777777" w:rsidR="009817D4" w:rsidRPr="009817D4" w:rsidRDefault="009817D4" w:rsidP="009817D4">
      <w:pPr>
        <w:pStyle w:val="ConsPlusNormal"/>
        <w:jc w:val="center"/>
        <w:rPr>
          <w:rFonts w:ascii="Times New Roman" w:hAnsi="Times New Roman" w:cs="Times New Roman"/>
          <w:sz w:val="28"/>
          <w:szCs w:val="28"/>
        </w:rPr>
      </w:pPr>
      <w:r w:rsidRPr="009817D4">
        <w:rPr>
          <w:rFonts w:ascii="Times New Roman" w:hAnsi="Times New Roman" w:cs="Times New Roman"/>
          <w:sz w:val="28"/>
          <w:szCs w:val="28"/>
          <w:vertAlign w:val="subscript"/>
        </w:rPr>
        <w:t xml:space="preserve">                                                                                                                                         (ФИО)</w:t>
      </w:r>
    </w:p>
    <w:p w14:paraId="45DB08A5" w14:textId="51715CD6" w:rsidR="009817D4" w:rsidRPr="009817D4" w:rsidRDefault="00DA42C0" w:rsidP="009817D4">
      <w:pPr>
        <w:pStyle w:val="ConsPlusNormal"/>
        <w:jc w:val="right"/>
        <w:rPr>
          <w:rFonts w:ascii="Times New Roman" w:hAnsi="Times New Roman" w:cs="Times New Roman"/>
          <w:sz w:val="28"/>
          <w:szCs w:val="28"/>
        </w:rPr>
      </w:pPr>
      <w:r>
        <w:rPr>
          <w:rFonts w:ascii="Times New Roman" w:hAnsi="Times New Roman" w:cs="Times New Roman"/>
          <w:sz w:val="28"/>
          <w:szCs w:val="28"/>
        </w:rPr>
        <w:t>Д</w:t>
      </w:r>
      <w:r w:rsidR="009817D4" w:rsidRPr="009817D4">
        <w:rPr>
          <w:rFonts w:ascii="Times New Roman" w:hAnsi="Times New Roman" w:cs="Times New Roman"/>
          <w:sz w:val="28"/>
          <w:szCs w:val="28"/>
        </w:rPr>
        <w:t>ата рождения_________________</w:t>
      </w:r>
    </w:p>
    <w:p w14:paraId="7EE7781B" w14:textId="05034C59" w:rsidR="009817D4" w:rsidRPr="009817D4" w:rsidRDefault="009817D4" w:rsidP="009817D4">
      <w:pPr>
        <w:pStyle w:val="ConsPlusNormal"/>
        <w:jc w:val="center"/>
        <w:rPr>
          <w:rFonts w:ascii="Times New Roman" w:hAnsi="Times New Roman" w:cs="Times New Roman"/>
          <w:sz w:val="28"/>
          <w:szCs w:val="28"/>
        </w:rPr>
      </w:pPr>
      <w:r w:rsidRPr="009817D4">
        <w:rPr>
          <w:rFonts w:ascii="Times New Roman" w:hAnsi="Times New Roman" w:cs="Times New Roman"/>
          <w:sz w:val="28"/>
          <w:szCs w:val="28"/>
        </w:rPr>
        <w:t xml:space="preserve">                                                                  Документ удостоверяющий</w:t>
      </w:r>
    </w:p>
    <w:p w14:paraId="10F79FAB" w14:textId="74DC73D6" w:rsidR="009817D4" w:rsidRPr="009817D4" w:rsidRDefault="00C9427F"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личность: _</w:t>
      </w:r>
      <w:r w:rsidR="009817D4" w:rsidRPr="009817D4">
        <w:rPr>
          <w:rFonts w:ascii="Times New Roman" w:hAnsi="Times New Roman" w:cs="Times New Roman"/>
          <w:sz w:val="28"/>
          <w:szCs w:val="28"/>
        </w:rPr>
        <w:t>____________________</w:t>
      </w:r>
    </w:p>
    <w:p w14:paraId="06B52057"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_____________________________</w:t>
      </w:r>
    </w:p>
    <w:p w14:paraId="6DA66C70" w14:textId="77777777" w:rsidR="009817D4" w:rsidRPr="009817D4" w:rsidRDefault="009817D4" w:rsidP="009817D4">
      <w:pPr>
        <w:pStyle w:val="ConsPlusNonformat"/>
        <w:jc w:val="center"/>
        <w:rPr>
          <w:rFonts w:ascii="Times New Roman" w:hAnsi="Times New Roman" w:cs="Times New Roman"/>
          <w:sz w:val="28"/>
          <w:szCs w:val="28"/>
          <w:vertAlign w:val="subscript"/>
        </w:rPr>
      </w:pPr>
      <w:r w:rsidRPr="009817D4">
        <w:rPr>
          <w:rFonts w:ascii="Times New Roman" w:hAnsi="Times New Roman" w:cs="Times New Roman"/>
          <w:sz w:val="28"/>
          <w:szCs w:val="28"/>
          <w:vertAlign w:val="subscript"/>
        </w:rPr>
        <w:t xml:space="preserve">                                                                                                                                (вид документа, серия, номер, где и кем выдан)</w:t>
      </w:r>
    </w:p>
    <w:p w14:paraId="249B05CA" w14:textId="77777777" w:rsidR="009817D4" w:rsidRPr="009817D4" w:rsidRDefault="009817D4" w:rsidP="009817D4">
      <w:pPr>
        <w:pStyle w:val="ConsPlusNormal"/>
        <w:jc w:val="right"/>
        <w:rPr>
          <w:rFonts w:ascii="Times New Roman" w:hAnsi="Times New Roman" w:cs="Times New Roman"/>
          <w:sz w:val="28"/>
          <w:szCs w:val="28"/>
        </w:rPr>
      </w:pPr>
    </w:p>
    <w:p w14:paraId="6A39EF05" w14:textId="4BA0224F"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 xml:space="preserve">Адрес </w:t>
      </w:r>
      <w:r w:rsidR="00C9427F" w:rsidRPr="009817D4">
        <w:rPr>
          <w:rFonts w:ascii="Times New Roman" w:hAnsi="Times New Roman" w:cs="Times New Roman"/>
          <w:sz w:val="28"/>
          <w:szCs w:val="28"/>
        </w:rPr>
        <w:t>жительства: _</w:t>
      </w:r>
      <w:r w:rsidRPr="009817D4">
        <w:rPr>
          <w:rFonts w:ascii="Times New Roman" w:hAnsi="Times New Roman" w:cs="Times New Roman"/>
          <w:sz w:val="28"/>
          <w:szCs w:val="28"/>
        </w:rPr>
        <w:t>____________</w:t>
      </w:r>
    </w:p>
    <w:p w14:paraId="4B938E73"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_____________________________</w:t>
      </w:r>
    </w:p>
    <w:p w14:paraId="76CCA060"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телефон ______________________</w:t>
      </w:r>
    </w:p>
    <w:p w14:paraId="23317179" w14:textId="4F7DF4EC" w:rsidR="009817D4" w:rsidRPr="009817D4" w:rsidRDefault="00C9427F" w:rsidP="009817D4">
      <w:pPr>
        <w:pStyle w:val="ConsPlusNormal"/>
        <w:jc w:val="right"/>
        <w:rPr>
          <w:rFonts w:ascii="Times New Roman" w:hAnsi="Times New Roman" w:cs="Times New Roman"/>
          <w:sz w:val="28"/>
          <w:szCs w:val="28"/>
        </w:rPr>
      </w:pPr>
      <w:r>
        <w:rPr>
          <w:rFonts w:ascii="Times New Roman" w:hAnsi="Times New Roman" w:cs="Times New Roman"/>
          <w:bCs/>
          <w:sz w:val="28"/>
          <w:szCs w:val="28"/>
          <w:lang w:val="en-US"/>
        </w:rPr>
        <w:t>E</w:t>
      </w:r>
      <w:r w:rsidR="009817D4" w:rsidRPr="009817D4">
        <w:rPr>
          <w:rFonts w:ascii="Times New Roman" w:hAnsi="Times New Roman" w:cs="Times New Roman"/>
          <w:bCs/>
          <w:sz w:val="28"/>
          <w:szCs w:val="28"/>
        </w:rPr>
        <w:t>-</w:t>
      </w:r>
      <w:r w:rsidRPr="009817D4">
        <w:rPr>
          <w:rFonts w:ascii="Times New Roman" w:hAnsi="Times New Roman" w:cs="Times New Roman"/>
          <w:bCs/>
          <w:sz w:val="28"/>
          <w:szCs w:val="28"/>
        </w:rPr>
        <w:t>mail _</w:t>
      </w:r>
      <w:r w:rsidR="009817D4" w:rsidRPr="009817D4">
        <w:rPr>
          <w:rFonts w:ascii="Times New Roman" w:hAnsi="Times New Roman" w:cs="Times New Roman"/>
          <w:bCs/>
          <w:sz w:val="28"/>
          <w:szCs w:val="28"/>
        </w:rPr>
        <w:t>______________________</w:t>
      </w:r>
    </w:p>
    <w:p w14:paraId="3ADAE654" w14:textId="77777777" w:rsidR="009817D4" w:rsidRPr="009817D4" w:rsidRDefault="009817D4" w:rsidP="009817D4">
      <w:pPr>
        <w:pStyle w:val="ConsPlusNormal"/>
        <w:jc w:val="right"/>
        <w:rPr>
          <w:rFonts w:ascii="Times New Roman" w:hAnsi="Times New Roman" w:cs="Times New Roman"/>
          <w:sz w:val="28"/>
          <w:szCs w:val="28"/>
        </w:rPr>
      </w:pPr>
    </w:p>
    <w:p w14:paraId="7AC30745" w14:textId="77777777" w:rsidR="009817D4" w:rsidRPr="009817D4" w:rsidRDefault="009817D4" w:rsidP="009817D4">
      <w:pPr>
        <w:pStyle w:val="ConsPlusNormal"/>
        <w:jc w:val="center"/>
        <w:rPr>
          <w:rFonts w:ascii="Times New Roman" w:hAnsi="Times New Roman" w:cs="Times New Roman"/>
          <w:b/>
          <w:sz w:val="28"/>
          <w:szCs w:val="28"/>
        </w:rPr>
      </w:pPr>
      <w:r w:rsidRPr="009817D4">
        <w:rPr>
          <w:rFonts w:ascii="Times New Roman" w:hAnsi="Times New Roman" w:cs="Times New Roman"/>
          <w:b/>
          <w:sz w:val="28"/>
          <w:szCs w:val="28"/>
        </w:rPr>
        <w:t xml:space="preserve">ЗАЯВЛЕНИЕ </w:t>
      </w:r>
    </w:p>
    <w:p w14:paraId="26FACB58" w14:textId="77777777" w:rsidR="009817D4" w:rsidRPr="009817D4" w:rsidRDefault="009817D4" w:rsidP="009817D4">
      <w:pPr>
        <w:pStyle w:val="ConsPlusNormal"/>
        <w:jc w:val="center"/>
        <w:rPr>
          <w:rFonts w:ascii="Times New Roman" w:hAnsi="Times New Roman" w:cs="Times New Roman"/>
          <w:b/>
          <w:sz w:val="28"/>
          <w:szCs w:val="28"/>
        </w:rPr>
      </w:pPr>
      <w:r w:rsidRPr="009817D4">
        <w:rPr>
          <w:rFonts w:ascii="Times New Roman" w:hAnsi="Times New Roman" w:cs="Times New Roman"/>
          <w:b/>
          <w:sz w:val="28"/>
          <w:szCs w:val="28"/>
        </w:rPr>
        <w:t>О переоформлении аттестации экскурсовода (гида), гида-переводчика</w:t>
      </w:r>
    </w:p>
    <w:p w14:paraId="7E57AA62" w14:textId="77777777" w:rsidR="009817D4" w:rsidRPr="009817D4" w:rsidRDefault="009817D4" w:rsidP="009817D4">
      <w:pPr>
        <w:spacing w:line="275" w:lineRule="atLeast"/>
        <w:jc w:val="center"/>
        <w:rPr>
          <w:b/>
          <w:bCs/>
          <w:color w:val="000000"/>
          <w:sz w:val="28"/>
          <w:szCs w:val="28"/>
        </w:rPr>
      </w:pPr>
    </w:p>
    <w:p w14:paraId="04307362" w14:textId="326D6C78"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Прошу внести следующие изменения ___________________________________ ____________________________________________________________________</w:t>
      </w:r>
      <w:r w:rsidR="00C9427F">
        <w:rPr>
          <w:rFonts w:ascii="Times New Roman" w:hAnsi="Times New Roman" w:cs="Times New Roman"/>
          <w:sz w:val="28"/>
          <w:szCs w:val="28"/>
        </w:rPr>
        <w:t>,</w:t>
      </w:r>
    </w:p>
    <w:p w14:paraId="51C71ACB" w14:textId="77777777" w:rsidR="009817D4" w:rsidRPr="009817D4" w:rsidRDefault="009817D4" w:rsidP="009817D4">
      <w:pPr>
        <w:pStyle w:val="ConsPlusNonformat"/>
        <w:jc w:val="center"/>
        <w:rPr>
          <w:rFonts w:ascii="Times New Roman" w:hAnsi="Times New Roman" w:cs="Times New Roman"/>
          <w:sz w:val="28"/>
          <w:szCs w:val="28"/>
          <w:vertAlign w:val="subscript"/>
        </w:rPr>
      </w:pPr>
      <w:r w:rsidRPr="009817D4">
        <w:rPr>
          <w:rFonts w:ascii="Times New Roman" w:hAnsi="Times New Roman" w:cs="Times New Roman"/>
          <w:sz w:val="28"/>
          <w:szCs w:val="28"/>
          <w:vertAlign w:val="subscript"/>
        </w:rPr>
        <w:t>(указываются изменения)</w:t>
      </w:r>
    </w:p>
    <w:p w14:paraId="7E14F8E1" w14:textId="01710690"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 xml:space="preserve"> в аттестат экскурсовода (гида) или гида-переводчика) в связи ________________________________________________________________________________________________________________________________________</w:t>
      </w:r>
    </w:p>
    <w:p w14:paraId="059CC4A1" w14:textId="77777777" w:rsidR="009817D4" w:rsidRPr="009817D4" w:rsidRDefault="009817D4" w:rsidP="009817D4">
      <w:pPr>
        <w:pStyle w:val="ConsPlusNonformat"/>
        <w:jc w:val="center"/>
        <w:rPr>
          <w:rFonts w:ascii="Times New Roman" w:hAnsi="Times New Roman" w:cs="Times New Roman"/>
          <w:sz w:val="28"/>
          <w:szCs w:val="28"/>
          <w:vertAlign w:val="subscript"/>
        </w:rPr>
      </w:pPr>
      <w:r w:rsidRPr="009817D4">
        <w:rPr>
          <w:rFonts w:ascii="Times New Roman" w:hAnsi="Times New Roman" w:cs="Times New Roman"/>
          <w:sz w:val="28"/>
          <w:szCs w:val="28"/>
          <w:vertAlign w:val="subscript"/>
        </w:rPr>
        <w:t>(указывается причина)</w:t>
      </w:r>
    </w:p>
    <w:p w14:paraId="6A3015C0" w14:textId="77777777" w:rsidR="009817D4" w:rsidRPr="009817D4" w:rsidRDefault="009817D4" w:rsidP="009817D4">
      <w:pPr>
        <w:pStyle w:val="ConsPlusNonformat"/>
        <w:jc w:val="both"/>
        <w:rPr>
          <w:rFonts w:ascii="Times New Roman" w:hAnsi="Times New Roman" w:cs="Times New Roman"/>
          <w:sz w:val="28"/>
          <w:szCs w:val="28"/>
        </w:rPr>
      </w:pPr>
    </w:p>
    <w:p w14:paraId="51BF489B"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 xml:space="preserve">Приложение к заявлению: </w:t>
      </w:r>
    </w:p>
    <w:p w14:paraId="325144B1"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 xml:space="preserve">1) ______________________, </w:t>
      </w:r>
    </w:p>
    <w:p w14:paraId="72C500BB"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2) ______________________</w:t>
      </w:r>
    </w:p>
    <w:p w14:paraId="0AB9FC40" w14:textId="77777777" w:rsidR="009817D4" w:rsidRPr="009817D4" w:rsidRDefault="009817D4" w:rsidP="009817D4">
      <w:pPr>
        <w:pStyle w:val="ConsPlusNonformat"/>
        <w:jc w:val="center"/>
        <w:rPr>
          <w:rFonts w:ascii="Times New Roman" w:hAnsi="Times New Roman" w:cs="Times New Roman"/>
          <w:sz w:val="28"/>
          <w:szCs w:val="28"/>
          <w:vertAlign w:val="subscript"/>
        </w:rPr>
      </w:pPr>
      <w:r w:rsidRPr="009817D4">
        <w:rPr>
          <w:rFonts w:ascii="Times New Roman" w:hAnsi="Times New Roman" w:cs="Times New Roman"/>
          <w:sz w:val="28"/>
          <w:szCs w:val="28"/>
          <w:vertAlign w:val="subscript"/>
        </w:rPr>
        <w:t xml:space="preserve">                                                                                 </w:t>
      </w:r>
    </w:p>
    <w:p w14:paraId="1C0ECF89"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 xml:space="preserve">Результат услуги прошу предоставить мне в виде: </w:t>
      </w:r>
    </w:p>
    <w:p w14:paraId="7F3C7BA7"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(отметьте только один вариант)</w:t>
      </w:r>
    </w:p>
    <w:p w14:paraId="4E60C169" w14:textId="02031823"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14:anchorId="6F4F47D7" wp14:editId="513F3C8F">
                <wp:simplePos x="0" y="0"/>
                <wp:positionH relativeFrom="column">
                  <wp:posOffset>15240</wp:posOffset>
                </wp:positionH>
                <wp:positionV relativeFrom="paragraph">
                  <wp:posOffset>77470</wp:posOffset>
                </wp:positionV>
                <wp:extent cx="295275" cy="276225"/>
                <wp:effectExtent l="9525" t="11430" r="9525" b="762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962C6E" id="Прямоугольник 5" o:spid="_x0000_s1026" style="position:absolute;margin-left:1.2pt;margin-top:6.1pt;width:23.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"/>
            </w:pict>
          </mc:Fallback>
        </mc:AlternateContent>
      </w:r>
    </w:p>
    <w:p w14:paraId="70E8A9D7"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 xml:space="preserve">           электронного документа, подписанного уполномоченным лицом с использованием квалифицированной электронной подписи;</w:t>
      </w:r>
    </w:p>
    <w:p w14:paraId="28C88F00" w14:textId="6C75C7F8"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4F83F96B" wp14:editId="5C16A99D">
                <wp:simplePos x="0" y="0"/>
                <wp:positionH relativeFrom="column">
                  <wp:posOffset>15240</wp:posOffset>
                </wp:positionH>
                <wp:positionV relativeFrom="paragraph">
                  <wp:posOffset>126365</wp:posOffset>
                </wp:positionV>
                <wp:extent cx="295275" cy="276225"/>
                <wp:effectExtent l="9525" t="10795" r="9525" b="825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C4AC7" id="Прямоугольник 4" o:spid="_x0000_s1026" style="position:absolute;margin-left:1.2pt;margin-top:9.95pt;width:23.2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"/>
            </w:pict>
          </mc:Fallback>
        </mc:AlternateContent>
      </w:r>
    </w:p>
    <w:p w14:paraId="3122AA13"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 xml:space="preserve">            документа на бумажном носителе.</w:t>
      </w:r>
    </w:p>
    <w:p w14:paraId="19E361CA" w14:textId="77777777" w:rsidR="009817D4" w:rsidRPr="009817D4" w:rsidRDefault="009817D4" w:rsidP="009817D4">
      <w:pPr>
        <w:pStyle w:val="ConsPlusNonformat"/>
        <w:jc w:val="both"/>
        <w:rPr>
          <w:rFonts w:ascii="Times New Roman" w:hAnsi="Times New Roman" w:cs="Times New Roman"/>
          <w:sz w:val="28"/>
          <w:szCs w:val="28"/>
        </w:rPr>
      </w:pPr>
    </w:p>
    <w:p w14:paraId="432B2F6A" w14:textId="3A4A3DD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«_____» ________________  202</w:t>
      </w:r>
      <w:r w:rsidR="00C9427F">
        <w:rPr>
          <w:rFonts w:ascii="Times New Roman" w:hAnsi="Times New Roman" w:cs="Times New Roman"/>
          <w:sz w:val="28"/>
          <w:szCs w:val="28"/>
        </w:rPr>
        <w:t>4</w:t>
      </w:r>
      <w:r w:rsidRPr="009817D4">
        <w:rPr>
          <w:rFonts w:ascii="Times New Roman" w:hAnsi="Times New Roman" w:cs="Times New Roman"/>
          <w:sz w:val="28"/>
          <w:szCs w:val="28"/>
        </w:rPr>
        <w:t xml:space="preserve"> г.              </w:t>
      </w:r>
    </w:p>
    <w:p w14:paraId="6AC6D5B7" w14:textId="77777777" w:rsidR="009817D4" w:rsidRPr="009817D4" w:rsidRDefault="009817D4" w:rsidP="009817D4">
      <w:pPr>
        <w:pStyle w:val="ConsPlusNonformat"/>
        <w:jc w:val="both"/>
        <w:rPr>
          <w:rFonts w:ascii="Times New Roman" w:hAnsi="Times New Roman" w:cs="Times New Roman"/>
          <w:sz w:val="28"/>
          <w:szCs w:val="28"/>
        </w:rPr>
      </w:pPr>
    </w:p>
    <w:p w14:paraId="6901B002"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ЗАЯВИТЕЛЬ:</w:t>
      </w:r>
    </w:p>
    <w:p w14:paraId="00CA378A" w14:textId="77777777" w:rsidR="009817D4" w:rsidRPr="009817D4" w:rsidRDefault="009817D4" w:rsidP="009817D4">
      <w:pPr>
        <w:pStyle w:val="ConsPlusNonformat"/>
        <w:jc w:val="both"/>
        <w:rPr>
          <w:rFonts w:ascii="Times New Roman" w:hAnsi="Times New Roman" w:cs="Times New Roman"/>
          <w:sz w:val="28"/>
          <w:szCs w:val="28"/>
        </w:rPr>
      </w:pPr>
    </w:p>
    <w:p w14:paraId="68C15171"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_________________/_________________/</w:t>
      </w:r>
    </w:p>
    <w:p w14:paraId="5B5E519D" w14:textId="72C2F254"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vertAlign w:val="subscript"/>
        </w:rPr>
        <w:t xml:space="preserve">          </w:t>
      </w:r>
      <w:r w:rsidR="00C9427F">
        <w:rPr>
          <w:rFonts w:ascii="Times New Roman" w:hAnsi="Times New Roman" w:cs="Times New Roman"/>
          <w:sz w:val="28"/>
          <w:szCs w:val="28"/>
          <w:vertAlign w:val="subscript"/>
        </w:rPr>
        <w:t xml:space="preserve">                           </w:t>
      </w:r>
      <w:r w:rsidRPr="009817D4">
        <w:rPr>
          <w:rFonts w:ascii="Times New Roman" w:hAnsi="Times New Roman" w:cs="Times New Roman"/>
          <w:sz w:val="28"/>
          <w:szCs w:val="28"/>
          <w:vertAlign w:val="subscript"/>
        </w:rPr>
        <w:t xml:space="preserve">  (</w:t>
      </w:r>
      <w:r w:rsidR="00CA4297">
        <w:rPr>
          <w:rFonts w:ascii="Times New Roman" w:hAnsi="Times New Roman" w:cs="Times New Roman"/>
          <w:sz w:val="28"/>
          <w:szCs w:val="28"/>
          <w:vertAlign w:val="subscript"/>
        </w:rPr>
        <w:t>п</w:t>
      </w:r>
      <w:r w:rsidRPr="009817D4">
        <w:rPr>
          <w:rFonts w:ascii="Times New Roman" w:hAnsi="Times New Roman" w:cs="Times New Roman"/>
          <w:sz w:val="28"/>
          <w:szCs w:val="28"/>
          <w:vertAlign w:val="subscript"/>
        </w:rPr>
        <w:t>одпись</w:t>
      </w:r>
      <w:r w:rsidR="00C9427F">
        <w:rPr>
          <w:rFonts w:ascii="Times New Roman" w:hAnsi="Times New Roman" w:cs="Times New Roman"/>
          <w:sz w:val="28"/>
          <w:szCs w:val="28"/>
          <w:vertAlign w:val="subscript"/>
        </w:rPr>
        <w:t>/Ф</w:t>
      </w:r>
      <w:r w:rsidRPr="009817D4">
        <w:rPr>
          <w:rFonts w:ascii="Times New Roman" w:hAnsi="Times New Roman" w:cs="Times New Roman"/>
          <w:sz w:val="28"/>
          <w:szCs w:val="28"/>
          <w:vertAlign w:val="subscript"/>
        </w:rPr>
        <w:t>ИО)</w:t>
      </w:r>
    </w:p>
    <w:p w14:paraId="4C6DD91D" w14:textId="77777777" w:rsidR="009817D4" w:rsidRPr="009817D4" w:rsidRDefault="009817D4" w:rsidP="009817D4">
      <w:pPr>
        <w:pStyle w:val="ConsPlusNormal"/>
        <w:ind w:firstLine="540"/>
        <w:jc w:val="both"/>
        <w:rPr>
          <w:rFonts w:ascii="Times New Roman" w:hAnsi="Times New Roman" w:cs="Times New Roman"/>
          <w:sz w:val="28"/>
          <w:szCs w:val="28"/>
        </w:rPr>
      </w:pPr>
    </w:p>
    <w:p w14:paraId="2D2F08A6" w14:textId="38994617" w:rsidR="009817D4" w:rsidRDefault="009817D4" w:rsidP="00DA42C0">
      <w:pPr>
        <w:pStyle w:val="ConsPlusNormal"/>
        <w:jc w:val="both"/>
        <w:rPr>
          <w:rFonts w:ascii="Times New Roman" w:hAnsi="Times New Roman" w:cs="Times New Roman"/>
          <w:sz w:val="28"/>
          <w:szCs w:val="28"/>
        </w:rPr>
      </w:pPr>
      <w:r w:rsidRPr="009817D4">
        <w:rPr>
          <w:rFonts w:ascii="Times New Roman" w:hAnsi="Times New Roman" w:cs="Times New Roman"/>
          <w:sz w:val="28"/>
          <w:szCs w:val="28"/>
        </w:rPr>
        <w:t xml:space="preserve">Заявление и прилагаемые согласно </w:t>
      </w:r>
      <w:r w:rsidR="00C9427F" w:rsidRPr="009817D4">
        <w:rPr>
          <w:rFonts w:ascii="Times New Roman" w:hAnsi="Times New Roman" w:cs="Times New Roman"/>
          <w:sz w:val="28"/>
          <w:szCs w:val="28"/>
        </w:rPr>
        <w:t>перечню,</w:t>
      </w:r>
      <w:r w:rsidRPr="009817D4">
        <w:rPr>
          <w:rFonts w:ascii="Times New Roman" w:hAnsi="Times New Roman" w:cs="Times New Roman"/>
          <w:sz w:val="28"/>
          <w:szCs w:val="28"/>
        </w:rPr>
        <w:t xml:space="preserve"> документы приняты</w:t>
      </w:r>
    </w:p>
    <w:p w14:paraId="183E9DC4" w14:textId="77777777" w:rsidR="00C9427F" w:rsidRPr="009817D4" w:rsidRDefault="00C9427F" w:rsidP="009817D4">
      <w:pPr>
        <w:pStyle w:val="ConsPlusNormal"/>
        <w:ind w:firstLine="540"/>
        <w:jc w:val="both"/>
        <w:rPr>
          <w:rFonts w:ascii="Times New Roman" w:hAnsi="Times New Roman" w:cs="Times New Roman"/>
          <w:sz w:val="28"/>
          <w:szCs w:val="28"/>
        </w:rPr>
      </w:pPr>
    </w:p>
    <w:p w14:paraId="006B9D5A" w14:textId="2DDDDDE2"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«_____» ________________  202</w:t>
      </w:r>
      <w:r w:rsidR="00C9427F">
        <w:rPr>
          <w:rFonts w:ascii="Times New Roman" w:hAnsi="Times New Roman" w:cs="Times New Roman"/>
          <w:sz w:val="28"/>
          <w:szCs w:val="28"/>
        </w:rPr>
        <w:t>4</w:t>
      </w:r>
      <w:r w:rsidRPr="009817D4">
        <w:rPr>
          <w:rFonts w:ascii="Times New Roman" w:hAnsi="Times New Roman" w:cs="Times New Roman"/>
          <w:sz w:val="28"/>
          <w:szCs w:val="28"/>
        </w:rPr>
        <w:t xml:space="preserve"> г.     </w:t>
      </w:r>
    </w:p>
    <w:p w14:paraId="3B803F64" w14:textId="77777777" w:rsidR="009817D4" w:rsidRPr="009817D4" w:rsidRDefault="009817D4" w:rsidP="009817D4">
      <w:pPr>
        <w:pStyle w:val="ConsPlusNormal"/>
        <w:ind w:firstLine="540"/>
        <w:jc w:val="both"/>
        <w:rPr>
          <w:rFonts w:ascii="Times New Roman" w:hAnsi="Times New Roman" w:cs="Times New Roman"/>
          <w:sz w:val="28"/>
          <w:szCs w:val="28"/>
        </w:rPr>
      </w:pPr>
    </w:p>
    <w:p w14:paraId="081DD881" w14:textId="77777777" w:rsidR="00C9427F"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Должностное лицо, принявшее документы</w:t>
      </w:r>
    </w:p>
    <w:p w14:paraId="44695715" w14:textId="77777777" w:rsidR="00C9427F" w:rsidRDefault="00C9427F" w:rsidP="009817D4">
      <w:pPr>
        <w:pStyle w:val="ConsPlusNonformat"/>
        <w:jc w:val="both"/>
        <w:rPr>
          <w:rFonts w:ascii="Times New Roman" w:hAnsi="Times New Roman" w:cs="Times New Roman"/>
          <w:sz w:val="28"/>
          <w:szCs w:val="28"/>
        </w:rPr>
      </w:pPr>
    </w:p>
    <w:p w14:paraId="420CB3EC" w14:textId="7C07703A"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 xml:space="preserve">    _______________/_________________/</w:t>
      </w:r>
    </w:p>
    <w:p w14:paraId="5F853FC4" w14:textId="15598E0E" w:rsidR="00C9427F" w:rsidRPr="009817D4" w:rsidRDefault="009817D4" w:rsidP="00C9427F">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vertAlign w:val="subscript"/>
        </w:rPr>
        <w:t xml:space="preserve">                                          </w:t>
      </w:r>
      <w:r w:rsidR="00C9427F" w:rsidRPr="009817D4">
        <w:rPr>
          <w:rFonts w:ascii="Times New Roman" w:hAnsi="Times New Roman" w:cs="Times New Roman"/>
          <w:sz w:val="28"/>
          <w:szCs w:val="28"/>
          <w:vertAlign w:val="subscript"/>
        </w:rPr>
        <w:t xml:space="preserve"> (</w:t>
      </w:r>
      <w:r w:rsidR="00CA4297">
        <w:rPr>
          <w:rFonts w:ascii="Times New Roman" w:hAnsi="Times New Roman" w:cs="Times New Roman"/>
          <w:sz w:val="28"/>
          <w:szCs w:val="28"/>
          <w:vertAlign w:val="subscript"/>
        </w:rPr>
        <w:t>п</w:t>
      </w:r>
      <w:r w:rsidR="00C9427F" w:rsidRPr="009817D4">
        <w:rPr>
          <w:rFonts w:ascii="Times New Roman" w:hAnsi="Times New Roman" w:cs="Times New Roman"/>
          <w:sz w:val="28"/>
          <w:szCs w:val="28"/>
          <w:vertAlign w:val="subscript"/>
        </w:rPr>
        <w:t>одпись</w:t>
      </w:r>
      <w:r w:rsidR="00C9427F">
        <w:rPr>
          <w:rFonts w:ascii="Times New Roman" w:hAnsi="Times New Roman" w:cs="Times New Roman"/>
          <w:sz w:val="28"/>
          <w:szCs w:val="28"/>
          <w:vertAlign w:val="subscript"/>
        </w:rPr>
        <w:t>/Ф</w:t>
      </w:r>
      <w:r w:rsidR="00C9427F" w:rsidRPr="009817D4">
        <w:rPr>
          <w:rFonts w:ascii="Times New Roman" w:hAnsi="Times New Roman" w:cs="Times New Roman"/>
          <w:sz w:val="28"/>
          <w:szCs w:val="28"/>
          <w:vertAlign w:val="subscript"/>
        </w:rPr>
        <w:t>ИО)</w:t>
      </w:r>
    </w:p>
    <w:p w14:paraId="15EC2988" w14:textId="77777777" w:rsidR="00C9427F" w:rsidRPr="009817D4" w:rsidRDefault="00C9427F" w:rsidP="00C9427F">
      <w:pPr>
        <w:pStyle w:val="ConsPlusNormal"/>
        <w:ind w:firstLine="540"/>
        <w:jc w:val="both"/>
        <w:rPr>
          <w:rFonts w:ascii="Times New Roman" w:hAnsi="Times New Roman" w:cs="Times New Roman"/>
          <w:sz w:val="28"/>
          <w:szCs w:val="28"/>
        </w:rPr>
      </w:pPr>
    </w:p>
    <w:p w14:paraId="7C5F4CCE" w14:textId="0BA4C316"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vertAlign w:val="subscript"/>
        </w:rPr>
        <w:t xml:space="preserve">          </w:t>
      </w:r>
    </w:p>
    <w:p w14:paraId="6F128680" w14:textId="77777777" w:rsidR="009817D4" w:rsidRPr="009817D4" w:rsidRDefault="009817D4" w:rsidP="009817D4">
      <w:pPr>
        <w:pStyle w:val="ConsPlusNormal"/>
        <w:ind w:firstLine="540"/>
        <w:jc w:val="both"/>
        <w:rPr>
          <w:rFonts w:ascii="Times New Roman" w:hAnsi="Times New Roman" w:cs="Times New Roman"/>
          <w:sz w:val="28"/>
          <w:szCs w:val="28"/>
        </w:rPr>
      </w:pPr>
    </w:p>
    <w:p w14:paraId="34BECC85" w14:textId="77777777" w:rsidR="009817D4" w:rsidRPr="009817D4" w:rsidRDefault="009817D4" w:rsidP="009817D4">
      <w:pPr>
        <w:pStyle w:val="ConsPlusNormal"/>
        <w:ind w:firstLine="540"/>
        <w:jc w:val="both"/>
        <w:rPr>
          <w:rFonts w:ascii="Times New Roman" w:hAnsi="Times New Roman" w:cs="Times New Roman"/>
          <w:sz w:val="28"/>
          <w:szCs w:val="28"/>
        </w:rPr>
      </w:pPr>
    </w:p>
    <w:p w14:paraId="16B8D313" w14:textId="77777777" w:rsidR="009817D4" w:rsidRPr="009817D4" w:rsidRDefault="009817D4" w:rsidP="009817D4">
      <w:pPr>
        <w:pStyle w:val="ConsPlusNormal"/>
        <w:ind w:firstLine="540"/>
        <w:jc w:val="both"/>
        <w:rPr>
          <w:rFonts w:ascii="Times New Roman" w:hAnsi="Times New Roman" w:cs="Times New Roman"/>
          <w:sz w:val="28"/>
          <w:szCs w:val="28"/>
        </w:rPr>
      </w:pPr>
    </w:p>
    <w:p w14:paraId="35373994" w14:textId="77777777" w:rsidR="00C9427F" w:rsidRDefault="00C9427F" w:rsidP="009817D4">
      <w:pPr>
        <w:pStyle w:val="ConsPlusNormal"/>
        <w:jc w:val="right"/>
        <w:rPr>
          <w:rFonts w:ascii="Times New Roman" w:hAnsi="Times New Roman" w:cs="Times New Roman"/>
          <w:sz w:val="28"/>
          <w:szCs w:val="28"/>
        </w:rPr>
      </w:pPr>
    </w:p>
    <w:p w14:paraId="22A8A049" w14:textId="77777777" w:rsidR="00C9427F" w:rsidRDefault="00C9427F" w:rsidP="009817D4">
      <w:pPr>
        <w:pStyle w:val="ConsPlusNormal"/>
        <w:jc w:val="right"/>
        <w:rPr>
          <w:rFonts w:ascii="Times New Roman" w:hAnsi="Times New Roman" w:cs="Times New Roman"/>
          <w:sz w:val="28"/>
          <w:szCs w:val="28"/>
        </w:rPr>
      </w:pPr>
    </w:p>
    <w:p w14:paraId="3A19C8DE" w14:textId="77777777" w:rsidR="00C9427F" w:rsidRDefault="00C9427F" w:rsidP="009817D4">
      <w:pPr>
        <w:pStyle w:val="ConsPlusNormal"/>
        <w:jc w:val="right"/>
        <w:rPr>
          <w:rFonts w:ascii="Times New Roman" w:hAnsi="Times New Roman" w:cs="Times New Roman"/>
          <w:sz w:val="28"/>
          <w:szCs w:val="28"/>
        </w:rPr>
      </w:pPr>
    </w:p>
    <w:p w14:paraId="0A3BB6E8" w14:textId="77777777" w:rsidR="00C9427F" w:rsidRDefault="00C9427F" w:rsidP="009817D4">
      <w:pPr>
        <w:pStyle w:val="ConsPlusNormal"/>
        <w:jc w:val="right"/>
        <w:rPr>
          <w:rFonts w:ascii="Times New Roman" w:hAnsi="Times New Roman" w:cs="Times New Roman"/>
          <w:sz w:val="28"/>
          <w:szCs w:val="28"/>
        </w:rPr>
      </w:pPr>
    </w:p>
    <w:p w14:paraId="2FE495FC" w14:textId="77777777" w:rsidR="00C9427F" w:rsidRDefault="00C9427F" w:rsidP="009817D4">
      <w:pPr>
        <w:pStyle w:val="ConsPlusNormal"/>
        <w:jc w:val="right"/>
        <w:rPr>
          <w:rFonts w:ascii="Times New Roman" w:hAnsi="Times New Roman" w:cs="Times New Roman"/>
          <w:sz w:val="28"/>
          <w:szCs w:val="28"/>
        </w:rPr>
      </w:pPr>
    </w:p>
    <w:p w14:paraId="6F5AA4C2" w14:textId="77777777" w:rsidR="00C9427F" w:rsidRDefault="00C9427F" w:rsidP="009817D4">
      <w:pPr>
        <w:pStyle w:val="ConsPlusNormal"/>
        <w:jc w:val="right"/>
        <w:rPr>
          <w:rFonts w:ascii="Times New Roman" w:hAnsi="Times New Roman" w:cs="Times New Roman"/>
          <w:sz w:val="28"/>
          <w:szCs w:val="28"/>
        </w:rPr>
      </w:pPr>
    </w:p>
    <w:p w14:paraId="036F99DF" w14:textId="77777777" w:rsidR="00C9427F" w:rsidRDefault="00C9427F" w:rsidP="009817D4">
      <w:pPr>
        <w:pStyle w:val="ConsPlusNormal"/>
        <w:jc w:val="right"/>
        <w:rPr>
          <w:rFonts w:ascii="Times New Roman" w:hAnsi="Times New Roman" w:cs="Times New Roman"/>
          <w:sz w:val="28"/>
          <w:szCs w:val="28"/>
        </w:rPr>
      </w:pPr>
    </w:p>
    <w:p w14:paraId="6B6EA8FF" w14:textId="77777777" w:rsidR="00C9427F" w:rsidRDefault="00C9427F" w:rsidP="009817D4">
      <w:pPr>
        <w:pStyle w:val="ConsPlusNormal"/>
        <w:jc w:val="right"/>
        <w:rPr>
          <w:rFonts w:ascii="Times New Roman" w:hAnsi="Times New Roman" w:cs="Times New Roman"/>
          <w:sz w:val="28"/>
          <w:szCs w:val="28"/>
        </w:rPr>
      </w:pPr>
    </w:p>
    <w:p w14:paraId="0F562631" w14:textId="77777777" w:rsidR="00C9427F" w:rsidRDefault="00C9427F" w:rsidP="009817D4">
      <w:pPr>
        <w:pStyle w:val="ConsPlusNormal"/>
        <w:jc w:val="right"/>
        <w:rPr>
          <w:rFonts w:ascii="Times New Roman" w:hAnsi="Times New Roman" w:cs="Times New Roman"/>
          <w:sz w:val="28"/>
          <w:szCs w:val="28"/>
        </w:rPr>
      </w:pPr>
    </w:p>
    <w:p w14:paraId="7703DA79" w14:textId="77777777" w:rsidR="00C9427F" w:rsidRDefault="00C9427F" w:rsidP="009817D4">
      <w:pPr>
        <w:pStyle w:val="ConsPlusNormal"/>
        <w:jc w:val="right"/>
        <w:rPr>
          <w:rFonts w:ascii="Times New Roman" w:hAnsi="Times New Roman" w:cs="Times New Roman"/>
          <w:sz w:val="28"/>
          <w:szCs w:val="28"/>
        </w:rPr>
      </w:pPr>
    </w:p>
    <w:p w14:paraId="69E14865" w14:textId="77777777" w:rsidR="00C9427F" w:rsidRDefault="00C9427F" w:rsidP="009817D4">
      <w:pPr>
        <w:pStyle w:val="ConsPlusNormal"/>
        <w:jc w:val="right"/>
        <w:rPr>
          <w:rFonts w:ascii="Times New Roman" w:hAnsi="Times New Roman" w:cs="Times New Roman"/>
          <w:sz w:val="28"/>
          <w:szCs w:val="28"/>
        </w:rPr>
      </w:pPr>
    </w:p>
    <w:p w14:paraId="02A32F06" w14:textId="77777777" w:rsidR="00C9427F" w:rsidRDefault="00C9427F" w:rsidP="009817D4">
      <w:pPr>
        <w:pStyle w:val="ConsPlusNormal"/>
        <w:jc w:val="right"/>
        <w:rPr>
          <w:rFonts w:ascii="Times New Roman" w:hAnsi="Times New Roman" w:cs="Times New Roman"/>
          <w:sz w:val="28"/>
          <w:szCs w:val="28"/>
        </w:rPr>
      </w:pPr>
    </w:p>
    <w:p w14:paraId="494FB4F9" w14:textId="77777777" w:rsidR="00C9427F" w:rsidRDefault="00C9427F" w:rsidP="009817D4">
      <w:pPr>
        <w:pStyle w:val="ConsPlusNormal"/>
        <w:jc w:val="right"/>
        <w:rPr>
          <w:rFonts w:ascii="Times New Roman" w:hAnsi="Times New Roman" w:cs="Times New Roman"/>
          <w:sz w:val="28"/>
          <w:szCs w:val="28"/>
        </w:rPr>
      </w:pPr>
    </w:p>
    <w:p w14:paraId="11DE8C5A" w14:textId="77777777" w:rsidR="00C9427F" w:rsidRDefault="00C9427F" w:rsidP="009817D4">
      <w:pPr>
        <w:pStyle w:val="ConsPlusNormal"/>
        <w:jc w:val="right"/>
        <w:rPr>
          <w:rFonts w:ascii="Times New Roman" w:hAnsi="Times New Roman" w:cs="Times New Roman"/>
          <w:sz w:val="28"/>
          <w:szCs w:val="28"/>
        </w:rPr>
      </w:pPr>
    </w:p>
    <w:p w14:paraId="21BB25A6" w14:textId="77777777" w:rsidR="00C9427F" w:rsidRDefault="00C9427F" w:rsidP="009817D4">
      <w:pPr>
        <w:pStyle w:val="ConsPlusNormal"/>
        <w:jc w:val="right"/>
        <w:rPr>
          <w:rFonts w:ascii="Times New Roman" w:hAnsi="Times New Roman" w:cs="Times New Roman"/>
          <w:sz w:val="28"/>
          <w:szCs w:val="28"/>
        </w:rPr>
      </w:pPr>
    </w:p>
    <w:p w14:paraId="23A019B0" w14:textId="77777777" w:rsidR="00C9427F" w:rsidRDefault="00C9427F" w:rsidP="009817D4">
      <w:pPr>
        <w:pStyle w:val="ConsPlusNormal"/>
        <w:jc w:val="right"/>
        <w:rPr>
          <w:rFonts w:ascii="Times New Roman" w:hAnsi="Times New Roman" w:cs="Times New Roman"/>
          <w:sz w:val="28"/>
          <w:szCs w:val="28"/>
        </w:rPr>
      </w:pPr>
    </w:p>
    <w:p w14:paraId="50063A3F" w14:textId="77777777" w:rsidR="00C9427F" w:rsidRDefault="00C9427F" w:rsidP="009817D4">
      <w:pPr>
        <w:pStyle w:val="ConsPlusNormal"/>
        <w:jc w:val="right"/>
        <w:rPr>
          <w:rFonts w:ascii="Times New Roman" w:hAnsi="Times New Roman" w:cs="Times New Roman"/>
          <w:sz w:val="28"/>
          <w:szCs w:val="28"/>
        </w:rPr>
      </w:pPr>
    </w:p>
    <w:p w14:paraId="19F55D67" w14:textId="77777777" w:rsidR="00C9427F" w:rsidRDefault="00C9427F" w:rsidP="009817D4">
      <w:pPr>
        <w:pStyle w:val="ConsPlusNormal"/>
        <w:jc w:val="right"/>
        <w:rPr>
          <w:rFonts w:ascii="Times New Roman" w:hAnsi="Times New Roman" w:cs="Times New Roman"/>
          <w:sz w:val="28"/>
          <w:szCs w:val="28"/>
        </w:rPr>
      </w:pPr>
    </w:p>
    <w:p w14:paraId="750CFC13" w14:textId="77777777" w:rsidR="00C9427F" w:rsidRDefault="00C9427F" w:rsidP="009817D4">
      <w:pPr>
        <w:pStyle w:val="ConsPlusNormal"/>
        <w:jc w:val="right"/>
        <w:rPr>
          <w:rFonts w:ascii="Times New Roman" w:hAnsi="Times New Roman" w:cs="Times New Roman"/>
          <w:sz w:val="28"/>
          <w:szCs w:val="28"/>
        </w:rPr>
      </w:pPr>
    </w:p>
    <w:p w14:paraId="0E2F65EF" w14:textId="77777777" w:rsidR="00C9427F" w:rsidRDefault="00C9427F" w:rsidP="009817D4">
      <w:pPr>
        <w:pStyle w:val="ConsPlusNormal"/>
        <w:jc w:val="right"/>
        <w:rPr>
          <w:rFonts w:ascii="Times New Roman" w:hAnsi="Times New Roman" w:cs="Times New Roman"/>
          <w:sz w:val="28"/>
          <w:szCs w:val="28"/>
        </w:rPr>
      </w:pPr>
    </w:p>
    <w:p w14:paraId="4B662D35" w14:textId="77777777" w:rsidR="00C9427F" w:rsidRDefault="00C9427F" w:rsidP="009817D4">
      <w:pPr>
        <w:pStyle w:val="ConsPlusNormal"/>
        <w:jc w:val="right"/>
        <w:rPr>
          <w:rFonts w:ascii="Times New Roman" w:hAnsi="Times New Roman" w:cs="Times New Roman"/>
          <w:sz w:val="28"/>
          <w:szCs w:val="28"/>
        </w:rPr>
      </w:pPr>
    </w:p>
    <w:p w14:paraId="29E12A9D" w14:textId="77777777" w:rsidR="00C9427F" w:rsidRDefault="00C9427F" w:rsidP="009817D4">
      <w:pPr>
        <w:pStyle w:val="ConsPlusNormal"/>
        <w:jc w:val="right"/>
        <w:rPr>
          <w:rFonts w:ascii="Times New Roman" w:hAnsi="Times New Roman" w:cs="Times New Roman"/>
          <w:sz w:val="28"/>
          <w:szCs w:val="28"/>
        </w:rPr>
      </w:pPr>
    </w:p>
    <w:p w14:paraId="3E2C9324" w14:textId="77777777" w:rsidR="00C9427F" w:rsidRDefault="00C9427F" w:rsidP="009817D4">
      <w:pPr>
        <w:pStyle w:val="ConsPlusNormal"/>
        <w:jc w:val="right"/>
        <w:rPr>
          <w:rFonts w:ascii="Times New Roman" w:hAnsi="Times New Roman" w:cs="Times New Roman"/>
          <w:sz w:val="28"/>
          <w:szCs w:val="28"/>
        </w:rPr>
      </w:pPr>
    </w:p>
    <w:p w14:paraId="4F159834" w14:textId="77777777" w:rsidR="00C9427F" w:rsidRDefault="00C9427F" w:rsidP="009817D4">
      <w:pPr>
        <w:pStyle w:val="ConsPlusNormal"/>
        <w:jc w:val="right"/>
        <w:rPr>
          <w:rFonts w:ascii="Times New Roman" w:hAnsi="Times New Roman" w:cs="Times New Roman"/>
          <w:sz w:val="28"/>
          <w:szCs w:val="28"/>
        </w:rPr>
      </w:pPr>
    </w:p>
    <w:p w14:paraId="0A7CF1B7" w14:textId="77777777" w:rsidR="00C9427F" w:rsidRDefault="00C9427F" w:rsidP="009817D4">
      <w:pPr>
        <w:pStyle w:val="ConsPlusNormal"/>
        <w:jc w:val="right"/>
        <w:rPr>
          <w:rFonts w:ascii="Times New Roman" w:hAnsi="Times New Roman" w:cs="Times New Roman"/>
          <w:sz w:val="28"/>
          <w:szCs w:val="28"/>
        </w:rPr>
      </w:pPr>
    </w:p>
    <w:p w14:paraId="76519F64" w14:textId="77777777" w:rsidR="00C9427F" w:rsidRDefault="00C9427F" w:rsidP="009817D4">
      <w:pPr>
        <w:pStyle w:val="ConsPlusNormal"/>
        <w:jc w:val="right"/>
        <w:rPr>
          <w:rFonts w:ascii="Times New Roman" w:hAnsi="Times New Roman" w:cs="Times New Roman"/>
          <w:sz w:val="28"/>
          <w:szCs w:val="28"/>
        </w:rPr>
      </w:pPr>
    </w:p>
    <w:p w14:paraId="345CBC16" w14:textId="77777777" w:rsidR="00C9427F" w:rsidRDefault="00C9427F" w:rsidP="009817D4">
      <w:pPr>
        <w:pStyle w:val="ConsPlusNormal"/>
        <w:jc w:val="right"/>
        <w:rPr>
          <w:rFonts w:ascii="Times New Roman" w:hAnsi="Times New Roman" w:cs="Times New Roman"/>
          <w:sz w:val="28"/>
          <w:szCs w:val="28"/>
        </w:rPr>
      </w:pPr>
    </w:p>
    <w:p w14:paraId="19B3B91B" w14:textId="77777777" w:rsidR="00B93DC6" w:rsidRDefault="00B93DC6" w:rsidP="009817D4">
      <w:pPr>
        <w:pStyle w:val="ConsPlusNormal"/>
        <w:jc w:val="right"/>
        <w:rPr>
          <w:rFonts w:ascii="Times New Roman" w:hAnsi="Times New Roman" w:cs="Times New Roman"/>
          <w:sz w:val="28"/>
          <w:szCs w:val="28"/>
        </w:rPr>
      </w:pPr>
    </w:p>
    <w:p w14:paraId="4B8641B0"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lastRenderedPageBreak/>
        <w:t>Приложение № 3</w:t>
      </w:r>
    </w:p>
    <w:p w14:paraId="7892E935" w14:textId="29E22F8F" w:rsidR="009817D4" w:rsidRPr="009817D4" w:rsidRDefault="00C9427F" w:rsidP="009817D4">
      <w:pPr>
        <w:pStyle w:val="ConsPlusNormal"/>
        <w:jc w:val="right"/>
        <w:rPr>
          <w:rFonts w:ascii="Times New Roman" w:hAnsi="Times New Roman" w:cs="Times New Roman"/>
          <w:sz w:val="28"/>
          <w:szCs w:val="28"/>
        </w:rPr>
      </w:pPr>
      <w:r>
        <w:rPr>
          <w:rFonts w:ascii="Times New Roman" w:hAnsi="Times New Roman" w:cs="Times New Roman"/>
          <w:sz w:val="28"/>
          <w:szCs w:val="28"/>
        </w:rPr>
        <w:t>к</w:t>
      </w:r>
      <w:r w:rsidR="009817D4" w:rsidRPr="009817D4">
        <w:rPr>
          <w:rFonts w:ascii="Times New Roman" w:hAnsi="Times New Roman" w:cs="Times New Roman"/>
          <w:sz w:val="28"/>
          <w:szCs w:val="28"/>
        </w:rPr>
        <w:t xml:space="preserve"> Административному регламенту</w:t>
      </w:r>
    </w:p>
    <w:p w14:paraId="37098227" w14:textId="77777777" w:rsidR="009817D4" w:rsidRPr="009817D4" w:rsidRDefault="009817D4" w:rsidP="009817D4">
      <w:pPr>
        <w:pStyle w:val="ConsPlusNormal"/>
        <w:jc w:val="right"/>
        <w:rPr>
          <w:rFonts w:ascii="Times New Roman" w:hAnsi="Times New Roman" w:cs="Times New Roman"/>
          <w:sz w:val="28"/>
          <w:szCs w:val="28"/>
        </w:rPr>
      </w:pPr>
    </w:p>
    <w:p w14:paraId="02D2DB3A"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ФОРМА</w:t>
      </w:r>
    </w:p>
    <w:p w14:paraId="6E30F75D" w14:textId="249A8A2F" w:rsidR="009817D4" w:rsidRPr="009817D4" w:rsidRDefault="00C9427F" w:rsidP="009817D4">
      <w:pPr>
        <w:pStyle w:val="ConsPlusNormal"/>
        <w:jc w:val="right"/>
        <w:rPr>
          <w:rFonts w:ascii="Times New Roman" w:hAnsi="Times New Roman" w:cs="Times New Roman"/>
          <w:sz w:val="28"/>
          <w:szCs w:val="28"/>
        </w:rPr>
      </w:pPr>
      <w:r>
        <w:rPr>
          <w:rFonts w:ascii="Times New Roman" w:hAnsi="Times New Roman" w:cs="Times New Roman"/>
          <w:sz w:val="28"/>
          <w:szCs w:val="28"/>
        </w:rPr>
        <w:t xml:space="preserve">Комитет инвестиций и </w:t>
      </w:r>
      <w:r w:rsidR="009817D4" w:rsidRPr="009817D4">
        <w:rPr>
          <w:rFonts w:ascii="Times New Roman" w:hAnsi="Times New Roman" w:cs="Times New Roman"/>
          <w:sz w:val="28"/>
          <w:szCs w:val="28"/>
        </w:rPr>
        <w:t xml:space="preserve">туризма </w:t>
      </w:r>
    </w:p>
    <w:p w14:paraId="678EACF0" w14:textId="4657BD63"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 xml:space="preserve"> </w:t>
      </w:r>
      <w:r w:rsidR="00C9427F">
        <w:rPr>
          <w:rFonts w:ascii="Times New Roman" w:hAnsi="Times New Roman" w:cs="Times New Roman"/>
          <w:sz w:val="28"/>
          <w:szCs w:val="28"/>
        </w:rPr>
        <w:t>Рязанской</w:t>
      </w:r>
      <w:r w:rsidRPr="009817D4">
        <w:rPr>
          <w:rFonts w:ascii="Times New Roman" w:hAnsi="Times New Roman" w:cs="Times New Roman"/>
          <w:sz w:val="28"/>
          <w:szCs w:val="28"/>
        </w:rPr>
        <w:t xml:space="preserve"> области</w:t>
      </w:r>
    </w:p>
    <w:p w14:paraId="678D5138" w14:textId="77777777" w:rsidR="009817D4" w:rsidRPr="009817D4" w:rsidRDefault="009817D4" w:rsidP="009817D4">
      <w:pPr>
        <w:pStyle w:val="ConsPlusNormal"/>
        <w:jc w:val="right"/>
        <w:rPr>
          <w:rFonts w:ascii="Times New Roman" w:hAnsi="Times New Roman" w:cs="Times New Roman"/>
          <w:sz w:val="28"/>
          <w:szCs w:val="28"/>
        </w:rPr>
      </w:pPr>
    </w:p>
    <w:p w14:paraId="3371CFF9"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Сведения о заявителе:</w:t>
      </w:r>
    </w:p>
    <w:p w14:paraId="30445C40"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_____________________________</w:t>
      </w:r>
    </w:p>
    <w:p w14:paraId="4993C017"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_____________________________</w:t>
      </w:r>
    </w:p>
    <w:p w14:paraId="443D1F14"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_____________________________</w:t>
      </w:r>
    </w:p>
    <w:p w14:paraId="77DE0B3E" w14:textId="77777777" w:rsidR="009817D4" w:rsidRPr="009817D4" w:rsidRDefault="009817D4" w:rsidP="009817D4">
      <w:pPr>
        <w:pStyle w:val="ConsPlusNormal"/>
        <w:jc w:val="center"/>
        <w:rPr>
          <w:rFonts w:ascii="Times New Roman" w:hAnsi="Times New Roman" w:cs="Times New Roman"/>
          <w:sz w:val="28"/>
          <w:szCs w:val="28"/>
        </w:rPr>
      </w:pPr>
      <w:r w:rsidRPr="009817D4">
        <w:rPr>
          <w:rFonts w:ascii="Times New Roman" w:hAnsi="Times New Roman" w:cs="Times New Roman"/>
          <w:sz w:val="28"/>
          <w:szCs w:val="28"/>
          <w:vertAlign w:val="subscript"/>
        </w:rPr>
        <w:t xml:space="preserve">                                                                                                                                         (ФИО)</w:t>
      </w:r>
    </w:p>
    <w:p w14:paraId="1C624695" w14:textId="006C35BB" w:rsidR="009817D4" w:rsidRPr="009817D4" w:rsidRDefault="00C9427F" w:rsidP="009817D4">
      <w:pPr>
        <w:pStyle w:val="ConsPlusNormal"/>
        <w:jc w:val="right"/>
        <w:rPr>
          <w:rFonts w:ascii="Times New Roman" w:hAnsi="Times New Roman" w:cs="Times New Roman"/>
          <w:sz w:val="28"/>
          <w:szCs w:val="28"/>
        </w:rPr>
      </w:pPr>
      <w:r>
        <w:rPr>
          <w:rFonts w:ascii="Times New Roman" w:hAnsi="Times New Roman" w:cs="Times New Roman"/>
          <w:sz w:val="28"/>
          <w:szCs w:val="28"/>
        </w:rPr>
        <w:t>Д</w:t>
      </w:r>
      <w:r w:rsidR="009817D4" w:rsidRPr="009817D4">
        <w:rPr>
          <w:rFonts w:ascii="Times New Roman" w:hAnsi="Times New Roman" w:cs="Times New Roman"/>
          <w:sz w:val="28"/>
          <w:szCs w:val="28"/>
        </w:rPr>
        <w:t>ата рождения_________________</w:t>
      </w:r>
    </w:p>
    <w:p w14:paraId="013A7BC1" w14:textId="27A21C8F" w:rsidR="009817D4" w:rsidRPr="009817D4" w:rsidRDefault="009817D4" w:rsidP="009817D4">
      <w:pPr>
        <w:pStyle w:val="ConsPlusNormal"/>
        <w:jc w:val="center"/>
        <w:rPr>
          <w:rFonts w:ascii="Times New Roman" w:hAnsi="Times New Roman" w:cs="Times New Roman"/>
          <w:sz w:val="28"/>
          <w:szCs w:val="28"/>
        </w:rPr>
      </w:pPr>
      <w:r w:rsidRPr="009817D4">
        <w:rPr>
          <w:rFonts w:ascii="Times New Roman" w:hAnsi="Times New Roman" w:cs="Times New Roman"/>
          <w:sz w:val="28"/>
          <w:szCs w:val="28"/>
        </w:rPr>
        <w:t xml:space="preserve">                                                                  Документ удостоверяющий</w:t>
      </w:r>
    </w:p>
    <w:p w14:paraId="3BAA4260" w14:textId="3D37936A" w:rsidR="009817D4" w:rsidRPr="009817D4" w:rsidRDefault="00C9427F"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личность: _</w:t>
      </w:r>
      <w:r w:rsidR="009817D4" w:rsidRPr="009817D4">
        <w:rPr>
          <w:rFonts w:ascii="Times New Roman" w:hAnsi="Times New Roman" w:cs="Times New Roman"/>
          <w:sz w:val="28"/>
          <w:szCs w:val="28"/>
        </w:rPr>
        <w:t>____________________</w:t>
      </w:r>
    </w:p>
    <w:p w14:paraId="0DC13D9D"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_____________________________</w:t>
      </w:r>
    </w:p>
    <w:p w14:paraId="49655BB8" w14:textId="77777777" w:rsidR="009817D4" w:rsidRPr="009817D4" w:rsidRDefault="009817D4" w:rsidP="009817D4">
      <w:pPr>
        <w:pStyle w:val="ConsPlusNonformat"/>
        <w:jc w:val="center"/>
        <w:rPr>
          <w:rFonts w:ascii="Times New Roman" w:hAnsi="Times New Roman" w:cs="Times New Roman"/>
          <w:sz w:val="28"/>
          <w:szCs w:val="28"/>
          <w:vertAlign w:val="subscript"/>
        </w:rPr>
      </w:pPr>
      <w:r w:rsidRPr="009817D4">
        <w:rPr>
          <w:rFonts w:ascii="Times New Roman" w:hAnsi="Times New Roman" w:cs="Times New Roman"/>
          <w:sz w:val="28"/>
          <w:szCs w:val="28"/>
          <w:vertAlign w:val="subscript"/>
        </w:rPr>
        <w:t xml:space="preserve">                                                                                                                                (вид документа, серия, номер, где и кем выдан)</w:t>
      </w:r>
    </w:p>
    <w:p w14:paraId="507C77B6" w14:textId="77777777" w:rsidR="009817D4" w:rsidRPr="009817D4" w:rsidRDefault="009817D4" w:rsidP="009817D4">
      <w:pPr>
        <w:pStyle w:val="ConsPlusNormal"/>
        <w:jc w:val="right"/>
        <w:rPr>
          <w:rFonts w:ascii="Times New Roman" w:hAnsi="Times New Roman" w:cs="Times New Roman"/>
          <w:sz w:val="28"/>
          <w:szCs w:val="28"/>
        </w:rPr>
      </w:pPr>
    </w:p>
    <w:p w14:paraId="52096119" w14:textId="1EB4739E"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 xml:space="preserve">Адрес </w:t>
      </w:r>
      <w:r w:rsidR="00C9427F" w:rsidRPr="009817D4">
        <w:rPr>
          <w:rFonts w:ascii="Times New Roman" w:hAnsi="Times New Roman" w:cs="Times New Roman"/>
          <w:sz w:val="28"/>
          <w:szCs w:val="28"/>
        </w:rPr>
        <w:t>жительства: _</w:t>
      </w:r>
      <w:r w:rsidRPr="009817D4">
        <w:rPr>
          <w:rFonts w:ascii="Times New Roman" w:hAnsi="Times New Roman" w:cs="Times New Roman"/>
          <w:sz w:val="28"/>
          <w:szCs w:val="28"/>
        </w:rPr>
        <w:t>____________</w:t>
      </w:r>
    </w:p>
    <w:p w14:paraId="4CDEF012"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_____________________________</w:t>
      </w:r>
    </w:p>
    <w:p w14:paraId="1FACC346" w14:textId="77777777" w:rsidR="009817D4" w:rsidRPr="009817D4" w:rsidRDefault="009817D4" w:rsidP="009817D4">
      <w:pPr>
        <w:pStyle w:val="ConsPlusNormal"/>
        <w:jc w:val="right"/>
        <w:rPr>
          <w:rFonts w:ascii="Times New Roman" w:hAnsi="Times New Roman" w:cs="Times New Roman"/>
          <w:sz w:val="28"/>
          <w:szCs w:val="28"/>
        </w:rPr>
      </w:pPr>
      <w:r w:rsidRPr="009817D4">
        <w:rPr>
          <w:rFonts w:ascii="Times New Roman" w:hAnsi="Times New Roman" w:cs="Times New Roman"/>
          <w:sz w:val="28"/>
          <w:szCs w:val="28"/>
        </w:rPr>
        <w:t>телефон ______________________</w:t>
      </w:r>
    </w:p>
    <w:p w14:paraId="41CC1B03" w14:textId="35A21333" w:rsidR="009817D4" w:rsidRPr="009817D4" w:rsidRDefault="00C9427F" w:rsidP="009817D4">
      <w:pPr>
        <w:pStyle w:val="ConsPlusNormal"/>
        <w:jc w:val="right"/>
        <w:rPr>
          <w:rFonts w:ascii="Times New Roman" w:hAnsi="Times New Roman" w:cs="Times New Roman"/>
          <w:sz w:val="28"/>
          <w:szCs w:val="28"/>
        </w:rPr>
      </w:pPr>
      <w:r>
        <w:rPr>
          <w:rFonts w:ascii="Times New Roman" w:hAnsi="Times New Roman" w:cs="Times New Roman"/>
          <w:bCs/>
          <w:sz w:val="28"/>
          <w:szCs w:val="28"/>
          <w:lang w:val="en-US"/>
        </w:rPr>
        <w:t>E</w:t>
      </w:r>
      <w:r w:rsidRPr="009817D4">
        <w:rPr>
          <w:rFonts w:ascii="Times New Roman" w:hAnsi="Times New Roman" w:cs="Times New Roman"/>
          <w:bCs/>
          <w:sz w:val="28"/>
          <w:szCs w:val="28"/>
        </w:rPr>
        <w:t>-mail _</w:t>
      </w:r>
      <w:r w:rsidR="009817D4" w:rsidRPr="009817D4">
        <w:rPr>
          <w:rFonts w:ascii="Times New Roman" w:hAnsi="Times New Roman" w:cs="Times New Roman"/>
          <w:bCs/>
          <w:sz w:val="28"/>
          <w:szCs w:val="28"/>
        </w:rPr>
        <w:t>______________________</w:t>
      </w:r>
    </w:p>
    <w:p w14:paraId="4E351FF9" w14:textId="77777777" w:rsidR="009817D4" w:rsidRPr="009817D4" w:rsidRDefault="009817D4" w:rsidP="009817D4">
      <w:pPr>
        <w:pStyle w:val="ConsPlusNormal"/>
        <w:jc w:val="right"/>
        <w:rPr>
          <w:rFonts w:ascii="Times New Roman" w:hAnsi="Times New Roman" w:cs="Times New Roman"/>
          <w:sz w:val="28"/>
          <w:szCs w:val="28"/>
        </w:rPr>
      </w:pPr>
    </w:p>
    <w:p w14:paraId="67188426" w14:textId="77777777" w:rsidR="009817D4" w:rsidRPr="009817D4" w:rsidRDefault="009817D4" w:rsidP="009817D4">
      <w:pPr>
        <w:pStyle w:val="ConsPlusNormal"/>
        <w:jc w:val="center"/>
        <w:rPr>
          <w:rFonts w:ascii="Times New Roman" w:hAnsi="Times New Roman" w:cs="Times New Roman"/>
          <w:b/>
          <w:sz w:val="28"/>
          <w:szCs w:val="28"/>
        </w:rPr>
      </w:pPr>
      <w:r w:rsidRPr="009817D4">
        <w:rPr>
          <w:rFonts w:ascii="Times New Roman" w:hAnsi="Times New Roman" w:cs="Times New Roman"/>
          <w:b/>
          <w:sz w:val="28"/>
          <w:szCs w:val="28"/>
        </w:rPr>
        <w:t xml:space="preserve">ЗАЯВЛЕНИЕ </w:t>
      </w:r>
    </w:p>
    <w:p w14:paraId="329286D7" w14:textId="77777777" w:rsidR="009817D4" w:rsidRPr="009817D4" w:rsidRDefault="009817D4" w:rsidP="009817D4">
      <w:pPr>
        <w:pStyle w:val="ConsPlusNormal"/>
        <w:jc w:val="center"/>
        <w:rPr>
          <w:rFonts w:ascii="Times New Roman" w:hAnsi="Times New Roman" w:cs="Times New Roman"/>
          <w:b/>
          <w:sz w:val="28"/>
          <w:szCs w:val="28"/>
        </w:rPr>
      </w:pPr>
      <w:r w:rsidRPr="009817D4">
        <w:rPr>
          <w:rFonts w:ascii="Times New Roman" w:hAnsi="Times New Roman" w:cs="Times New Roman"/>
          <w:b/>
          <w:sz w:val="28"/>
          <w:szCs w:val="28"/>
        </w:rPr>
        <w:t>о выдаче дубликата аттестации экскурсовода (гида), гида-переводчика</w:t>
      </w:r>
    </w:p>
    <w:p w14:paraId="3A4BA233" w14:textId="77777777" w:rsidR="009817D4" w:rsidRPr="009817D4" w:rsidRDefault="009817D4" w:rsidP="009817D4">
      <w:pPr>
        <w:spacing w:line="275" w:lineRule="atLeast"/>
        <w:jc w:val="center"/>
        <w:rPr>
          <w:b/>
          <w:bCs/>
          <w:color w:val="000000"/>
          <w:sz w:val="28"/>
          <w:szCs w:val="28"/>
        </w:rPr>
      </w:pPr>
    </w:p>
    <w:p w14:paraId="029A4BEF" w14:textId="29621C13" w:rsidR="009817D4" w:rsidRPr="009817D4" w:rsidRDefault="009817D4" w:rsidP="00A06935">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Прошу выдать мне дубликат аттестата (экскурсовода (гида) или гида-переводчика) в связи ___________________________________________________________</w:t>
      </w:r>
      <w:r w:rsidR="00DA42C0" w:rsidRPr="00DA42C0">
        <w:rPr>
          <w:rFonts w:ascii="Times New Roman" w:hAnsi="Times New Roman" w:cs="Times New Roman"/>
          <w:sz w:val="28"/>
          <w:szCs w:val="28"/>
        </w:rPr>
        <w:t>______</w:t>
      </w:r>
      <w:r w:rsidRPr="009817D4">
        <w:rPr>
          <w:rFonts w:ascii="Times New Roman" w:hAnsi="Times New Roman" w:cs="Times New Roman"/>
          <w:sz w:val="28"/>
          <w:szCs w:val="28"/>
        </w:rPr>
        <w:t>___</w:t>
      </w:r>
    </w:p>
    <w:p w14:paraId="745FB549" w14:textId="1F353C2C"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____________________________________________________________________</w:t>
      </w:r>
    </w:p>
    <w:p w14:paraId="16BAAAD5" w14:textId="77777777" w:rsidR="009817D4" w:rsidRPr="009817D4" w:rsidRDefault="009817D4" w:rsidP="009817D4">
      <w:pPr>
        <w:pStyle w:val="ConsPlusNonformat"/>
        <w:jc w:val="center"/>
        <w:rPr>
          <w:rFonts w:ascii="Times New Roman" w:hAnsi="Times New Roman" w:cs="Times New Roman"/>
          <w:sz w:val="28"/>
          <w:szCs w:val="28"/>
          <w:vertAlign w:val="subscript"/>
        </w:rPr>
      </w:pPr>
      <w:r w:rsidRPr="009817D4">
        <w:rPr>
          <w:rFonts w:ascii="Times New Roman" w:hAnsi="Times New Roman" w:cs="Times New Roman"/>
          <w:sz w:val="28"/>
          <w:szCs w:val="28"/>
          <w:vertAlign w:val="subscript"/>
        </w:rPr>
        <w:t>(указывается причина)</w:t>
      </w:r>
    </w:p>
    <w:p w14:paraId="12387AC8" w14:textId="77777777" w:rsidR="009817D4" w:rsidRPr="009817D4" w:rsidRDefault="009817D4" w:rsidP="009817D4">
      <w:pPr>
        <w:pStyle w:val="ConsPlusNonformat"/>
        <w:jc w:val="both"/>
        <w:rPr>
          <w:rFonts w:ascii="Times New Roman" w:hAnsi="Times New Roman" w:cs="Times New Roman"/>
          <w:sz w:val="28"/>
          <w:szCs w:val="28"/>
        </w:rPr>
      </w:pPr>
    </w:p>
    <w:p w14:paraId="1BCB167C"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 xml:space="preserve">Приложение к заявлению: </w:t>
      </w:r>
    </w:p>
    <w:p w14:paraId="592A65FE"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 xml:space="preserve">1) ______________________, </w:t>
      </w:r>
    </w:p>
    <w:p w14:paraId="4A979E09"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2) ______________________</w:t>
      </w:r>
    </w:p>
    <w:p w14:paraId="3596942A" w14:textId="77777777" w:rsidR="009817D4" w:rsidRPr="009817D4" w:rsidRDefault="009817D4" w:rsidP="009817D4">
      <w:pPr>
        <w:pStyle w:val="ConsPlusNonformat"/>
        <w:jc w:val="center"/>
        <w:rPr>
          <w:rFonts w:ascii="Times New Roman" w:hAnsi="Times New Roman" w:cs="Times New Roman"/>
          <w:sz w:val="28"/>
          <w:szCs w:val="28"/>
          <w:vertAlign w:val="subscript"/>
        </w:rPr>
      </w:pPr>
      <w:r w:rsidRPr="009817D4">
        <w:rPr>
          <w:rFonts w:ascii="Times New Roman" w:hAnsi="Times New Roman" w:cs="Times New Roman"/>
          <w:sz w:val="28"/>
          <w:szCs w:val="28"/>
          <w:vertAlign w:val="subscript"/>
        </w:rPr>
        <w:t xml:space="preserve">                                                                                 </w:t>
      </w:r>
    </w:p>
    <w:p w14:paraId="6CBEE160"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 xml:space="preserve">Результат услуги прошу предоставить мне в виде: </w:t>
      </w:r>
    </w:p>
    <w:p w14:paraId="71D92312"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(отметьте только один вариант)</w:t>
      </w:r>
    </w:p>
    <w:p w14:paraId="32236BD7" w14:textId="30A15211"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5045085" wp14:editId="6ADCB890">
                <wp:simplePos x="0" y="0"/>
                <wp:positionH relativeFrom="column">
                  <wp:posOffset>15240</wp:posOffset>
                </wp:positionH>
                <wp:positionV relativeFrom="paragraph">
                  <wp:posOffset>77470</wp:posOffset>
                </wp:positionV>
                <wp:extent cx="295275" cy="276225"/>
                <wp:effectExtent l="9525" t="7620" r="9525" b="1143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81F67" id="Прямоугольник 3" o:spid="_x0000_s1026" style="position:absolute;margin-left:1.2pt;margin-top:6.1pt;width:23.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"/>
            </w:pict>
          </mc:Fallback>
        </mc:AlternateContent>
      </w:r>
    </w:p>
    <w:p w14:paraId="13ECEC27"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 xml:space="preserve">           электронного документа, подписанного уполномоченным лицом с использованием квалифицированной электронной подписи;</w:t>
      </w:r>
    </w:p>
    <w:p w14:paraId="032C4DDE" w14:textId="54E06AD9"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6191BF34" wp14:editId="69BEB987">
                <wp:simplePos x="0" y="0"/>
                <wp:positionH relativeFrom="column">
                  <wp:posOffset>15240</wp:posOffset>
                </wp:positionH>
                <wp:positionV relativeFrom="paragraph">
                  <wp:posOffset>126365</wp:posOffset>
                </wp:positionV>
                <wp:extent cx="295275" cy="276225"/>
                <wp:effectExtent l="9525" t="6985" r="9525"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762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27B698" id="Прямоугольник 2" o:spid="_x0000_s1026" style="position:absolute;margin-left:1.2pt;margin-top:9.95pt;width:23.25pt;height:21.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"/>
            </w:pict>
          </mc:Fallback>
        </mc:AlternateContent>
      </w:r>
    </w:p>
    <w:p w14:paraId="55B3EBE1"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 xml:space="preserve">            документа на бумажном носителе.</w:t>
      </w:r>
    </w:p>
    <w:p w14:paraId="726CF359" w14:textId="77777777" w:rsidR="009817D4" w:rsidRPr="009817D4" w:rsidRDefault="009817D4" w:rsidP="009817D4">
      <w:pPr>
        <w:pStyle w:val="ConsPlusNonformat"/>
        <w:jc w:val="both"/>
        <w:rPr>
          <w:rFonts w:ascii="Times New Roman" w:hAnsi="Times New Roman" w:cs="Times New Roman"/>
          <w:sz w:val="28"/>
          <w:szCs w:val="28"/>
        </w:rPr>
      </w:pPr>
    </w:p>
    <w:p w14:paraId="58C0A1A7" w14:textId="6212A7C0"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«_____» ________________  202</w:t>
      </w:r>
      <w:r w:rsidR="00DA42C0" w:rsidRPr="00E57143">
        <w:rPr>
          <w:rFonts w:ascii="Times New Roman" w:hAnsi="Times New Roman" w:cs="Times New Roman"/>
          <w:sz w:val="28"/>
          <w:szCs w:val="28"/>
        </w:rPr>
        <w:t>4</w:t>
      </w:r>
      <w:r w:rsidRPr="009817D4">
        <w:rPr>
          <w:rFonts w:ascii="Times New Roman" w:hAnsi="Times New Roman" w:cs="Times New Roman"/>
          <w:sz w:val="28"/>
          <w:szCs w:val="28"/>
        </w:rPr>
        <w:t xml:space="preserve"> г.              </w:t>
      </w:r>
    </w:p>
    <w:p w14:paraId="71067B7A" w14:textId="77777777" w:rsidR="009817D4" w:rsidRPr="009817D4" w:rsidRDefault="009817D4" w:rsidP="009817D4">
      <w:pPr>
        <w:pStyle w:val="ConsPlusNonformat"/>
        <w:jc w:val="both"/>
        <w:rPr>
          <w:rFonts w:ascii="Times New Roman" w:hAnsi="Times New Roman" w:cs="Times New Roman"/>
          <w:sz w:val="28"/>
          <w:szCs w:val="28"/>
        </w:rPr>
      </w:pPr>
    </w:p>
    <w:p w14:paraId="20BBE22C"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ЗАЯВИТЕЛЬ:</w:t>
      </w:r>
    </w:p>
    <w:p w14:paraId="62E0665C" w14:textId="77777777" w:rsidR="009817D4" w:rsidRPr="009817D4" w:rsidRDefault="009817D4" w:rsidP="009817D4">
      <w:pPr>
        <w:pStyle w:val="ConsPlusNonformat"/>
        <w:jc w:val="both"/>
        <w:rPr>
          <w:rFonts w:ascii="Times New Roman" w:hAnsi="Times New Roman" w:cs="Times New Roman"/>
          <w:sz w:val="28"/>
          <w:szCs w:val="28"/>
        </w:rPr>
      </w:pPr>
    </w:p>
    <w:p w14:paraId="55C3AFFC" w14:textId="77777777"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_________________/_________________/</w:t>
      </w:r>
    </w:p>
    <w:p w14:paraId="4F434B36" w14:textId="7874B781"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vertAlign w:val="subscript"/>
        </w:rPr>
        <w:t xml:space="preserve">            (</w:t>
      </w:r>
      <w:r w:rsidR="00CA4297">
        <w:rPr>
          <w:rFonts w:ascii="Times New Roman" w:hAnsi="Times New Roman" w:cs="Times New Roman"/>
          <w:sz w:val="28"/>
          <w:szCs w:val="28"/>
          <w:vertAlign w:val="subscript"/>
        </w:rPr>
        <w:t>п</w:t>
      </w:r>
      <w:r w:rsidRPr="009817D4">
        <w:rPr>
          <w:rFonts w:ascii="Times New Roman" w:hAnsi="Times New Roman" w:cs="Times New Roman"/>
          <w:sz w:val="28"/>
          <w:szCs w:val="28"/>
          <w:vertAlign w:val="subscript"/>
        </w:rPr>
        <w:t>одпись</w:t>
      </w:r>
      <w:r w:rsidR="00DA42C0" w:rsidRPr="00DA42C0">
        <w:rPr>
          <w:rFonts w:ascii="Times New Roman" w:hAnsi="Times New Roman" w:cs="Times New Roman"/>
          <w:sz w:val="28"/>
          <w:szCs w:val="28"/>
          <w:vertAlign w:val="subscript"/>
        </w:rPr>
        <w:t>/</w:t>
      </w:r>
      <w:r w:rsidRPr="009817D4">
        <w:rPr>
          <w:rFonts w:ascii="Times New Roman" w:hAnsi="Times New Roman" w:cs="Times New Roman"/>
          <w:sz w:val="28"/>
          <w:szCs w:val="28"/>
          <w:vertAlign w:val="subscript"/>
        </w:rPr>
        <w:t>ФИО)</w:t>
      </w:r>
    </w:p>
    <w:p w14:paraId="63A92956" w14:textId="77777777" w:rsidR="009817D4" w:rsidRPr="009817D4" w:rsidRDefault="009817D4" w:rsidP="009817D4">
      <w:pPr>
        <w:pStyle w:val="ConsPlusNormal"/>
        <w:ind w:firstLine="540"/>
        <w:jc w:val="both"/>
        <w:rPr>
          <w:rFonts w:ascii="Times New Roman" w:hAnsi="Times New Roman" w:cs="Times New Roman"/>
          <w:sz w:val="28"/>
          <w:szCs w:val="28"/>
        </w:rPr>
      </w:pPr>
    </w:p>
    <w:p w14:paraId="6BA3B676" w14:textId="13374254" w:rsidR="009817D4" w:rsidRPr="009817D4" w:rsidRDefault="009817D4" w:rsidP="00DA42C0">
      <w:pPr>
        <w:pStyle w:val="ConsPlusNormal"/>
        <w:jc w:val="both"/>
        <w:rPr>
          <w:rFonts w:ascii="Times New Roman" w:hAnsi="Times New Roman" w:cs="Times New Roman"/>
          <w:sz w:val="28"/>
          <w:szCs w:val="28"/>
        </w:rPr>
      </w:pPr>
      <w:r w:rsidRPr="009817D4">
        <w:rPr>
          <w:rFonts w:ascii="Times New Roman" w:hAnsi="Times New Roman" w:cs="Times New Roman"/>
          <w:sz w:val="28"/>
          <w:szCs w:val="28"/>
        </w:rPr>
        <w:t xml:space="preserve">Заявление и прилагаемые согласно </w:t>
      </w:r>
      <w:r w:rsidR="00BA603F" w:rsidRPr="009817D4">
        <w:rPr>
          <w:rFonts w:ascii="Times New Roman" w:hAnsi="Times New Roman" w:cs="Times New Roman"/>
          <w:sz w:val="28"/>
          <w:szCs w:val="28"/>
        </w:rPr>
        <w:t>перечню,</w:t>
      </w:r>
      <w:r w:rsidRPr="009817D4">
        <w:rPr>
          <w:rFonts w:ascii="Times New Roman" w:hAnsi="Times New Roman" w:cs="Times New Roman"/>
          <w:sz w:val="28"/>
          <w:szCs w:val="28"/>
        </w:rPr>
        <w:t xml:space="preserve"> документы приняты</w:t>
      </w:r>
    </w:p>
    <w:p w14:paraId="029BAE21" w14:textId="507C3C80" w:rsidR="009817D4" w:rsidRPr="009817D4" w:rsidRDefault="009817D4" w:rsidP="009817D4">
      <w:pPr>
        <w:pStyle w:val="ConsPlusNormal"/>
        <w:ind w:firstLine="540"/>
        <w:jc w:val="both"/>
        <w:rPr>
          <w:rFonts w:ascii="Times New Roman" w:hAnsi="Times New Roman" w:cs="Times New Roman"/>
          <w:sz w:val="28"/>
          <w:szCs w:val="28"/>
        </w:rPr>
      </w:pPr>
      <w:r w:rsidRPr="009817D4">
        <w:rPr>
          <w:rFonts w:ascii="Times New Roman" w:hAnsi="Times New Roman" w:cs="Times New Roman"/>
          <w:sz w:val="28"/>
          <w:szCs w:val="28"/>
        </w:rPr>
        <w:t>«_____» ________________  202</w:t>
      </w:r>
      <w:r w:rsidR="00DA42C0" w:rsidRPr="00DA42C0">
        <w:rPr>
          <w:rFonts w:ascii="Times New Roman" w:hAnsi="Times New Roman" w:cs="Times New Roman"/>
          <w:sz w:val="28"/>
          <w:szCs w:val="28"/>
        </w:rPr>
        <w:t>4</w:t>
      </w:r>
      <w:r w:rsidRPr="009817D4">
        <w:rPr>
          <w:rFonts w:ascii="Times New Roman" w:hAnsi="Times New Roman" w:cs="Times New Roman"/>
          <w:sz w:val="28"/>
          <w:szCs w:val="28"/>
        </w:rPr>
        <w:t xml:space="preserve"> г.     </w:t>
      </w:r>
    </w:p>
    <w:p w14:paraId="2973D2C6" w14:textId="77777777" w:rsidR="009817D4" w:rsidRPr="009817D4" w:rsidRDefault="009817D4" w:rsidP="009817D4">
      <w:pPr>
        <w:pStyle w:val="ConsPlusNormal"/>
        <w:ind w:firstLine="540"/>
        <w:jc w:val="both"/>
        <w:rPr>
          <w:rFonts w:ascii="Times New Roman" w:hAnsi="Times New Roman" w:cs="Times New Roman"/>
          <w:sz w:val="28"/>
          <w:szCs w:val="28"/>
        </w:rPr>
      </w:pPr>
    </w:p>
    <w:p w14:paraId="246AD97F" w14:textId="77777777" w:rsidR="00DA42C0"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Должностное лицо, принявшее документы</w:t>
      </w:r>
    </w:p>
    <w:p w14:paraId="5B69C4E8" w14:textId="3226A2AC" w:rsidR="009817D4" w:rsidRPr="009817D4" w:rsidRDefault="009817D4" w:rsidP="009817D4">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rPr>
        <w:t>______________/_________________/</w:t>
      </w:r>
    </w:p>
    <w:p w14:paraId="12CC5F75" w14:textId="0684B808" w:rsidR="00DA42C0" w:rsidRPr="009817D4" w:rsidRDefault="00DA42C0" w:rsidP="00DA42C0">
      <w:pPr>
        <w:pStyle w:val="ConsPlusNonformat"/>
        <w:jc w:val="both"/>
        <w:rPr>
          <w:rFonts w:ascii="Times New Roman" w:hAnsi="Times New Roman" w:cs="Times New Roman"/>
          <w:sz w:val="28"/>
          <w:szCs w:val="28"/>
        </w:rPr>
      </w:pPr>
      <w:r w:rsidRPr="009817D4">
        <w:rPr>
          <w:rFonts w:ascii="Times New Roman" w:hAnsi="Times New Roman" w:cs="Times New Roman"/>
          <w:sz w:val="28"/>
          <w:szCs w:val="28"/>
          <w:vertAlign w:val="subscript"/>
        </w:rPr>
        <w:t xml:space="preserve">            (</w:t>
      </w:r>
      <w:r w:rsidR="00CA4297">
        <w:rPr>
          <w:rFonts w:ascii="Times New Roman" w:hAnsi="Times New Roman" w:cs="Times New Roman"/>
          <w:sz w:val="28"/>
          <w:szCs w:val="28"/>
          <w:vertAlign w:val="subscript"/>
        </w:rPr>
        <w:t>п</w:t>
      </w:r>
      <w:r w:rsidRPr="009817D4">
        <w:rPr>
          <w:rFonts w:ascii="Times New Roman" w:hAnsi="Times New Roman" w:cs="Times New Roman"/>
          <w:sz w:val="28"/>
          <w:szCs w:val="28"/>
          <w:vertAlign w:val="subscript"/>
        </w:rPr>
        <w:t>одпись</w:t>
      </w:r>
      <w:r w:rsidRPr="00DA42C0">
        <w:rPr>
          <w:rFonts w:ascii="Times New Roman" w:hAnsi="Times New Roman" w:cs="Times New Roman"/>
          <w:sz w:val="28"/>
          <w:szCs w:val="28"/>
          <w:vertAlign w:val="subscript"/>
        </w:rPr>
        <w:t>/</w:t>
      </w:r>
      <w:r w:rsidRPr="009817D4">
        <w:rPr>
          <w:rFonts w:ascii="Times New Roman" w:hAnsi="Times New Roman" w:cs="Times New Roman"/>
          <w:sz w:val="28"/>
          <w:szCs w:val="28"/>
          <w:vertAlign w:val="subscript"/>
        </w:rPr>
        <w:t>ФИО)</w:t>
      </w:r>
    </w:p>
    <w:p w14:paraId="24D89DB4" w14:textId="77777777" w:rsidR="009817D4" w:rsidRDefault="009817D4" w:rsidP="009817D4">
      <w:pPr>
        <w:pStyle w:val="ConsPlusNormal"/>
        <w:ind w:firstLine="540"/>
        <w:jc w:val="both"/>
        <w:rPr>
          <w:rFonts w:ascii="Times New Roman" w:hAnsi="Times New Roman" w:cs="Times New Roman"/>
          <w:sz w:val="26"/>
          <w:szCs w:val="26"/>
        </w:rPr>
      </w:pPr>
    </w:p>
    <w:p w14:paraId="2526C17B" w14:textId="77777777" w:rsidR="009817D4" w:rsidRPr="009F2015" w:rsidRDefault="009817D4" w:rsidP="009817D4">
      <w:pPr>
        <w:pStyle w:val="ConsPlusNormal"/>
        <w:ind w:firstLine="540"/>
        <w:jc w:val="both"/>
        <w:rPr>
          <w:rFonts w:ascii="Times New Roman" w:hAnsi="Times New Roman" w:cs="Times New Roman"/>
          <w:sz w:val="26"/>
          <w:szCs w:val="26"/>
        </w:rPr>
      </w:pPr>
    </w:p>
    <w:p w14:paraId="5AD96346" w14:textId="77777777" w:rsidR="009817D4" w:rsidRPr="009F2015" w:rsidRDefault="009817D4" w:rsidP="009817D4">
      <w:pPr>
        <w:pStyle w:val="ConsPlusNormal"/>
        <w:ind w:firstLine="540"/>
        <w:jc w:val="both"/>
        <w:rPr>
          <w:rFonts w:ascii="Times New Roman" w:hAnsi="Times New Roman" w:cs="Times New Roman"/>
          <w:sz w:val="26"/>
          <w:szCs w:val="26"/>
        </w:rPr>
      </w:pPr>
    </w:p>
    <w:p w14:paraId="60C25B3B" w14:textId="77777777" w:rsidR="009817D4" w:rsidRDefault="009817D4" w:rsidP="009817D4">
      <w:pPr>
        <w:pStyle w:val="ConsPlusNormal"/>
        <w:ind w:firstLine="540"/>
        <w:jc w:val="both"/>
        <w:rPr>
          <w:rFonts w:ascii="Times New Roman" w:hAnsi="Times New Roman" w:cs="Times New Roman"/>
          <w:sz w:val="26"/>
          <w:szCs w:val="26"/>
        </w:rPr>
      </w:pPr>
    </w:p>
    <w:p w14:paraId="1B32C85E" w14:textId="77777777" w:rsidR="009817D4" w:rsidRDefault="009817D4" w:rsidP="009817D4">
      <w:pPr>
        <w:pStyle w:val="ConsPlusNormal"/>
        <w:ind w:firstLine="540"/>
        <w:jc w:val="both"/>
        <w:rPr>
          <w:rFonts w:ascii="Times New Roman" w:hAnsi="Times New Roman" w:cs="Times New Roman"/>
          <w:sz w:val="26"/>
          <w:szCs w:val="26"/>
        </w:rPr>
      </w:pPr>
    </w:p>
    <w:p w14:paraId="063D8123" w14:textId="77777777" w:rsidR="009817D4" w:rsidRDefault="009817D4" w:rsidP="009817D4">
      <w:pPr>
        <w:pStyle w:val="ConsPlusNormal"/>
        <w:ind w:firstLine="540"/>
        <w:jc w:val="both"/>
        <w:rPr>
          <w:rFonts w:ascii="Times New Roman" w:hAnsi="Times New Roman" w:cs="Times New Roman"/>
          <w:sz w:val="26"/>
          <w:szCs w:val="26"/>
        </w:rPr>
      </w:pPr>
    </w:p>
    <w:p w14:paraId="008FDE08" w14:textId="77777777" w:rsidR="009817D4" w:rsidRDefault="009817D4" w:rsidP="009817D4">
      <w:pPr>
        <w:pStyle w:val="ConsPlusNormal"/>
        <w:ind w:firstLine="540"/>
        <w:jc w:val="both"/>
        <w:rPr>
          <w:rFonts w:ascii="Times New Roman" w:hAnsi="Times New Roman" w:cs="Times New Roman"/>
          <w:sz w:val="26"/>
          <w:szCs w:val="26"/>
        </w:rPr>
      </w:pPr>
    </w:p>
    <w:p w14:paraId="2A4582DE" w14:textId="77777777" w:rsidR="009817D4" w:rsidRDefault="009817D4" w:rsidP="009817D4">
      <w:pPr>
        <w:pStyle w:val="ConsPlusNormal"/>
        <w:ind w:firstLine="540"/>
        <w:jc w:val="both"/>
        <w:rPr>
          <w:rFonts w:ascii="Times New Roman" w:hAnsi="Times New Roman" w:cs="Times New Roman"/>
          <w:sz w:val="26"/>
          <w:szCs w:val="26"/>
        </w:rPr>
      </w:pPr>
    </w:p>
    <w:p w14:paraId="47BA4DB3" w14:textId="77777777" w:rsidR="009817D4" w:rsidRDefault="009817D4" w:rsidP="009817D4">
      <w:pPr>
        <w:pStyle w:val="ConsPlusNormal"/>
        <w:ind w:firstLine="540"/>
        <w:jc w:val="both"/>
        <w:rPr>
          <w:rFonts w:ascii="Times New Roman" w:hAnsi="Times New Roman" w:cs="Times New Roman"/>
          <w:sz w:val="26"/>
          <w:szCs w:val="26"/>
        </w:rPr>
      </w:pPr>
    </w:p>
    <w:p w14:paraId="5143A335" w14:textId="77777777" w:rsidR="009817D4" w:rsidRDefault="009817D4" w:rsidP="009817D4">
      <w:pPr>
        <w:pStyle w:val="ConsPlusNormal"/>
        <w:ind w:firstLine="540"/>
        <w:jc w:val="both"/>
        <w:rPr>
          <w:rFonts w:ascii="Times New Roman" w:hAnsi="Times New Roman" w:cs="Times New Roman"/>
          <w:sz w:val="26"/>
          <w:szCs w:val="26"/>
        </w:rPr>
      </w:pPr>
    </w:p>
    <w:p w14:paraId="2AD8FBE0" w14:textId="77777777" w:rsidR="009817D4" w:rsidRDefault="009817D4" w:rsidP="009817D4">
      <w:pPr>
        <w:pStyle w:val="ConsPlusNormal"/>
        <w:ind w:firstLine="540"/>
        <w:jc w:val="both"/>
        <w:rPr>
          <w:rFonts w:ascii="Times New Roman" w:hAnsi="Times New Roman" w:cs="Times New Roman"/>
          <w:sz w:val="26"/>
          <w:szCs w:val="26"/>
        </w:rPr>
      </w:pPr>
    </w:p>
    <w:p w14:paraId="61438F1F" w14:textId="77777777" w:rsidR="009817D4" w:rsidRDefault="009817D4" w:rsidP="009817D4">
      <w:pPr>
        <w:pStyle w:val="ConsPlusNormal"/>
        <w:ind w:firstLine="540"/>
        <w:jc w:val="both"/>
        <w:rPr>
          <w:rFonts w:ascii="Times New Roman" w:hAnsi="Times New Roman" w:cs="Times New Roman"/>
          <w:sz w:val="26"/>
          <w:szCs w:val="26"/>
        </w:rPr>
      </w:pPr>
    </w:p>
    <w:p w14:paraId="77D694CA" w14:textId="77777777" w:rsidR="009817D4" w:rsidRDefault="009817D4" w:rsidP="009817D4">
      <w:pPr>
        <w:pStyle w:val="ConsPlusNormal"/>
        <w:ind w:firstLine="540"/>
        <w:jc w:val="both"/>
        <w:rPr>
          <w:rFonts w:ascii="Times New Roman" w:hAnsi="Times New Roman" w:cs="Times New Roman"/>
          <w:sz w:val="26"/>
          <w:szCs w:val="26"/>
        </w:rPr>
      </w:pPr>
    </w:p>
    <w:p w14:paraId="55A67E7C" w14:textId="77777777" w:rsidR="009817D4" w:rsidRDefault="009817D4" w:rsidP="00E861E8">
      <w:pPr>
        <w:pStyle w:val="ConsPlusTitle"/>
        <w:jc w:val="center"/>
        <w:rPr>
          <w:rFonts w:ascii="Times New Roman" w:hAnsi="Times New Roman" w:cs="Times New Roman"/>
          <w:b w:val="0"/>
          <w:color w:val="000000" w:themeColor="text1"/>
          <w:sz w:val="28"/>
          <w:szCs w:val="28"/>
        </w:rPr>
      </w:pPr>
    </w:p>
    <w:p w14:paraId="3B78C34D" w14:textId="41F1EFF6" w:rsidR="00E861E8" w:rsidRDefault="00930AF3" w:rsidP="00930AF3">
      <w:pPr>
        <w:pStyle w:val="ConsPlusNormal"/>
        <w:tabs>
          <w:tab w:val="left" w:pos="435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p>
    <w:sectPr w:rsidR="00E861E8" w:rsidSect="009E7723">
      <w:pgSz w:w="11906" w:h="16838"/>
      <w:pgMar w:top="567"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D79FB" w14:textId="77777777" w:rsidR="00046A66" w:rsidRDefault="00046A66" w:rsidP="005B1FB7">
      <w:r>
        <w:separator/>
      </w:r>
    </w:p>
  </w:endnote>
  <w:endnote w:type="continuationSeparator" w:id="0">
    <w:p w14:paraId="62645D9B" w14:textId="77777777" w:rsidR="00046A66" w:rsidRDefault="00046A66" w:rsidP="005B1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AFE0E5" w14:textId="77777777" w:rsidR="00046A66" w:rsidRDefault="00046A66" w:rsidP="005B1FB7">
      <w:r>
        <w:separator/>
      </w:r>
    </w:p>
  </w:footnote>
  <w:footnote w:type="continuationSeparator" w:id="0">
    <w:p w14:paraId="42E4A7CA" w14:textId="77777777" w:rsidR="00046A66" w:rsidRDefault="00046A66" w:rsidP="005B1F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0"/>
        </w:tabs>
        <w:ind w:left="1440" w:hanging="360"/>
      </w:pPr>
      <w:rPr>
        <w:rFonts w:ascii="Symbol" w:hAnsi="Symbol"/>
      </w:rPr>
    </w:lvl>
  </w:abstractNum>
  <w:abstractNum w:abstractNumId="1" w15:restartNumberingAfterBreak="0">
    <w:nsid w:val="00000003"/>
    <w:multiLevelType w:val="singleLevel"/>
    <w:tmpl w:val="00000003"/>
    <w:name w:val="WW8Num2"/>
    <w:lvl w:ilvl="0">
      <w:start w:val="1"/>
      <w:numFmt w:val="bullet"/>
      <w:lvlText w:val=""/>
      <w:lvlJc w:val="left"/>
      <w:pPr>
        <w:tabs>
          <w:tab w:val="num" w:pos="0"/>
        </w:tabs>
        <w:ind w:left="1440" w:hanging="360"/>
      </w:pPr>
      <w:rPr>
        <w:rFonts w:ascii="Wingdings" w:hAnsi="Wingdings"/>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1440" w:hanging="360"/>
      </w:pPr>
      <w:rPr>
        <w:rFonts w:ascii="Wingdings" w:hAnsi="Wingdings"/>
      </w:rPr>
    </w:lvl>
  </w:abstractNum>
  <w:abstractNum w:abstractNumId="3" w15:restartNumberingAfterBreak="0">
    <w:nsid w:val="00000007"/>
    <w:multiLevelType w:val="singleLevel"/>
    <w:tmpl w:val="00000007"/>
    <w:name w:val="WW8Num10"/>
    <w:lvl w:ilvl="0">
      <w:start w:val="1"/>
      <w:numFmt w:val="decimal"/>
      <w:lvlText w:val="%1."/>
      <w:lvlJc w:val="left"/>
      <w:pPr>
        <w:tabs>
          <w:tab w:val="num" w:pos="0"/>
        </w:tabs>
        <w:ind w:left="720" w:hanging="360"/>
      </w:pPr>
      <w:rPr>
        <w:rFonts w:cs="Times New Roman"/>
      </w:rPr>
    </w:lvl>
  </w:abstractNum>
  <w:abstractNum w:abstractNumId="4" w15:restartNumberingAfterBreak="0">
    <w:nsid w:val="00000008"/>
    <w:multiLevelType w:val="singleLevel"/>
    <w:tmpl w:val="00000008"/>
    <w:name w:val="WW8Num11"/>
    <w:lvl w:ilvl="0">
      <w:start w:val="1"/>
      <w:numFmt w:val="bullet"/>
      <w:lvlText w:val=""/>
      <w:lvlJc w:val="left"/>
      <w:pPr>
        <w:tabs>
          <w:tab w:val="num" w:pos="0"/>
        </w:tabs>
        <w:ind w:left="1440" w:hanging="360"/>
      </w:pPr>
      <w:rPr>
        <w:rFonts w:ascii="Wingdings" w:hAnsi="Wingdings"/>
      </w:rPr>
    </w:lvl>
  </w:abstractNum>
  <w:abstractNum w:abstractNumId="5" w15:restartNumberingAfterBreak="0">
    <w:nsid w:val="0000000E"/>
    <w:multiLevelType w:val="singleLevel"/>
    <w:tmpl w:val="0000000E"/>
    <w:name w:val="WW8Num18"/>
    <w:lvl w:ilvl="0">
      <w:start w:val="1"/>
      <w:numFmt w:val="decimal"/>
      <w:lvlText w:val="%1)"/>
      <w:lvlJc w:val="left"/>
      <w:pPr>
        <w:tabs>
          <w:tab w:val="num" w:pos="0"/>
        </w:tabs>
        <w:ind w:left="2160" w:hanging="360"/>
      </w:pPr>
      <w:rPr>
        <w:rFonts w:cs="Times New Roman"/>
      </w:rPr>
    </w:lvl>
  </w:abstractNum>
  <w:abstractNum w:abstractNumId="6" w15:restartNumberingAfterBreak="0">
    <w:nsid w:val="00000010"/>
    <w:multiLevelType w:val="singleLevel"/>
    <w:tmpl w:val="00000010"/>
    <w:name w:val="WW8Num20"/>
    <w:lvl w:ilvl="0">
      <w:start w:val="1"/>
      <w:numFmt w:val="bullet"/>
      <w:lvlText w:val="-"/>
      <w:lvlJc w:val="left"/>
      <w:pPr>
        <w:tabs>
          <w:tab w:val="num" w:pos="0"/>
        </w:tabs>
        <w:ind w:left="1800" w:hanging="360"/>
      </w:pPr>
      <w:rPr>
        <w:rFonts w:ascii="Calibri" w:hAnsi="Calibri"/>
      </w:rPr>
    </w:lvl>
  </w:abstractNum>
  <w:abstractNum w:abstractNumId="7" w15:restartNumberingAfterBreak="0">
    <w:nsid w:val="00000011"/>
    <w:multiLevelType w:val="singleLevel"/>
    <w:tmpl w:val="00000011"/>
    <w:name w:val="WW8Num21"/>
    <w:lvl w:ilvl="0">
      <w:start w:val="1"/>
      <w:numFmt w:val="decimal"/>
      <w:lvlText w:val="%1."/>
      <w:lvlJc w:val="left"/>
      <w:pPr>
        <w:tabs>
          <w:tab w:val="num" w:pos="0"/>
        </w:tabs>
        <w:ind w:left="720" w:hanging="360"/>
      </w:pPr>
      <w:rPr>
        <w:rFonts w:cs="Times New Roman"/>
      </w:rPr>
    </w:lvl>
  </w:abstractNum>
  <w:abstractNum w:abstractNumId="8" w15:restartNumberingAfterBreak="0">
    <w:nsid w:val="00000012"/>
    <w:multiLevelType w:val="singleLevel"/>
    <w:tmpl w:val="00000012"/>
    <w:name w:val="WW8Num22"/>
    <w:lvl w:ilvl="0">
      <w:start w:val="1"/>
      <w:numFmt w:val="decimal"/>
      <w:lvlText w:val="%1."/>
      <w:lvlJc w:val="left"/>
      <w:pPr>
        <w:tabs>
          <w:tab w:val="num" w:pos="0"/>
        </w:tabs>
        <w:ind w:left="720" w:hanging="360"/>
      </w:pPr>
      <w:rPr>
        <w:rFonts w:cs="Times New Roman"/>
      </w:rPr>
    </w:lvl>
  </w:abstractNum>
  <w:abstractNum w:abstractNumId="9" w15:restartNumberingAfterBreak="0">
    <w:nsid w:val="00000013"/>
    <w:multiLevelType w:val="singleLevel"/>
    <w:tmpl w:val="00000013"/>
    <w:name w:val="WW8Num23"/>
    <w:lvl w:ilvl="0">
      <w:start w:val="1"/>
      <w:numFmt w:val="decimal"/>
      <w:lvlText w:val="%1)"/>
      <w:lvlJc w:val="left"/>
      <w:pPr>
        <w:tabs>
          <w:tab w:val="num" w:pos="0"/>
        </w:tabs>
        <w:ind w:left="2160" w:hanging="360"/>
      </w:pPr>
      <w:rPr>
        <w:rFonts w:cs="Times New Roman"/>
      </w:rPr>
    </w:lvl>
  </w:abstractNum>
  <w:abstractNum w:abstractNumId="10" w15:restartNumberingAfterBreak="0">
    <w:nsid w:val="00000018"/>
    <w:multiLevelType w:val="singleLevel"/>
    <w:tmpl w:val="00000018"/>
    <w:name w:val="WW8Num30"/>
    <w:lvl w:ilvl="0">
      <w:start w:val="1"/>
      <w:numFmt w:val="bullet"/>
      <w:lvlText w:val=""/>
      <w:lvlJc w:val="left"/>
      <w:pPr>
        <w:tabs>
          <w:tab w:val="num" w:pos="0"/>
        </w:tabs>
        <w:ind w:left="1440" w:hanging="360"/>
      </w:pPr>
      <w:rPr>
        <w:rFonts w:ascii="Wingdings" w:hAnsi="Wingdings"/>
      </w:rPr>
    </w:lvl>
  </w:abstractNum>
  <w:abstractNum w:abstractNumId="11" w15:restartNumberingAfterBreak="0">
    <w:nsid w:val="00000019"/>
    <w:multiLevelType w:val="singleLevel"/>
    <w:tmpl w:val="00000019"/>
    <w:name w:val="WW8Num31"/>
    <w:lvl w:ilvl="0">
      <w:start w:val="1"/>
      <w:numFmt w:val="decimal"/>
      <w:lvlText w:val="%1."/>
      <w:lvlJc w:val="left"/>
      <w:pPr>
        <w:tabs>
          <w:tab w:val="num" w:pos="0"/>
        </w:tabs>
        <w:ind w:left="720" w:hanging="360"/>
      </w:pPr>
      <w:rPr>
        <w:rFonts w:cs="Times New Roman"/>
      </w:rPr>
    </w:lvl>
  </w:abstractNum>
  <w:abstractNum w:abstractNumId="12" w15:restartNumberingAfterBreak="0">
    <w:nsid w:val="0592535D"/>
    <w:multiLevelType w:val="multilevel"/>
    <w:tmpl w:val="B866B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6230E07"/>
    <w:multiLevelType w:val="hybridMultilevel"/>
    <w:tmpl w:val="E31AE646"/>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077B1B3B"/>
    <w:multiLevelType w:val="hybridMultilevel"/>
    <w:tmpl w:val="B866BA8A"/>
    <w:lvl w:ilvl="0" w:tplc="BCBCED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0E8077E4"/>
    <w:multiLevelType w:val="hybridMultilevel"/>
    <w:tmpl w:val="61BCDCD2"/>
    <w:lvl w:ilvl="0" w:tplc="E8DA7308">
      <w:start w:val="3"/>
      <w:numFmt w:val="bullet"/>
      <w:lvlText w:val="-"/>
      <w:lvlJc w:val="left"/>
      <w:pPr>
        <w:ind w:left="1800" w:hanging="360"/>
      </w:pPr>
      <w:rPr>
        <w:rFonts w:ascii="Times New Roman" w:eastAsia="Times New Roman" w:hAnsi="Times New Roman" w:hint="default"/>
      </w:rPr>
    </w:lvl>
    <w:lvl w:ilvl="1" w:tplc="04190003">
      <w:start w:val="1"/>
      <w:numFmt w:val="bullet"/>
      <w:lvlText w:val="o"/>
      <w:lvlJc w:val="left"/>
      <w:pPr>
        <w:ind w:left="2520" w:hanging="360"/>
      </w:pPr>
      <w:rPr>
        <w:rFonts w:ascii="Courier New" w:hAnsi="Courier New" w:hint="default"/>
      </w:rPr>
    </w:lvl>
    <w:lvl w:ilvl="2" w:tplc="04190005">
      <w:start w:val="1"/>
      <w:numFmt w:val="bullet"/>
      <w:lvlText w:val=""/>
      <w:lvlJc w:val="left"/>
      <w:pPr>
        <w:ind w:left="3240" w:hanging="360"/>
      </w:pPr>
      <w:rPr>
        <w:rFonts w:ascii="Wingdings" w:hAnsi="Wingdings" w:hint="default"/>
      </w:rPr>
    </w:lvl>
    <w:lvl w:ilvl="3" w:tplc="04190001">
      <w:start w:val="1"/>
      <w:numFmt w:val="bullet"/>
      <w:lvlText w:val=""/>
      <w:lvlJc w:val="left"/>
      <w:pPr>
        <w:ind w:left="3960" w:hanging="360"/>
      </w:pPr>
      <w:rPr>
        <w:rFonts w:ascii="Symbol" w:hAnsi="Symbol" w:hint="default"/>
      </w:rPr>
    </w:lvl>
    <w:lvl w:ilvl="4" w:tplc="04190003">
      <w:start w:val="1"/>
      <w:numFmt w:val="bullet"/>
      <w:lvlText w:val="o"/>
      <w:lvlJc w:val="left"/>
      <w:pPr>
        <w:ind w:left="4680" w:hanging="360"/>
      </w:pPr>
      <w:rPr>
        <w:rFonts w:ascii="Courier New" w:hAnsi="Courier New" w:hint="default"/>
      </w:rPr>
    </w:lvl>
    <w:lvl w:ilvl="5" w:tplc="04190005">
      <w:start w:val="1"/>
      <w:numFmt w:val="bullet"/>
      <w:lvlText w:val=""/>
      <w:lvlJc w:val="left"/>
      <w:pPr>
        <w:ind w:left="5400" w:hanging="360"/>
      </w:pPr>
      <w:rPr>
        <w:rFonts w:ascii="Wingdings" w:hAnsi="Wingdings" w:hint="default"/>
      </w:rPr>
    </w:lvl>
    <w:lvl w:ilvl="6" w:tplc="04190001">
      <w:start w:val="1"/>
      <w:numFmt w:val="bullet"/>
      <w:lvlText w:val=""/>
      <w:lvlJc w:val="left"/>
      <w:pPr>
        <w:ind w:left="6120" w:hanging="360"/>
      </w:pPr>
      <w:rPr>
        <w:rFonts w:ascii="Symbol" w:hAnsi="Symbol" w:hint="default"/>
      </w:rPr>
    </w:lvl>
    <w:lvl w:ilvl="7" w:tplc="04190003">
      <w:start w:val="1"/>
      <w:numFmt w:val="bullet"/>
      <w:lvlText w:val="o"/>
      <w:lvlJc w:val="left"/>
      <w:pPr>
        <w:ind w:left="6840" w:hanging="360"/>
      </w:pPr>
      <w:rPr>
        <w:rFonts w:ascii="Courier New" w:hAnsi="Courier New" w:hint="default"/>
      </w:rPr>
    </w:lvl>
    <w:lvl w:ilvl="8" w:tplc="04190005">
      <w:start w:val="1"/>
      <w:numFmt w:val="bullet"/>
      <w:lvlText w:val=""/>
      <w:lvlJc w:val="left"/>
      <w:pPr>
        <w:ind w:left="7560" w:hanging="360"/>
      </w:pPr>
      <w:rPr>
        <w:rFonts w:ascii="Wingdings" w:hAnsi="Wingdings" w:hint="default"/>
      </w:rPr>
    </w:lvl>
  </w:abstractNum>
  <w:abstractNum w:abstractNumId="16" w15:restartNumberingAfterBreak="0">
    <w:nsid w:val="15C71E7B"/>
    <w:multiLevelType w:val="hybridMultilevel"/>
    <w:tmpl w:val="3B9E718C"/>
    <w:lvl w:ilvl="0" w:tplc="FDF41B7E">
      <w:start w:val="1"/>
      <w:numFmt w:val="decimal"/>
      <w:lvlText w:val="%1."/>
      <w:lvlJc w:val="left"/>
      <w:pPr>
        <w:ind w:left="1068" w:hanging="360"/>
      </w:pPr>
      <w:rPr>
        <w:rFonts w:cs="Times New Roman" w:hint="default"/>
        <w:b w:val="0"/>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7" w15:restartNumberingAfterBreak="0">
    <w:nsid w:val="1E5608A1"/>
    <w:multiLevelType w:val="hybridMultilevel"/>
    <w:tmpl w:val="5ADC3336"/>
    <w:lvl w:ilvl="0" w:tplc="231A224C">
      <w:start w:val="1"/>
      <w:numFmt w:val="bullet"/>
      <w:lvlText w:val="–"/>
      <w:lvlJc w:val="left"/>
      <w:pPr>
        <w:tabs>
          <w:tab w:val="num" w:pos="360"/>
        </w:tabs>
        <w:ind w:left="360" w:hanging="360"/>
      </w:pPr>
      <w:rPr>
        <w:rFonts w:ascii="Times New Roman" w:hAnsi="Times New Roman" w:hint="default"/>
        <w:color w:val="auto"/>
      </w:rPr>
    </w:lvl>
    <w:lvl w:ilvl="1" w:tplc="04190003">
      <w:start w:val="1"/>
      <w:numFmt w:val="bullet"/>
      <w:lvlText w:val="o"/>
      <w:lvlJc w:val="left"/>
      <w:pPr>
        <w:tabs>
          <w:tab w:val="num" w:pos="732"/>
        </w:tabs>
        <w:ind w:left="732" w:hanging="360"/>
      </w:pPr>
      <w:rPr>
        <w:rFonts w:ascii="Courier New" w:hAnsi="Courier New" w:hint="default"/>
      </w:rPr>
    </w:lvl>
    <w:lvl w:ilvl="2" w:tplc="04190005">
      <w:start w:val="1"/>
      <w:numFmt w:val="bullet"/>
      <w:lvlText w:val=""/>
      <w:lvlJc w:val="left"/>
      <w:pPr>
        <w:tabs>
          <w:tab w:val="num" w:pos="1452"/>
        </w:tabs>
        <w:ind w:left="1452" w:hanging="360"/>
      </w:pPr>
      <w:rPr>
        <w:rFonts w:ascii="Wingdings" w:hAnsi="Wingdings" w:hint="default"/>
      </w:rPr>
    </w:lvl>
    <w:lvl w:ilvl="3" w:tplc="04190001">
      <w:start w:val="1"/>
      <w:numFmt w:val="bullet"/>
      <w:lvlText w:val=""/>
      <w:lvlJc w:val="left"/>
      <w:pPr>
        <w:tabs>
          <w:tab w:val="num" w:pos="2172"/>
        </w:tabs>
        <w:ind w:left="2172" w:hanging="360"/>
      </w:pPr>
      <w:rPr>
        <w:rFonts w:ascii="Symbol" w:hAnsi="Symbol" w:hint="default"/>
      </w:rPr>
    </w:lvl>
    <w:lvl w:ilvl="4" w:tplc="04190003">
      <w:start w:val="1"/>
      <w:numFmt w:val="bullet"/>
      <w:lvlText w:val="o"/>
      <w:lvlJc w:val="left"/>
      <w:pPr>
        <w:tabs>
          <w:tab w:val="num" w:pos="2892"/>
        </w:tabs>
        <w:ind w:left="2892" w:hanging="360"/>
      </w:pPr>
      <w:rPr>
        <w:rFonts w:ascii="Courier New" w:hAnsi="Courier New" w:hint="default"/>
      </w:rPr>
    </w:lvl>
    <w:lvl w:ilvl="5" w:tplc="04190005">
      <w:start w:val="1"/>
      <w:numFmt w:val="bullet"/>
      <w:lvlText w:val=""/>
      <w:lvlJc w:val="left"/>
      <w:pPr>
        <w:tabs>
          <w:tab w:val="num" w:pos="3612"/>
        </w:tabs>
        <w:ind w:left="3612" w:hanging="360"/>
      </w:pPr>
      <w:rPr>
        <w:rFonts w:ascii="Wingdings" w:hAnsi="Wingdings" w:hint="default"/>
      </w:rPr>
    </w:lvl>
    <w:lvl w:ilvl="6" w:tplc="04190001">
      <w:start w:val="1"/>
      <w:numFmt w:val="bullet"/>
      <w:lvlText w:val=""/>
      <w:lvlJc w:val="left"/>
      <w:pPr>
        <w:tabs>
          <w:tab w:val="num" w:pos="4332"/>
        </w:tabs>
        <w:ind w:left="4332" w:hanging="360"/>
      </w:pPr>
      <w:rPr>
        <w:rFonts w:ascii="Symbol" w:hAnsi="Symbol" w:hint="default"/>
      </w:rPr>
    </w:lvl>
    <w:lvl w:ilvl="7" w:tplc="04190003">
      <w:start w:val="1"/>
      <w:numFmt w:val="bullet"/>
      <w:lvlText w:val="o"/>
      <w:lvlJc w:val="left"/>
      <w:pPr>
        <w:tabs>
          <w:tab w:val="num" w:pos="5052"/>
        </w:tabs>
        <w:ind w:left="5052" w:hanging="360"/>
      </w:pPr>
      <w:rPr>
        <w:rFonts w:ascii="Courier New" w:hAnsi="Courier New" w:hint="default"/>
      </w:rPr>
    </w:lvl>
    <w:lvl w:ilvl="8" w:tplc="04190005">
      <w:start w:val="1"/>
      <w:numFmt w:val="bullet"/>
      <w:lvlText w:val=""/>
      <w:lvlJc w:val="left"/>
      <w:pPr>
        <w:tabs>
          <w:tab w:val="num" w:pos="5772"/>
        </w:tabs>
        <w:ind w:left="5772" w:hanging="360"/>
      </w:pPr>
      <w:rPr>
        <w:rFonts w:ascii="Wingdings" w:hAnsi="Wingdings" w:hint="default"/>
      </w:rPr>
    </w:lvl>
  </w:abstractNum>
  <w:abstractNum w:abstractNumId="18" w15:restartNumberingAfterBreak="0">
    <w:nsid w:val="37190B4F"/>
    <w:multiLevelType w:val="multilevel"/>
    <w:tmpl w:val="B866B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623A8E"/>
    <w:multiLevelType w:val="hybridMultilevel"/>
    <w:tmpl w:val="53A8C0B2"/>
    <w:lvl w:ilvl="0" w:tplc="A622D3FE">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2544BD7"/>
    <w:multiLevelType w:val="hybridMultilevel"/>
    <w:tmpl w:val="CAB4170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3390145"/>
    <w:multiLevelType w:val="multilevel"/>
    <w:tmpl w:val="B866BA8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67265E"/>
    <w:multiLevelType w:val="multilevel"/>
    <w:tmpl w:val="B866BA8A"/>
    <w:lvl w:ilvl="0">
      <w:start w:val="1"/>
      <w:numFmt w:val="bullet"/>
      <w:lvlText w:val=""/>
      <w:lvlJc w:val="left"/>
      <w:pPr>
        <w:tabs>
          <w:tab w:val="num" w:pos="960"/>
        </w:tabs>
        <w:ind w:left="960" w:hanging="360"/>
      </w:pPr>
      <w:rPr>
        <w:rFonts w:ascii="Symbol" w:hAnsi="Symbol" w:hint="default"/>
      </w:rPr>
    </w:lvl>
    <w:lvl w:ilvl="1">
      <w:start w:val="1"/>
      <w:numFmt w:val="bullet"/>
      <w:lvlText w:val="o"/>
      <w:lvlJc w:val="left"/>
      <w:pPr>
        <w:tabs>
          <w:tab w:val="num" w:pos="1680"/>
        </w:tabs>
        <w:ind w:left="1680" w:hanging="360"/>
      </w:pPr>
      <w:rPr>
        <w:rFonts w:ascii="Courier New" w:hAnsi="Courier New" w:cs="Courier New" w:hint="default"/>
      </w:rPr>
    </w:lvl>
    <w:lvl w:ilvl="2">
      <w:start w:val="1"/>
      <w:numFmt w:val="bullet"/>
      <w:lvlText w:val=""/>
      <w:lvlJc w:val="left"/>
      <w:pPr>
        <w:tabs>
          <w:tab w:val="num" w:pos="2400"/>
        </w:tabs>
        <w:ind w:left="2400" w:hanging="360"/>
      </w:pPr>
      <w:rPr>
        <w:rFonts w:ascii="Wingdings" w:hAnsi="Wingdings" w:hint="default"/>
      </w:rPr>
    </w:lvl>
    <w:lvl w:ilvl="3">
      <w:start w:val="1"/>
      <w:numFmt w:val="bullet"/>
      <w:lvlText w:val=""/>
      <w:lvlJc w:val="left"/>
      <w:pPr>
        <w:tabs>
          <w:tab w:val="num" w:pos="3120"/>
        </w:tabs>
        <w:ind w:left="3120" w:hanging="360"/>
      </w:pPr>
      <w:rPr>
        <w:rFonts w:ascii="Symbol" w:hAnsi="Symbol" w:hint="default"/>
      </w:rPr>
    </w:lvl>
    <w:lvl w:ilvl="4">
      <w:start w:val="1"/>
      <w:numFmt w:val="bullet"/>
      <w:lvlText w:val="o"/>
      <w:lvlJc w:val="left"/>
      <w:pPr>
        <w:tabs>
          <w:tab w:val="num" w:pos="3840"/>
        </w:tabs>
        <w:ind w:left="3840" w:hanging="360"/>
      </w:pPr>
      <w:rPr>
        <w:rFonts w:ascii="Courier New" w:hAnsi="Courier New" w:cs="Courier New" w:hint="default"/>
      </w:rPr>
    </w:lvl>
    <w:lvl w:ilvl="5">
      <w:start w:val="1"/>
      <w:numFmt w:val="bullet"/>
      <w:lvlText w:val=""/>
      <w:lvlJc w:val="left"/>
      <w:pPr>
        <w:tabs>
          <w:tab w:val="num" w:pos="4560"/>
        </w:tabs>
        <w:ind w:left="4560" w:hanging="360"/>
      </w:pPr>
      <w:rPr>
        <w:rFonts w:ascii="Wingdings" w:hAnsi="Wingdings" w:hint="default"/>
      </w:rPr>
    </w:lvl>
    <w:lvl w:ilvl="6">
      <w:start w:val="1"/>
      <w:numFmt w:val="bullet"/>
      <w:lvlText w:val=""/>
      <w:lvlJc w:val="left"/>
      <w:pPr>
        <w:tabs>
          <w:tab w:val="num" w:pos="5280"/>
        </w:tabs>
        <w:ind w:left="5280" w:hanging="360"/>
      </w:pPr>
      <w:rPr>
        <w:rFonts w:ascii="Symbol" w:hAnsi="Symbol" w:hint="default"/>
      </w:rPr>
    </w:lvl>
    <w:lvl w:ilvl="7">
      <w:start w:val="1"/>
      <w:numFmt w:val="bullet"/>
      <w:lvlText w:val="o"/>
      <w:lvlJc w:val="left"/>
      <w:pPr>
        <w:tabs>
          <w:tab w:val="num" w:pos="6000"/>
        </w:tabs>
        <w:ind w:left="6000" w:hanging="360"/>
      </w:pPr>
      <w:rPr>
        <w:rFonts w:ascii="Courier New" w:hAnsi="Courier New" w:cs="Courier New" w:hint="default"/>
      </w:rPr>
    </w:lvl>
    <w:lvl w:ilvl="8">
      <w:start w:val="1"/>
      <w:numFmt w:val="bullet"/>
      <w:lvlText w:val=""/>
      <w:lvlJc w:val="left"/>
      <w:pPr>
        <w:tabs>
          <w:tab w:val="num" w:pos="6720"/>
        </w:tabs>
        <w:ind w:left="6720" w:hanging="360"/>
      </w:pPr>
      <w:rPr>
        <w:rFonts w:ascii="Wingdings" w:hAnsi="Wingdings" w:hint="default"/>
      </w:rPr>
    </w:lvl>
  </w:abstractNum>
  <w:abstractNum w:abstractNumId="23" w15:restartNumberingAfterBreak="0">
    <w:nsid w:val="559C0A77"/>
    <w:multiLevelType w:val="hybridMultilevel"/>
    <w:tmpl w:val="BA22600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4" w15:restartNumberingAfterBreak="0">
    <w:nsid w:val="55F978A1"/>
    <w:multiLevelType w:val="hybridMultilevel"/>
    <w:tmpl w:val="AC805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F17302"/>
    <w:multiLevelType w:val="multilevel"/>
    <w:tmpl w:val="7578ECCE"/>
    <w:lvl w:ilvl="0">
      <w:start w:val="2"/>
      <w:numFmt w:val="decimal"/>
      <w:lvlText w:val="%1."/>
      <w:lvlJc w:val="left"/>
      <w:pPr>
        <w:tabs>
          <w:tab w:val="num" w:pos="720"/>
        </w:tabs>
        <w:ind w:left="720" w:hanging="36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635C08DA"/>
    <w:multiLevelType w:val="hybridMultilevel"/>
    <w:tmpl w:val="67BC2634"/>
    <w:lvl w:ilvl="0" w:tplc="3ACCED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64501270"/>
    <w:multiLevelType w:val="hybridMultilevel"/>
    <w:tmpl w:val="00BC7A9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69F81FBA"/>
    <w:multiLevelType w:val="hybridMultilevel"/>
    <w:tmpl w:val="B06EE078"/>
    <w:lvl w:ilvl="0" w:tplc="BCBCED22">
      <w:start w:val="1"/>
      <w:numFmt w:val="bullet"/>
      <w:lvlText w:val=""/>
      <w:lvlJc w:val="left"/>
      <w:pPr>
        <w:tabs>
          <w:tab w:val="num" w:pos="1423"/>
        </w:tabs>
        <w:ind w:left="1423" w:hanging="360"/>
      </w:pPr>
      <w:rPr>
        <w:rFonts w:ascii="Symbol" w:hAnsi="Symbol" w:hint="default"/>
      </w:rPr>
    </w:lvl>
    <w:lvl w:ilvl="1" w:tplc="04190003" w:tentative="1">
      <w:start w:val="1"/>
      <w:numFmt w:val="bullet"/>
      <w:lvlText w:val="o"/>
      <w:lvlJc w:val="left"/>
      <w:pPr>
        <w:tabs>
          <w:tab w:val="num" w:pos="2143"/>
        </w:tabs>
        <w:ind w:left="2143" w:hanging="360"/>
      </w:pPr>
      <w:rPr>
        <w:rFonts w:ascii="Courier New" w:hAnsi="Courier New" w:cs="Courier New" w:hint="default"/>
      </w:rPr>
    </w:lvl>
    <w:lvl w:ilvl="2" w:tplc="04190005" w:tentative="1">
      <w:start w:val="1"/>
      <w:numFmt w:val="bullet"/>
      <w:lvlText w:val=""/>
      <w:lvlJc w:val="left"/>
      <w:pPr>
        <w:tabs>
          <w:tab w:val="num" w:pos="2863"/>
        </w:tabs>
        <w:ind w:left="2863" w:hanging="360"/>
      </w:pPr>
      <w:rPr>
        <w:rFonts w:ascii="Wingdings" w:hAnsi="Wingdings" w:hint="default"/>
      </w:rPr>
    </w:lvl>
    <w:lvl w:ilvl="3" w:tplc="04190001" w:tentative="1">
      <w:start w:val="1"/>
      <w:numFmt w:val="bullet"/>
      <w:lvlText w:val=""/>
      <w:lvlJc w:val="left"/>
      <w:pPr>
        <w:tabs>
          <w:tab w:val="num" w:pos="3583"/>
        </w:tabs>
        <w:ind w:left="3583" w:hanging="360"/>
      </w:pPr>
      <w:rPr>
        <w:rFonts w:ascii="Symbol" w:hAnsi="Symbol" w:hint="default"/>
      </w:rPr>
    </w:lvl>
    <w:lvl w:ilvl="4" w:tplc="04190003" w:tentative="1">
      <w:start w:val="1"/>
      <w:numFmt w:val="bullet"/>
      <w:lvlText w:val="o"/>
      <w:lvlJc w:val="left"/>
      <w:pPr>
        <w:tabs>
          <w:tab w:val="num" w:pos="4303"/>
        </w:tabs>
        <w:ind w:left="4303" w:hanging="360"/>
      </w:pPr>
      <w:rPr>
        <w:rFonts w:ascii="Courier New" w:hAnsi="Courier New" w:cs="Courier New" w:hint="default"/>
      </w:rPr>
    </w:lvl>
    <w:lvl w:ilvl="5" w:tplc="04190005" w:tentative="1">
      <w:start w:val="1"/>
      <w:numFmt w:val="bullet"/>
      <w:lvlText w:val=""/>
      <w:lvlJc w:val="left"/>
      <w:pPr>
        <w:tabs>
          <w:tab w:val="num" w:pos="5023"/>
        </w:tabs>
        <w:ind w:left="5023" w:hanging="360"/>
      </w:pPr>
      <w:rPr>
        <w:rFonts w:ascii="Wingdings" w:hAnsi="Wingdings" w:hint="default"/>
      </w:rPr>
    </w:lvl>
    <w:lvl w:ilvl="6" w:tplc="04190001" w:tentative="1">
      <w:start w:val="1"/>
      <w:numFmt w:val="bullet"/>
      <w:lvlText w:val=""/>
      <w:lvlJc w:val="left"/>
      <w:pPr>
        <w:tabs>
          <w:tab w:val="num" w:pos="5743"/>
        </w:tabs>
        <w:ind w:left="5743" w:hanging="360"/>
      </w:pPr>
      <w:rPr>
        <w:rFonts w:ascii="Symbol" w:hAnsi="Symbol" w:hint="default"/>
      </w:rPr>
    </w:lvl>
    <w:lvl w:ilvl="7" w:tplc="04190003" w:tentative="1">
      <w:start w:val="1"/>
      <w:numFmt w:val="bullet"/>
      <w:lvlText w:val="o"/>
      <w:lvlJc w:val="left"/>
      <w:pPr>
        <w:tabs>
          <w:tab w:val="num" w:pos="6463"/>
        </w:tabs>
        <w:ind w:left="6463" w:hanging="360"/>
      </w:pPr>
      <w:rPr>
        <w:rFonts w:ascii="Courier New" w:hAnsi="Courier New" w:cs="Courier New" w:hint="default"/>
      </w:rPr>
    </w:lvl>
    <w:lvl w:ilvl="8" w:tplc="04190005" w:tentative="1">
      <w:start w:val="1"/>
      <w:numFmt w:val="bullet"/>
      <w:lvlText w:val=""/>
      <w:lvlJc w:val="left"/>
      <w:pPr>
        <w:tabs>
          <w:tab w:val="num" w:pos="7183"/>
        </w:tabs>
        <w:ind w:left="7183" w:hanging="360"/>
      </w:pPr>
      <w:rPr>
        <w:rFonts w:ascii="Wingdings" w:hAnsi="Wingdings" w:hint="default"/>
      </w:rPr>
    </w:lvl>
  </w:abstractNum>
  <w:abstractNum w:abstractNumId="29" w15:restartNumberingAfterBreak="0">
    <w:nsid w:val="6B6F5162"/>
    <w:multiLevelType w:val="hybridMultilevel"/>
    <w:tmpl w:val="7794C51C"/>
    <w:lvl w:ilvl="0" w:tplc="A57AA76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0" w15:restartNumberingAfterBreak="0">
    <w:nsid w:val="6BB12B24"/>
    <w:multiLevelType w:val="hybridMultilevel"/>
    <w:tmpl w:val="FB825082"/>
    <w:lvl w:ilvl="0" w:tplc="5A54CE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70AA74B8"/>
    <w:multiLevelType w:val="hybridMultilevel"/>
    <w:tmpl w:val="00146240"/>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0D3304D"/>
    <w:multiLevelType w:val="hybridMultilevel"/>
    <w:tmpl w:val="120CD2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7C10179"/>
    <w:multiLevelType w:val="hybridMultilevel"/>
    <w:tmpl w:val="589CD84E"/>
    <w:lvl w:ilvl="0" w:tplc="BCBCED22">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81F1FC5"/>
    <w:multiLevelType w:val="hybridMultilevel"/>
    <w:tmpl w:val="54F473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68620F"/>
    <w:multiLevelType w:val="hybridMultilevel"/>
    <w:tmpl w:val="D9B8E57A"/>
    <w:lvl w:ilvl="0" w:tplc="84FAD068">
      <w:start w:val="1"/>
      <w:numFmt w:val="decimal"/>
      <w:lvlText w:val="%1."/>
      <w:lvlJc w:val="left"/>
      <w:pPr>
        <w:ind w:left="1068" w:hanging="360"/>
      </w:pPr>
      <w:rPr>
        <w:rFonts w:cs="Times New Roman" w:hint="default"/>
        <w:b w:val="0"/>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28"/>
  </w:num>
  <w:num w:numId="2">
    <w:abstractNumId w:val="14"/>
  </w:num>
  <w:num w:numId="3">
    <w:abstractNumId w:val="22"/>
  </w:num>
  <w:num w:numId="4">
    <w:abstractNumId w:val="21"/>
  </w:num>
  <w:num w:numId="5">
    <w:abstractNumId w:val="12"/>
  </w:num>
  <w:num w:numId="6">
    <w:abstractNumId w:val="18"/>
  </w:num>
  <w:num w:numId="7">
    <w:abstractNumId w:val="33"/>
  </w:num>
  <w:num w:numId="8">
    <w:abstractNumId w:val="29"/>
  </w:num>
  <w:num w:numId="9">
    <w:abstractNumId w:val="30"/>
  </w:num>
  <w:num w:numId="10">
    <w:abstractNumId w:val="32"/>
  </w:num>
  <w:num w:numId="11">
    <w:abstractNumId w:val="0"/>
  </w:num>
  <w:num w:numId="12">
    <w:abstractNumId w:val="1"/>
  </w:num>
  <w:num w:numId="13">
    <w:abstractNumId w:val="2"/>
  </w:num>
  <w:num w:numId="14">
    <w:abstractNumId w:val="3"/>
  </w:num>
  <w:num w:numId="15">
    <w:abstractNumId w:val="4"/>
  </w:num>
  <w:num w:numId="16">
    <w:abstractNumId w:val="5"/>
  </w:num>
  <w:num w:numId="17">
    <w:abstractNumId w:val="6"/>
  </w:num>
  <w:num w:numId="18">
    <w:abstractNumId w:val="7"/>
  </w:num>
  <w:num w:numId="19">
    <w:abstractNumId w:val="8"/>
  </w:num>
  <w:num w:numId="20">
    <w:abstractNumId w:val="9"/>
  </w:num>
  <w:num w:numId="21">
    <w:abstractNumId w:val="10"/>
  </w:num>
  <w:num w:numId="22">
    <w:abstractNumId w:val="11"/>
  </w:num>
  <w:num w:numId="23">
    <w:abstractNumId w:val="15"/>
  </w:num>
  <w:num w:numId="24">
    <w:abstractNumId w:val="17"/>
  </w:num>
  <w:num w:numId="25">
    <w:abstractNumId w:val="27"/>
  </w:num>
  <w:num w:numId="26">
    <w:abstractNumId w:val="20"/>
  </w:num>
  <w:num w:numId="27">
    <w:abstractNumId w:val="16"/>
  </w:num>
  <w:num w:numId="28">
    <w:abstractNumId w:val="23"/>
  </w:num>
  <w:num w:numId="29">
    <w:abstractNumId w:val="35"/>
  </w:num>
  <w:num w:numId="30">
    <w:abstractNumId w:val="25"/>
  </w:num>
  <w:num w:numId="31">
    <w:abstractNumId w:val="13"/>
  </w:num>
  <w:num w:numId="32">
    <w:abstractNumId w:val="24"/>
  </w:num>
  <w:num w:numId="33">
    <w:abstractNumId w:val="34"/>
  </w:num>
  <w:num w:numId="34">
    <w:abstractNumId w:val="19"/>
  </w:num>
  <w:num w:numId="35">
    <w:abstractNumId w:val="3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31E"/>
    <w:rsid w:val="00001005"/>
    <w:rsid w:val="00001687"/>
    <w:rsid w:val="00004131"/>
    <w:rsid w:val="000102D5"/>
    <w:rsid w:val="00011D82"/>
    <w:rsid w:val="000122ED"/>
    <w:rsid w:val="00013825"/>
    <w:rsid w:val="00013D61"/>
    <w:rsid w:val="00015B99"/>
    <w:rsid w:val="00025AD3"/>
    <w:rsid w:val="00025D71"/>
    <w:rsid w:val="00027112"/>
    <w:rsid w:val="000305BD"/>
    <w:rsid w:val="00032AE9"/>
    <w:rsid w:val="00033E8B"/>
    <w:rsid w:val="000350F1"/>
    <w:rsid w:val="000368BF"/>
    <w:rsid w:val="0003693B"/>
    <w:rsid w:val="0004169F"/>
    <w:rsid w:val="00041C91"/>
    <w:rsid w:val="000453FF"/>
    <w:rsid w:val="00046A66"/>
    <w:rsid w:val="00050D70"/>
    <w:rsid w:val="00050FED"/>
    <w:rsid w:val="00054C85"/>
    <w:rsid w:val="000605C0"/>
    <w:rsid w:val="00062394"/>
    <w:rsid w:val="000652F0"/>
    <w:rsid w:val="0007071E"/>
    <w:rsid w:val="00070AE1"/>
    <w:rsid w:val="000715C2"/>
    <w:rsid w:val="00072FED"/>
    <w:rsid w:val="0007411D"/>
    <w:rsid w:val="00077740"/>
    <w:rsid w:val="00080714"/>
    <w:rsid w:val="00081EC6"/>
    <w:rsid w:val="00083C49"/>
    <w:rsid w:val="00090861"/>
    <w:rsid w:val="00093115"/>
    <w:rsid w:val="000955C3"/>
    <w:rsid w:val="0009578E"/>
    <w:rsid w:val="000A0CFB"/>
    <w:rsid w:val="000A1C2F"/>
    <w:rsid w:val="000B084F"/>
    <w:rsid w:val="000B313B"/>
    <w:rsid w:val="000B5C8B"/>
    <w:rsid w:val="000B77F0"/>
    <w:rsid w:val="000C0F68"/>
    <w:rsid w:val="000D1831"/>
    <w:rsid w:val="000D46D7"/>
    <w:rsid w:val="000D5EE4"/>
    <w:rsid w:val="000D610A"/>
    <w:rsid w:val="000D6623"/>
    <w:rsid w:val="000D6A8E"/>
    <w:rsid w:val="000E0DC6"/>
    <w:rsid w:val="000E1007"/>
    <w:rsid w:val="000E5710"/>
    <w:rsid w:val="000F5114"/>
    <w:rsid w:val="00101DAC"/>
    <w:rsid w:val="00102149"/>
    <w:rsid w:val="00104D44"/>
    <w:rsid w:val="00111842"/>
    <w:rsid w:val="00111E16"/>
    <w:rsid w:val="00117320"/>
    <w:rsid w:val="00124773"/>
    <w:rsid w:val="00125D7A"/>
    <w:rsid w:val="00126D37"/>
    <w:rsid w:val="00126FA7"/>
    <w:rsid w:val="00127B1C"/>
    <w:rsid w:val="00131605"/>
    <w:rsid w:val="0013301A"/>
    <w:rsid w:val="00135C29"/>
    <w:rsid w:val="001364C9"/>
    <w:rsid w:val="00136E92"/>
    <w:rsid w:val="001408B4"/>
    <w:rsid w:val="001464E6"/>
    <w:rsid w:val="001575B5"/>
    <w:rsid w:val="00161A1A"/>
    <w:rsid w:val="00161B98"/>
    <w:rsid w:val="001629EF"/>
    <w:rsid w:val="00166947"/>
    <w:rsid w:val="001805A5"/>
    <w:rsid w:val="00181D6D"/>
    <w:rsid w:val="00182CAC"/>
    <w:rsid w:val="001935FF"/>
    <w:rsid w:val="00193DB9"/>
    <w:rsid w:val="00194662"/>
    <w:rsid w:val="001965CE"/>
    <w:rsid w:val="001A24FC"/>
    <w:rsid w:val="001A53DC"/>
    <w:rsid w:val="001B1D8A"/>
    <w:rsid w:val="001B25D3"/>
    <w:rsid w:val="001B4A41"/>
    <w:rsid w:val="001C2A8A"/>
    <w:rsid w:val="001C486F"/>
    <w:rsid w:val="001C547F"/>
    <w:rsid w:val="001C556A"/>
    <w:rsid w:val="001C5DC2"/>
    <w:rsid w:val="001D5CD8"/>
    <w:rsid w:val="001D69E4"/>
    <w:rsid w:val="001E580D"/>
    <w:rsid w:val="001F1813"/>
    <w:rsid w:val="00200E0E"/>
    <w:rsid w:val="00202003"/>
    <w:rsid w:val="002032DC"/>
    <w:rsid w:val="002060C4"/>
    <w:rsid w:val="002068AF"/>
    <w:rsid w:val="00211A05"/>
    <w:rsid w:val="00211DA0"/>
    <w:rsid w:val="00224104"/>
    <w:rsid w:val="00225129"/>
    <w:rsid w:val="0023070F"/>
    <w:rsid w:val="0023692D"/>
    <w:rsid w:val="00243997"/>
    <w:rsid w:val="00244A63"/>
    <w:rsid w:val="00247DD4"/>
    <w:rsid w:val="00247E41"/>
    <w:rsid w:val="002515EE"/>
    <w:rsid w:val="0025235B"/>
    <w:rsid w:val="00254357"/>
    <w:rsid w:val="002562CA"/>
    <w:rsid w:val="00256829"/>
    <w:rsid w:val="00270780"/>
    <w:rsid w:val="0027641A"/>
    <w:rsid w:val="00276633"/>
    <w:rsid w:val="00283B0D"/>
    <w:rsid w:val="00284718"/>
    <w:rsid w:val="00290635"/>
    <w:rsid w:val="00292D83"/>
    <w:rsid w:val="00294291"/>
    <w:rsid w:val="002A2ED2"/>
    <w:rsid w:val="002B1EEC"/>
    <w:rsid w:val="002B6385"/>
    <w:rsid w:val="002C0DB0"/>
    <w:rsid w:val="002E0A15"/>
    <w:rsid w:val="002E5AAB"/>
    <w:rsid w:val="002F014E"/>
    <w:rsid w:val="002F037A"/>
    <w:rsid w:val="002F0E6F"/>
    <w:rsid w:val="002F16B3"/>
    <w:rsid w:val="002F342D"/>
    <w:rsid w:val="002F757E"/>
    <w:rsid w:val="00303C2D"/>
    <w:rsid w:val="00304981"/>
    <w:rsid w:val="00304A17"/>
    <w:rsid w:val="0030519E"/>
    <w:rsid w:val="00306DBF"/>
    <w:rsid w:val="00307C2F"/>
    <w:rsid w:val="00311EBE"/>
    <w:rsid w:val="00311FC1"/>
    <w:rsid w:val="00321642"/>
    <w:rsid w:val="003230BE"/>
    <w:rsid w:val="003255E0"/>
    <w:rsid w:val="00330251"/>
    <w:rsid w:val="00331A9F"/>
    <w:rsid w:val="00331D02"/>
    <w:rsid w:val="00332E10"/>
    <w:rsid w:val="00334093"/>
    <w:rsid w:val="003400F9"/>
    <w:rsid w:val="00342993"/>
    <w:rsid w:val="00345AAB"/>
    <w:rsid w:val="00345CC9"/>
    <w:rsid w:val="003570FE"/>
    <w:rsid w:val="00362A5D"/>
    <w:rsid w:val="00367AAC"/>
    <w:rsid w:val="00370501"/>
    <w:rsid w:val="003705CF"/>
    <w:rsid w:val="00371E66"/>
    <w:rsid w:val="00372385"/>
    <w:rsid w:val="003744FE"/>
    <w:rsid w:val="00374ADF"/>
    <w:rsid w:val="003776E0"/>
    <w:rsid w:val="00390417"/>
    <w:rsid w:val="00391411"/>
    <w:rsid w:val="00391D79"/>
    <w:rsid w:val="00397CCC"/>
    <w:rsid w:val="003A023A"/>
    <w:rsid w:val="003A2D8E"/>
    <w:rsid w:val="003A3FD8"/>
    <w:rsid w:val="003B6923"/>
    <w:rsid w:val="003C1E33"/>
    <w:rsid w:val="003C2DF6"/>
    <w:rsid w:val="003C3098"/>
    <w:rsid w:val="003C5EBC"/>
    <w:rsid w:val="003C67FD"/>
    <w:rsid w:val="003D286B"/>
    <w:rsid w:val="003D2954"/>
    <w:rsid w:val="003E573A"/>
    <w:rsid w:val="003E65AC"/>
    <w:rsid w:val="003E6650"/>
    <w:rsid w:val="003F1B3A"/>
    <w:rsid w:val="003F2644"/>
    <w:rsid w:val="003F2922"/>
    <w:rsid w:val="003F3B5F"/>
    <w:rsid w:val="003F689C"/>
    <w:rsid w:val="00401050"/>
    <w:rsid w:val="00401A94"/>
    <w:rsid w:val="00412AB5"/>
    <w:rsid w:val="00413DE9"/>
    <w:rsid w:val="0042254D"/>
    <w:rsid w:val="0042685B"/>
    <w:rsid w:val="00434325"/>
    <w:rsid w:val="00437776"/>
    <w:rsid w:val="00441062"/>
    <w:rsid w:val="00441520"/>
    <w:rsid w:val="00450370"/>
    <w:rsid w:val="00457F7D"/>
    <w:rsid w:val="00460952"/>
    <w:rsid w:val="00465241"/>
    <w:rsid w:val="004654A0"/>
    <w:rsid w:val="00465E3F"/>
    <w:rsid w:val="00467367"/>
    <w:rsid w:val="00467FA4"/>
    <w:rsid w:val="00476F01"/>
    <w:rsid w:val="0048241D"/>
    <w:rsid w:val="004913E1"/>
    <w:rsid w:val="00492702"/>
    <w:rsid w:val="00495BF1"/>
    <w:rsid w:val="00497525"/>
    <w:rsid w:val="004A09A8"/>
    <w:rsid w:val="004B22D5"/>
    <w:rsid w:val="004B23DC"/>
    <w:rsid w:val="004B3C76"/>
    <w:rsid w:val="004B410F"/>
    <w:rsid w:val="004B52BC"/>
    <w:rsid w:val="004B7251"/>
    <w:rsid w:val="004C4B5B"/>
    <w:rsid w:val="004C4EE4"/>
    <w:rsid w:val="004C7F15"/>
    <w:rsid w:val="004D0A59"/>
    <w:rsid w:val="004D1488"/>
    <w:rsid w:val="004D48E9"/>
    <w:rsid w:val="004D5989"/>
    <w:rsid w:val="004E2200"/>
    <w:rsid w:val="004E3FFA"/>
    <w:rsid w:val="004E6A40"/>
    <w:rsid w:val="00501AEA"/>
    <w:rsid w:val="00501B8A"/>
    <w:rsid w:val="005024F1"/>
    <w:rsid w:val="005041B6"/>
    <w:rsid w:val="005046B0"/>
    <w:rsid w:val="005100F0"/>
    <w:rsid w:val="00511190"/>
    <w:rsid w:val="00512654"/>
    <w:rsid w:val="00514525"/>
    <w:rsid w:val="00520E5D"/>
    <w:rsid w:val="00522AEF"/>
    <w:rsid w:val="00523FF6"/>
    <w:rsid w:val="0052628C"/>
    <w:rsid w:val="005323F9"/>
    <w:rsid w:val="00533237"/>
    <w:rsid w:val="00533581"/>
    <w:rsid w:val="00533FCD"/>
    <w:rsid w:val="00535FE6"/>
    <w:rsid w:val="005422B9"/>
    <w:rsid w:val="005442FA"/>
    <w:rsid w:val="005476F3"/>
    <w:rsid w:val="00547F22"/>
    <w:rsid w:val="00557FC1"/>
    <w:rsid w:val="00560A74"/>
    <w:rsid w:val="00560EB8"/>
    <w:rsid w:val="00562B34"/>
    <w:rsid w:val="00571E1E"/>
    <w:rsid w:val="00581DBE"/>
    <w:rsid w:val="00583063"/>
    <w:rsid w:val="00584980"/>
    <w:rsid w:val="0059408A"/>
    <w:rsid w:val="0059734B"/>
    <w:rsid w:val="005A43A6"/>
    <w:rsid w:val="005A5BDC"/>
    <w:rsid w:val="005B18E4"/>
    <w:rsid w:val="005B1FB7"/>
    <w:rsid w:val="005B4A83"/>
    <w:rsid w:val="005B7EB2"/>
    <w:rsid w:val="005C5BA6"/>
    <w:rsid w:val="005D0C51"/>
    <w:rsid w:val="005D7B4B"/>
    <w:rsid w:val="005E1D8C"/>
    <w:rsid w:val="005E2DAC"/>
    <w:rsid w:val="005E3B19"/>
    <w:rsid w:val="005F41DA"/>
    <w:rsid w:val="006044B1"/>
    <w:rsid w:val="00604B05"/>
    <w:rsid w:val="006064D2"/>
    <w:rsid w:val="0060725B"/>
    <w:rsid w:val="00607484"/>
    <w:rsid w:val="00607D58"/>
    <w:rsid w:val="00607E6C"/>
    <w:rsid w:val="0061276A"/>
    <w:rsid w:val="00614921"/>
    <w:rsid w:val="00614E14"/>
    <w:rsid w:val="006173C1"/>
    <w:rsid w:val="006205AC"/>
    <w:rsid w:val="00621468"/>
    <w:rsid w:val="00621A84"/>
    <w:rsid w:val="0062748E"/>
    <w:rsid w:val="00630728"/>
    <w:rsid w:val="006327B4"/>
    <w:rsid w:val="00635B73"/>
    <w:rsid w:val="0063613A"/>
    <w:rsid w:val="0064096A"/>
    <w:rsid w:val="00641AA9"/>
    <w:rsid w:val="00646BC7"/>
    <w:rsid w:val="0065042A"/>
    <w:rsid w:val="00651A58"/>
    <w:rsid w:val="00651F53"/>
    <w:rsid w:val="00654A69"/>
    <w:rsid w:val="00657F19"/>
    <w:rsid w:val="00660DB5"/>
    <w:rsid w:val="00670EE9"/>
    <w:rsid w:val="0067131B"/>
    <w:rsid w:val="00676A43"/>
    <w:rsid w:val="0068111A"/>
    <w:rsid w:val="00684C7E"/>
    <w:rsid w:val="00687066"/>
    <w:rsid w:val="00692668"/>
    <w:rsid w:val="006939B8"/>
    <w:rsid w:val="006963B7"/>
    <w:rsid w:val="006A1F4E"/>
    <w:rsid w:val="006A2552"/>
    <w:rsid w:val="006A5D7F"/>
    <w:rsid w:val="006B3EFC"/>
    <w:rsid w:val="006B4045"/>
    <w:rsid w:val="006B5FF5"/>
    <w:rsid w:val="006C1683"/>
    <w:rsid w:val="006C17C3"/>
    <w:rsid w:val="006C376E"/>
    <w:rsid w:val="006D2B0A"/>
    <w:rsid w:val="006D36FE"/>
    <w:rsid w:val="006E5568"/>
    <w:rsid w:val="006E717B"/>
    <w:rsid w:val="006F307A"/>
    <w:rsid w:val="00701034"/>
    <w:rsid w:val="00707746"/>
    <w:rsid w:val="0071780C"/>
    <w:rsid w:val="00720366"/>
    <w:rsid w:val="007227E8"/>
    <w:rsid w:val="00730468"/>
    <w:rsid w:val="00732FDE"/>
    <w:rsid w:val="00734807"/>
    <w:rsid w:val="007470B8"/>
    <w:rsid w:val="0075176B"/>
    <w:rsid w:val="00756B21"/>
    <w:rsid w:val="00764157"/>
    <w:rsid w:val="00775CF4"/>
    <w:rsid w:val="007816A5"/>
    <w:rsid w:val="00784721"/>
    <w:rsid w:val="0078487E"/>
    <w:rsid w:val="00793928"/>
    <w:rsid w:val="007A1018"/>
    <w:rsid w:val="007A3903"/>
    <w:rsid w:val="007A3D65"/>
    <w:rsid w:val="007A592A"/>
    <w:rsid w:val="007B007A"/>
    <w:rsid w:val="007B0B4B"/>
    <w:rsid w:val="007B40C9"/>
    <w:rsid w:val="007B6AFC"/>
    <w:rsid w:val="007C199A"/>
    <w:rsid w:val="007C199E"/>
    <w:rsid w:val="007C226F"/>
    <w:rsid w:val="007C2CE5"/>
    <w:rsid w:val="007C5270"/>
    <w:rsid w:val="007D7ADA"/>
    <w:rsid w:val="007E140E"/>
    <w:rsid w:val="007E65A8"/>
    <w:rsid w:val="007F2C8D"/>
    <w:rsid w:val="007F32CA"/>
    <w:rsid w:val="007F395F"/>
    <w:rsid w:val="00802F5E"/>
    <w:rsid w:val="00816AD4"/>
    <w:rsid w:val="0081712E"/>
    <w:rsid w:val="00817187"/>
    <w:rsid w:val="00820061"/>
    <w:rsid w:val="008250E8"/>
    <w:rsid w:val="00826455"/>
    <w:rsid w:val="008271A8"/>
    <w:rsid w:val="008306A6"/>
    <w:rsid w:val="00837DD1"/>
    <w:rsid w:val="00842529"/>
    <w:rsid w:val="008427CF"/>
    <w:rsid w:val="008433A7"/>
    <w:rsid w:val="00845973"/>
    <w:rsid w:val="008562CF"/>
    <w:rsid w:val="008566DD"/>
    <w:rsid w:val="00861F43"/>
    <w:rsid w:val="008648A4"/>
    <w:rsid w:val="00871602"/>
    <w:rsid w:val="00873996"/>
    <w:rsid w:val="00874E08"/>
    <w:rsid w:val="00877C70"/>
    <w:rsid w:val="00880E70"/>
    <w:rsid w:val="0088268A"/>
    <w:rsid w:val="00882F4A"/>
    <w:rsid w:val="00883170"/>
    <w:rsid w:val="00883D33"/>
    <w:rsid w:val="008841DC"/>
    <w:rsid w:val="008853C5"/>
    <w:rsid w:val="00891B13"/>
    <w:rsid w:val="00892DD4"/>
    <w:rsid w:val="0089399F"/>
    <w:rsid w:val="008A054B"/>
    <w:rsid w:val="008A0572"/>
    <w:rsid w:val="008A1527"/>
    <w:rsid w:val="008A23AA"/>
    <w:rsid w:val="008A3E73"/>
    <w:rsid w:val="008B0608"/>
    <w:rsid w:val="008B1B25"/>
    <w:rsid w:val="008B57DA"/>
    <w:rsid w:val="008C046A"/>
    <w:rsid w:val="008C4615"/>
    <w:rsid w:val="008C6666"/>
    <w:rsid w:val="008D0C6C"/>
    <w:rsid w:val="008D5BE6"/>
    <w:rsid w:val="008D6CE1"/>
    <w:rsid w:val="008D7BCF"/>
    <w:rsid w:val="008E003B"/>
    <w:rsid w:val="008E0A21"/>
    <w:rsid w:val="008E2D4C"/>
    <w:rsid w:val="008E47CF"/>
    <w:rsid w:val="008E4AA5"/>
    <w:rsid w:val="008F01BC"/>
    <w:rsid w:val="008F35CC"/>
    <w:rsid w:val="008F567F"/>
    <w:rsid w:val="008F6408"/>
    <w:rsid w:val="008F7628"/>
    <w:rsid w:val="009164D6"/>
    <w:rsid w:val="0092496F"/>
    <w:rsid w:val="009277B1"/>
    <w:rsid w:val="00930AF3"/>
    <w:rsid w:val="00936F28"/>
    <w:rsid w:val="00940934"/>
    <w:rsid w:val="00943560"/>
    <w:rsid w:val="009551BF"/>
    <w:rsid w:val="00963312"/>
    <w:rsid w:val="009667C2"/>
    <w:rsid w:val="00971F27"/>
    <w:rsid w:val="00972EF1"/>
    <w:rsid w:val="00973DBF"/>
    <w:rsid w:val="009749B6"/>
    <w:rsid w:val="0097607A"/>
    <w:rsid w:val="009817D4"/>
    <w:rsid w:val="00982BA5"/>
    <w:rsid w:val="00983189"/>
    <w:rsid w:val="00984932"/>
    <w:rsid w:val="00991531"/>
    <w:rsid w:val="0099313F"/>
    <w:rsid w:val="009941FB"/>
    <w:rsid w:val="009973B1"/>
    <w:rsid w:val="00997EDA"/>
    <w:rsid w:val="009A43F9"/>
    <w:rsid w:val="009A777D"/>
    <w:rsid w:val="009B120A"/>
    <w:rsid w:val="009B444E"/>
    <w:rsid w:val="009B649A"/>
    <w:rsid w:val="009B6856"/>
    <w:rsid w:val="009B7BE5"/>
    <w:rsid w:val="009C0B5F"/>
    <w:rsid w:val="009C1582"/>
    <w:rsid w:val="009C2DE4"/>
    <w:rsid w:val="009C5302"/>
    <w:rsid w:val="009D16B7"/>
    <w:rsid w:val="009D32AE"/>
    <w:rsid w:val="009D70CE"/>
    <w:rsid w:val="009E316A"/>
    <w:rsid w:val="009E507B"/>
    <w:rsid w:val="009E5CAF"/>
    <w:rsid w:val="009E7723"/>
    <w:rsid w:val="009F1EBE"/>
    <w:rsid w:val="009F2DB4"/>
    <w:rsid w:val="009F5153"/>
    <w:rsid w:val="00A03E4D"/>
    <w:rsid w:val="00A06935"/>
    <w:rsid w:val="00A10886"/>
    <w:rsid w:val="00A12649"/>
    <w:rsid w:val="00A1339A"/>
    <w:rsid w:val="00A167D3"/>
    <w:rsid w:val="00A2059D"/>
    <w:rsid w:val="00A23F7C"/>
    <w:rsid w:val="00A25FDC"/>
    <w:rsid w:val="00A3177F"/>
    <w:rsid w:val="00A33A91"/>
    <w:rsid w:val="00A4549F"/>
    <w:rsid w:val="00A47581"/>
    <w:rsid w:val="00A5181B"/>
    <w:rsid w:val="00A53CED"/>
    <w:rsid w:val="00A57ECF"/>
    <w:rsid w:val="00A624A0"/>
    <w:rsid w:val="00A6411B"/>
    <w:rsid w:val="00A70F18"/>
    <w:rsid w:val="00A74DA3"/>
    <w:rsid w:val="00A832C3"/>
    <w:rsid w:val="00A8648E"/>
    <w:rsid w:val="00A905E5"/>
    <w:rsid w:val="00A90A64"/>
    <w:rsid w:val="00A92155"/>
    <w:rsid w:val="00A94A4F"/>
    <w:rsid w:val="00A95CA1"/>
    <w:rsid w:val="00A97DCD"/>
    <w:rsid w:val="00AA7F21"/>
    <w:rsid w:val="00AB248F"/>
    <w:rsid w:val="00AB58B8"/>
    <w:rsid w:val="00AC0527"/>
    <w:rsid w:val="00AD428B"/>
    <w:rsid w:val="00AD5AB2"/>
    <w:rsid w:val="00AE6693"/>
    <w:rsid w:val="00AF4154"/>
    <w:rsid w:val="00B073A5"/>
    <w:rsid w:val="00B07B49"/>
    <w:rsid w:val="00B147B1"/>
    <w:rsid w:val="00B25869"/>
    <w:rsid w:val="00B2607F"/>
    <w:rsid w:val="00B26715"/>
    <w:rsid w:val="00B26F19"/>
    <w:rsid w:val="00B31FEE"/>
    <w:rsid w:val="00B324C4"/>
    <w:rsid w:val="00B325D6"/>
    <w:rsid w:val="00B328CF"/>
    <w:rsid w:val="00B36E7C"/>
    <w:rsid w:val="00B42215"/>
    <w:rsid w:val="00B44EB1"/>
    <w:rsid w:val="00B5790C"/>
    <w:rsid w:val="00B61B96"/>
    <w:rsid w:val="00B621FA"/>
    <w:rsid w:val="00B637EA"/>
    <w:rsid w:val="00B63C57"/>
    <w:rsid w:val="00B737B2"/>
    <w:rsid w:val="00B757DD"/>
    <w:rsid w:val="00B82B1C"/>
    <w:rsid w:val="00B82B2A"/>
    <w:rsid w:val="00B874B6"/>
    <w:rsid w:val="00B90EFE"/>
    <w:rsid w:val="00B92E6B"/>
    <w:rsid w:val="00B93461"/>
    <w:rsid w:val="00B93DC6"/>
    <w:rsid w:val="00BA2602"/>
    <w:rsid w:val="00BA2744"/>
    <w:rsid w:val="00BA4191"/>
    <w:rsid w:val="00BA4C98"/>
    <w:rsid w:val="00BA521B"/>
    <w:rsid w:val="00BA5899"/>
    <w:rsid w:val="00BA603F"/>
    <w:rsid w:val="00BA7A3C"/>
    <w:rsid w:val="00BB0FC7"/>
    <w:rsid w:val="00BB1C99"/>
    <w:rsid w:val="00BB6F68"/>
    <w:rsid w:val="00BC0FDB"/>
    <w:rsid w:val="00BC6331"/>
    <w:rsid w:val="00BD014C"/>
    <w:rsid w:val="00BD08B8"/>
    <w:rsid w:val="00BD4C25"/>
    <w:rsid w:val="00BD5C23"/>
    <w:rsid w:val="00BD6E52"/>
    <w:rsid w:val="00BE01B1"/>
    <w:rsid w:val="00BE5F78"/>
    <w:rsid w:val="00BE7283"/>
    <w:rsid w:val="00BF14FC"/>
    <w:rsid w:val="00BF565D"/>
    <w:rsid w:val="00BF5DF9"/>
    <w:rsid w:val="00BF669B"/>
    <w:rsid w:val="00C0223A"/>
    <w:rsid w:val="00C02586"/>
    <w:rsid w:val="00C045F0"/>
    <w:rsid w:val="00C05DA0"/>
    <w:rsid w:val="00C10C6A"/>
    <w:rsid w:val="00C137E9"/>
    <w:rsid w:val="00C15C56"/>
    <w:rsid w:val="00C171B6"/>
    <w:rsid w:val="00C20653"/>
    <w:rsid w:val="00C2135D"/>
    <w:rsid w:val="00C21FAB"/>
    <w:rsid w:val="00C37B09"/>
    <w:rsid w:val="00C406A5"/>
    <w:rsid w:val="00C43B51"/>
    <w:rsid w:val="00C45462"/>
    <w:rsid w:val="00C45A0B"/>
    <w:rsid w:val="00C472F3"/>
    <w:rsid w:val="00C47562"/>
    <w:rsid w:val="00C505DA"/>
    <w:rsid w:val="00C5083C"/>
    <w:rsid w:val="00C53406"/>
    <w:rsid w:val="00C55A45"/>
    <w:rsid w:val="00C60714"/>
    <w:rsid w:val="00C6403E"/>
    <w:rsid w:val="00C65C11"/>
    <w:rsid w:val="00C66FE1"/>
    <w:rsid w:val="00C67176"/>
    <w:rsid w:val="00C71296"/>
    <w:rsid w:val="00C749CE"/>
    <w:rsid w:val="00C8297A"/>
    <w:rsid w:val="00C84962"/>
    <w:rsid w:val="00C8597D"/>
    <w:rsid w:val="00C87126"/>
    <w:rsid w:val="00C90DD9"/>
    <w:rsid w:val="00C93570"/>
    <w:rsid w:val="00C9427F"/>
    <w:rsid w:val="00C95C7E"/>
    <w:rsid w:val="00CA151A"/>
    <w:rsid w:val="00CA2685"/>
    <w:rsid w:val="00CA2A1D"/>
    <w:rsid w:val="00CA2EDA"/>
    <w:rsid w:val="00CA3C43"/>
    <w:rsid w:val="00CA4297"/>
    <w:rsid w:val="00CA7986"/>
    <w:rsid w:val="00CA7B6F"/>
    <w:rsid w:val="00CB0BDD"/>
    <w:rsid w:val="00CB2DED"/>
    <w:rsid w:val="00CC0F2D"/>
    <w:rsid w:val="00CC5AC9"/>
    <w:rsid w:val="00CC635F"/>
    <w:rsid w:val="00CC73AB"/>
    <w:rsid w:val="00CC76D0"/>
    <w:rsid w:val="00CD1EE6"/>
    <w:rsid w:val="00CE7C55"/>
    <w:rsid w:val="00CF5DF7"/>
    <w:rsid w:val="00D0385E"/>
    <w:rsid w:val="00D04A63"/>
    <w:rsid w:val="00D05884"/>
    <w:rsid w:val="00D07FF2"/>
    <w:rsid w:val="00D110BA"/>
    <w:rsid w:val="00D1266A"/>
    <w:rsid w:val="00D14D4E"/>
    <w:rsid w:val="00D20CCD"/>
    <w:rsid w:val="00D21926"/>
    <w:rsid w:val="00D33086"/>
    <w:rsid w:val="00D333E7"/>
    <w:rsid w:val="00D369A3"/>
    <w:rsid w:val="00D40C11"/>
    <w:rsid w:val="00D41952"/>
    <w:rsid w:val="00D41984"/>
    <w:rsid w:val="00D479BF"/>
    <w:rsid w:val="00D53990"/>
    <w:rsid w:val="00D56513"/>
    <w:rsid w:val="00D60F62"/>
    <w:rsid w:val="00D7349B"/>
    <w:rsid w:val="00D74FC9"/>
    <w:rsid w:val="00D775AE"/>
    <w:rsid w:val="00D81729"/>
    <w:rsid w:val="00D81E2C"/>
    <w:rsid w:val="00D8220F"/>
    <w:rsid w:val="00D84717"/>
    <w:rsid w:val="00D848FF"/>
    <w:rsid w:val="00D87D57"/>
    <w:rsid w:val="00D9241E"/>
    <w:rsid w:val="00D924EC"/>
    <w:rsid w:val="00D966AE"/>
    <w:rsid w:val="00DA14D4"/>
    <w:rsid w:val="00DA382A"/>
    <w:rsid w:val="00DA42C0"/>
    <w:rsid w:val="00DA5490"/>
    <w:rsid w:val="00DA55B2"/>
    <w:rsid w:val="00DB0369"/>
    <w:rsid w:val="00DB0C46"/>
    <w:rsid w:val="00DB0C8F"/>
    <w:rsid w:val="00DB2731"/>
    <w:rsid w:val="00DB6049"/>
    <w:rsid w:val="00DB60EC"/>
    <w:rsid w:val="00DC5024"/>
    <w:rsid w:val="00DC50C6"/>
    <w:rsid w:val="00DC6FAA"/>
    <w:rsid w:val="00DC7D9B"/>
    <w:rsid w:val="00DD1DD7"/>
    <w:rsid w:val="00DD605B"/>
    <w:rsid w:val="00DD7916"/>
    <w:rsid w:val="00DE0BD4"/>
    <w:rsid w:val="00DE174E"/>
    <w:rsid w:val="00DE2EE9"/>
    <w:rsid w:val="00DF169A"/>
    <w:rsid w:val="00DF1A48"/>
    <w:rsid w:val="00DF1E75"/>
    <w:rsid w:val="00DF32B0"/>
    <w:rsid w:val="00DF431B"/>
    <w:rsid w:val="00DF458A"/>
    <w:rsid w:val="00DF5D94"/>
    <w:rsid w:val="00E00C1A"/>
    <w:rsid w:val="00E01CE3"/>
    <w:rsid w:val="00E02272"/>
    <w:rsid w:val="00E2276C"/>
    <w:rsid w:val="00E22C6F"/>
    <w:rsid w:val="00E23739"/>
    <w:rsid w:val="00E32379"/>
    <w:rsid w:val="00E37257"/>
    <w:rsid w:val="00E445F4"/>
    <w:rsid w:val="00E44A7F"/>
    <w:rsid w:val="00E472A7"/>
    <w:rsid w:val="00E57143"/>
    <w:rsid w:val="00E57AF8"/>
    <w:rsid w:val="00E63615"/>
    <w:rsid w:val="00E64545"/>
    <w:rsid w:val="00E64E46"/>
    <w:rsid w:val="00E658A6"/>
    <w:rsid w:val="00E67AA1"/>
    <w:rsid w:val="00E778A5"/>
    <w:rsid w:val="00E77976"/>
    <w:rsid w:val="00E82E81"/>
    <w:rsid w:val="00E8580E"/>
    <w:rsid w:val="00E861E8"/>
    <w:rsid w:val="00E91723"/>
    <w:rsid w:val="00E94D00"/>
    <w:rsid w:val="00EA3916"/>
    <w:rsid w:val="00EB0740"/>
    <w:rsid w:val="00EB26DC"/>
    <w:rsid w:val="00EC5613"/>
    <w:rsid w:val="00ED3081"/>
    <w:rsid w:val="00ED78E5"/>
    <w:rsid w:val="00EE6943"/>
    <w:rsid w:val="00EE78FD"/>
    <w:rsid w:val="00EF06BC"/>
    <w:rsid w:val="00F00BE9"/>
    <w:rsid w:val="00F03197"/>
    <w:rsid w:val="00F104C9"/>
    <w:rsid w:val="00F15EFB"/>
    <w:rsid w:val="00F23CF3"/>
    <w:rsid w:val="00F25ED7"/>
    <w:rsid w:val="00F26972"/>
    <w:rsid w:val="00F301C8"/>
    <w:rsid w:val="00F31212"/>
    <w:rsid w:val="00F31356"/>
    <w:rsid w:val="00F34835"/>
    <w:rsid w:val="00F369F9"/>
    <w:rsid w:val="00F36EE8"/>
    <w:rsid w:val="00F4231E"/>
    <w:rsid w:val="00F445A8"/>
    <w:rsid w:val="00F5641A"/>
    <w:rsid w:val="00F62A9D"/>
    <w:rsid w:val="00F63BDE"/>
    <w:rsid w:val="00F707AF"/>
    <w:rsid w:val="00F71E07"/>
    <w:rsid w:val="00F72A57"/>
    <w:rsid w:val="00F828C2"/>
    <w:rsid w:val="00F82FAE"/>
    <w:rsid w:val="00F83B8D"/>
    <w:rsid w:val="00F83DFD"/>
    <w:rsid w:val="00F91279"/>
    <w:rsid w:val="00F92722"/>
    <w:rsid w:val="00F92EA4"/>
    <w:rsid w:val="00F97BFD"/>
    <w:rsid w:val="00F97F25"/>
    <w:rsid w:val="00FA2277"/>
    <w:rsid w:val="00FA2A29"/>
    <w:rsid w:val="00FA3015"/>
    <w:rsid w:val="00FA38D6"/>
    <w:rsid w:val="00FB636A"/>
    <w:rsid w:val="00FC06BC"/>
    <w:rsid w:val="00FC0F0E"/>
    <w:rsid w:val="00FC2525"/>
    <w:rsid w:val="00FC7088"/>
    <w:rsid w:val="00FD27DD"/>
    <w:rsid w:val="00FD4CE2"/>
    <w:rsid w:val="00FE202E"/>
    <w:rsid w:val="00FE243A"/>
    <w:rsid w:val="00FE3DF9"/>
    <w:rsid w:val="00FF3816"/>
    <w:rsid w:val="00FF4DF6"/>
    <w:rsid w:val="00FF7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B1366"/>
  <w15:chartTrackingRefBased/>
  <w15:docId w15:val="{EF3079AA-56CA-4DF9-A0CB-C93A6B535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31E"/>
    <w:pPr>
      <w:widowControl w:val="0"/>
      <w:autoSpaceDE w:val="0"/>
      <w:autoSpaceDN w:val="0"/>
      <w:adjustRightInd w:val="0"/>
    </w:pPr>
  </w:style>
  <w:style w:type="paragraph" w:styleId="1">
    <w:name w:val="heading 1"/>
    <w:basedOn w:val="a"/>
    <w:next w:val="a"/>
    <w:link w:val="10"/>
    <w:qFormat/>
    <w:rsid w:val="009817D4"/>
    <w:pPr>
      <w:keepNext/>
      <w:widowControl/>
      <w:autoSpaceDE/>
      <w:autoSpaceDN/>
      <w:adjustRightInd/>
      <w:jc w:val="center"/>
      <w:outlineLvl w:val="0"/>
    </w:pPr>
    <w:rPr>
      <w:b/>
      <w:sz w:val="24"/>
    </w:rPr>
  </w:style>
  <w:style w:type="paragraph" w:styleId="3">
    <w:name w:val="heading 3"/>
    <w:basedOn w:val="a"/>
    <w:next w:val="a"/>
    <w:link w:val="30"/>
    <w:qFormat/>
    <w:rsid w:val="009817D4"/>
    <w:pPr>
      <w:keepNext/>
      <w:widowControl/>
      <w:autoSpaceDE/>
      <w:autoSpaceDN/>
      <w:adjustRightInd/>
      <w:spacing w:before="240" w:after="60"/>
      <w:outlineLvl w:val="2"/>
    </w:pPr>
    <w:rPr>
      <w:rFonts w:ascii="Cambria" w:hAnsi="Cambria"/>
      <w:b/>
      <w:sz w:val="26"/>
    </w:rPr>
  </w:style>
  <w:style w:type="paragraph" w:styleId="9">
    <w:name w:val="heading 9"/>
    <w:basedOn w:val="a"/>
    <w:next w:val="a"/>
    <w:link w:val="90"/>
    <w:qFormat/>
    <w:rsid w:val="009817D4"/>
    <w:pPr>
      <w:widowControl/>
      <w:autoSpaceDE/>
      <w:autoSpaceDN/>
      <w:adjustRightInd/>
      <w:spacing w:before="240" w:after="60"/>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0D610A"/>
    <w:rPr>
      <w:rFonts w:ascii="Tahoma" w:hAnsi="Tahoma" w:cs="Tahoma"/>
      <w:sz w:val="16"/>
      <w:szCs w:val="16"/>
    </w:rPr>
  </w:style>
  <w:style w:type="paragraph" w:customStyle="1" w:styleId="14">
    <w:name w:val="Обычный + 14 пт"/>
    <w:aliases w:val="Черный,По ширине"/>
    <w:basedOn w:val="a"/>
    <w:rsid w:val="006A1F4E"/>
    <w:pPr>
      <w:shd w:val="clear" w:color="auto" w:fill="FFFFFF"/>
      <w:spacing w:before="5" w:line="235" w:lineRule="exact"/>
      <w:ind w:left="48" w:right="106" w:firstLine="701"/>
      <w:jc w:val="both"/>
    </w:pPr>
    <w:rPr>
      <w:color w:val="000000"/>
      <w:spacing w:val="-2"/>
      <w:sz w:val="28"/>
      <w:szCs w:val="28"/>
    </w:rPr>
  </w:style>
  <w:style w:type="paragraph" w:customStyle="1" w:styleId="140">
    <w:name w:val="Обычный + 14 пт По ширине"/>
    <w:basedOn w:val="14"/>
    <w:rsid w:val="006A1F4E"/>
  </w:style>
  <w:style w:type="paragraph" w:styleId="a5">
    <w:name w:val="caption"/>
    <w:basedOn w:val="a"/>
    <w:next w:val="a"/>
    <w:qFormat/>
    <w:rsid w:val="00F97F25"/>
    <w:pPr>
      <w:widowControl/>
      <w:autoSpaceDE/>
      <w:autoSpaceDN/>
      <w:adjustRightInd/>
      <w:spacing w:line="288" w:lineRule="auto"/>
      <w:jc w:val="center"/>
    </w:pPr>
    <w:rPr>
      <w:b/>
      <w:sz w:val="36"/>
    </w:rPr>
  </w:style>
  <w:style w:type="table" w:styleId="a6">
    <w:name w:val="Table Grid"/>
    <w:basedOn w:val="a1"/>
    <w:uiPriority w:val="59"/>
    <w:rsid w:val="00F97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B82B2A"/>
  </w:style>
  <w:style w:type="paragraph" w:customStyle="1" w:styleId="ConsPlusNormal">
    <w:name w:val="ConsPlusNormal"/>
    <w:rsid w:val="003230BE"/>
    <w:pPr>
      <w:autoSpaceDE w:val="0"/>
      <w:autoSpaceDN w:val="0"/>
      <w:adjustRightInd w:val="0"/>
    </w:pPr>
    <w:rPr>
      <w:rFonts w:ascii="Arial" w:hAnsi="Arial" w:cs="Arial"/>
    </w:rPr>
  </w:style>
  <w:style w:type="paragraph" w:styleId="a7">
    <w:name w:val="Body Text"/>
    <w:basedOn w:val="a"/>
    <w:link w:val="a8"/>
    <w:rsid w:val="001B1D8A"/>
    <w:pPr>
      <w:widowControl/>
      <w:autoSpaceDE/>
      <w:autoSpaceDN/>
      <w:adjustRightInd/>
      <w:spacing w:before="120" w:line="192" w:lineRule="auto"/>
    </w:pPr>
    <w:rPr>
      <w:sz w:val="28"/>
      <w:szCs w:val="26"/>
      <w:lang w:val="en-US" w:eastAsia="x-none"/>
    </w:rPr>
  </w:style>
  <w:style w:type="character" w:customStyle="1" w:styleId="a8">
    <w:name w:val="Основной текст Знак"/>
    <w:link w:val="a7"/>
    <w:rsid w:val="001B1D8A"/>
    <w:rPr>
      <w:sz w:val="28"/>
      <w:szCs w:val="26"/>
      <w:lang w:val="en-US"/>
    </w:rPr>
  </w:style>
  <w:style w:type="paragraph" w:styleId="a9">
    <w:name w:val="Plain Text"/>
    <w:basedOn w:val="a"/>
    <w:link w:val="aa"/>
    <w:rsid w:val="001B1D8A"/>
    <w:pPr>
      <w:widowControl/>
      <w:autoSpaceDE/>
      <w:autoSpaceDN/>
      <w:adjustRightInd/>
    </w:pPr>
    <w:rPr>
      <w:rFonts w:ascii="Courier New" w:hAnsi="Courier New"/>
      <w:lang w:val="x-none" w:eastAsia="x-none"/>
    </w:rPr>
  </w:style>
  <w:style w:type="character" w:customStyle="1" w:styleId="aa">
    <w:name w:val="Текст Знак"/>
    <w:link w:val="a9"/>
    <w:rsid w:val="001B1D8A"/>
    <w:rPr>
      <w:rFonts w:ascii="Courier New" w:hAnsi="Courier New" w:cs="Courier New"/>
    </w:rPr>
  </w:style>
  <w:style w:type="paragraph" w:customStyle="1" w:styleId="ab">
    <w:name w:val="Знак"/>
    <w:basedOn w:val="a"/>
    <w:rsid w:val="002A2ED2"/>
    <w:pPr>
      <w:widowControl/>
      <w:autoSpaceDE/>
      <w:autoSpaceDN/>
      <w:adjustRightInd/>
      <w:spacing w:after="160" w:line="240" w:lineRule="exact"/>
    </w:pPr>
    <w:rPr>
      <w:rFonts w:ascii="Arial" w:hAnsi="Arial" w:cs="Arial"/>
      <w:lang w:val="en-US" w:eastAsia="en-US"/>
    </w:rPr>
  </w:style>
  <w:style w:type="paragraph" w:customStyle="1" w:styleId="ConsPlusTitle">
    <w:name w:val="ConsPlusTitle"/>
    <w:rsid w:val="00562B34"/>
    <w:pPr>
      <w:widowControl w:val="0"/>
      <w:autoSpaceDE w:val="0"/>
      <w:autoSpaceDN w:val="0"/>
    </w:pPr>
    <w:rPr>
      <w:rFonts w:ascii="Calibri" w:hAnsi="Calibri" w:cs="Calibri"/>
      <w:b/>
      <w:sz w:val="22"/>
    </w:rPr>
  </w:style>
  <w:style w:type="character" w:styleId="ac">
    <w:name w:val="Emphasis"/>
    <w:uiPriority w:val="20"/>
    <w:qFormat/>
    <w:rsid w:val="00D8220F"/>
    <w:rPr>
      <w:i/>
      <w:iCs/>
    </w:rPr>
  </w:style>
  <w:style w:type="paragraph" w:styleId="HTML">
    <w:name w:val="HTML Preformatted"/>
    <w:basedOn w:val="a"/>
    <w:link w:val="HTML0"/>
    <w:uiPriority w:val="99"/>
    <w:unhideWhenUsed/>
    <w:rsid w:val="00651A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0">
    <w:name w:val="Стандартный HTML Знак"/>
    <w:link w:val="HTML"/>
    <w:uiPriority w:val="99"/>
    <w:rsid w:val="00651A58"/>
    <w:rPr>
      <w:rFonts w:ascii="Courier New" w:hAnsi="Courier New" w:cs="Courier New"/>
    </w:rPr>
  </w:style>
  <w:style w:type="paragraph" w:customStyle="1" w:styleId="ConsPlusNonformat">
    <w:name w:val="ConsPlusNonformat"/>
    <w:qFormat/>
    <w:rsid w:val="00F03197"/>
    <w:pPr>
      <w:suppressAutoHyphens/>
      <w:autoSpaceDE w:val="0"/>
    </w:pPr>
    <w:rPr>
      <w:rFonts w:ascii="Courier New" w:hAnsi="Courier New" w:cs="Courier New"/>
      <w:lang w:eastAsia="zh-CN"/>
    </w:rPr>
  </w:style>
  <w:style w:type="paragraph" w:styleId="ad">
    <w:name w:val="List Paragraph"/>
    <w:basedOn w:val="a"/>
    <w:uiPriority w:val="34"/>
    <w:qFormat/>
    <w:rsid w:val="00101DA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ae">
    <w:name w:val="header"/>
    <w:basedOn w:val="a"/>
    <w:link w:val="af"/>
    <w:rsid w:val="005B1FB7"/>
    <w:pPr>
      <w:tabs>
        <w:tab w:val="center" w:pos="4677"/>
        <w:tab w:val="right" w:pos="9355"/>
      </w:tabs>
    </w:pPr>
  </w:style>
  <w:style w:type="character" w:customStyle="1" w:styleId="af">
    <w:name w:val="Верхний колонтитул Знак"/>
    <w:basedOn w:val="a0"/>
    <w:link w:val="ae"/>
    <w:rsid w:val="005B1FB7"/>
  </w:style>
  <w:style w:type="paragraph" w:styleId="af0">
    <w:name w:val="footer"/>
    <w:basedOn w:val="a"/>
    <w:link w:val="af1"/>
    <w:rsid w:val="005B1FB7"/>
    <w:pPr>
      <w:tabs>
        <w:tab w:val="center" w:pos="4677"/>
        <w:tab w:val="right" w:pos="9355"/>
      </w:tabs>
    </w:pPr>
  </w:style>
  <w:style w:type="character" w:customStyle="1" w:styleId="af1">
    <w:name w:val="Нижний колонтитул Знак"/>
    <w:basedOn w:val="a0"/>
    <w:link w:val="af0"/>
    <w:rsid w:val="005B1FB7"/>
  </w:style>
  <w:style w:type="character" w:styleId="af2">
    <w:name w:val="Hyperlink"/>
    <w:uiPriority w:val="99"/>
    <w:unhideWhenUsed/>
    <w:rsid w:val="00330251"/>
    <w:rPr>
      <w:color w:val="0000FF"/>
      <w:u w:val="single"/>
    </w:rPr>
  </w:style>
  <w:style w:type="paragraph" w:customStyle="1" w:styleId="Heading">
    <w:name w:val="Heading"/>
    <w:rsid w:val="007470B8"/>
    <w:pPr>
      <w:widowControl w:val="0"/>
      <w:autoSpaceDE w:val="0"/>
      <w:autoSpaceDN w:val="0"/>
      <w:adjustRightInd w:val="0"/>
    </w:pPr>
    <w:rPr>
      <w:rFonts w:ascii="Arial" w:hAnsi="Arial" w:cs="Arial"/>
      <w:b/>
      <w:bCs/>
      <w:sz w:val="22"/>
      <w:szCs w:val="22"/>
    </w:rPr>
  </w:style>
  <w:style w:type="character" w:customStyle="1" w:styleId="10">
    <w:name w:val="Заголовок 1 Знак"/>
    <w:basedOn w:val="a0"/>
    <w:link w:val="1"/>
    <w:rsid w:val="009817D4"/>
    <w:rPr>
      <w:b/>
      <w:sz w:val="24"/>
    </w:rPr>
  </w:style>
  <w:style w:type="character" w:customStyle="1" w:styleId="30">
    <w:name w:val="Заголовок 3 Знак"/>
    <w:basedOn w:val="a0"/>
    <w:link w:val="3"/>
    <w:rsid w:val="009817D4"/>
    <w:rPr>
      <w:rFonts w:ascii="Cambria" w:hAnsi="Cambria"/>
      <w:b/>
      <w:sz w:val="26"/>
    </w:rPr>
  </w:style>
  <w:style w:type="character" w:customStyle="1" w:styleId="90">
    <w:name w:val="Заголовок 9 Знак"/>
    <w:basedOn w:val="a0"/>
    <w:link w:val="9"/>
    <w:rsid w:val="009817D4"/>
    <w:rPr>
      <w:rFonts w:ascii="Cambria" w:hAnsi="Cambria"/>
      <w:sz w:val="22"/>
    </w:rPr>
  </w:style>
  <w:style w:type="paragraph" w:styleId="af3">
    <w:name w:val="Title"/>
    <w:basedOn w:val="a"/>
    <w:link w:val="af4"/>
    <w:qFormat/>
    <w:rsid w:val="009817D4"/>
    <w:pPr>
      <w:widowControl/>
      <w:autoSpaceDE/>
      <w:autoSpaceDN/>
      <w:adjustRightInd/>
      <w:jc w:val="center"/>
    </w:pPr>
    <w:rPr>
      <w:b/>
      <w:sz w:val="24"/>
    </w:rPr>
  </w:style>
  <w:style w:type="character" w:customStyle="1" w:styleId="af4">
    <w:name w:val="Название Знак"/>
    <w:basedOn w:val="a0"/>
    <w:link w:val="af3"/>
    <w:rsid w:val="009817D4"/>
    <w:rPr>
      <w:b/>
      <w:sz w:val="24"/>
    </w:rPr>
  </w:style>
  <w:style w:type="paragraph" w:styleId="af5">
    <w:name w:val="Body Text Indent"/>
    <w:basedOn w:val="a"/>
    <w:link w:val="af6"/>
    <w:rsid w:val="009817D4"/>
    <w:pPr>
      <w:widowControl/>
      <w:autoSpaceDE/>
      <w:autoSpaceDN/>
      <w:adjustRightInd/>
      <w:ind w:firstLine="720"/>
      <w:jc w:val="both"/>
    </w:pPr>
    <w:rPr>
      <w:sz w:val="24"/>
    </w:rPr>
  </w:style>
  <w:style w:type="character" w:customStyle="1" w:styleId="af6">
    <w:name w:val="Основной текст с отступом Знак"/>
    <w:basedOn w:val="a0"/>
    <w:link w:val="af5"/>
    <w:rsid w:val="009817D4"/>
    <w:rPr>
      <w:sz w:val="24"/>
    </w:rPr>
  </w:style>
  <w:style w:type="paragraph" w:styleId="af7">
    <w:name w:val="Block Text"/>
    <w:basedOn w:val="a"/>
    <w:rsid w:val="009817D4"/>
    <w:pPr>
      <w:widowControl/>
      <w:autoSpaceDE/>
      <w:autoSpaceDN/>
      <w:adjustRightInd/>
      <w:ind w:left="-180" w:right="5215"/>
      <w:jc w:val="both"/>
    </w:pPr>
    <w:rPr>
      <w:rFonts w:eastAsia="Calibri"/>
      <w:b/>
      <w:sz w:val="26"/>
      <w:szCs w:val="24"/>
    </w:rPr>
  </w:style>
  <w:style w:type="paragraph" w:customStyle="1" w:styleId="12">
    <w:name w:val="Абзац списка1"/>
    <w:basedOn w:val="a"/>
    <w:rsid w:val="009817D4"/>
    <w:pPr>
      <w:widowControl/>
      <w:suppressAutoHyphens/>
      <w:autoSpaceDE/>
      <w:autoSpaceDN/>
      <w:adjustRightInd/>
      <w:spacing w:after="200" w:line="276" w:lineRule="auto"/>
      <w:ind w:left="720"/>
    </w:pPr>
    <w:rPr>
      <w:rFonts w:ascii="Calibri" w:eastAsia="Calibri" w:hAnsi="Calibri" w:cs="Calibri"/>
      <w:sz w:val="22"/>
      <w:szCs w:val="22"/>
      <w:lang w:val="en-US" w:eastAsia="en-US"/>
    </w:rPr>
  </w:style>
  <w:style w:type="paragraph" w:customStyle="1" w:styleId="13">
    <w:name w:val="Выделенная цитата1"/>
    <w:basedOn w:val="a"/>
    <w:next w:val="a"/>
    <w:link w:val="IntenseQuoteChar"/>
    <w:rsid w:val="009817D4"/>
    <w:pPr>
      <w:widowControl/>
      <w:pBdr>
        <w:bottom w:val="single" w:sz="4" w:space="4" w:color="FFFF00"/>
      </w:pBdr>
      <w:suppressAutoHyphens/>
      <w:autoSpaceDE/>
      <w:autoSpaceDN/>
      <w:adjustRightInd/>
      <w:spacing w:before="200" w:after="280" w:line="276" w:lineRule="auto"/>
      <w:ind w:left="936" w:right="936"/>
    </w:pPr>
    <w:rPr>
      <w:rFonts w:ascii="Calibri" w:hAnsi="Calibri"/>
      <w:b/>
      <w:i/>
      <w:color w:val="4F81BD"/>
      <w:lang w:val="en-US"/>
    </w:rPr>
  </w:style>
  <w:style w:type="character" w:customStyle="1" w:styleId="IntenseQuoteChar">
    <w:name w:val="Intense Quote Char"/>
    <w:link w:val="13"/>
    <w:locked/>
    <w:rsid w:val="009817D4"/>
    <w:rPr>
      <w:rFonts w:ascii="Calibri" w:hAnsi="Calibri"/>
      <w:b/>
      <w:i/>
      <w:color w:val="4F81BD"/>
      <w:lang w:val="en-US"/>
    </w:rPr>
  </w:style>
  <w:style w:type="character" w:customStyle="1" w:styleId="a4">
    <w:name w:val="Текст выноски Знак"/>
    <w:basedOn w:val="a0"/>
    <w:link w:val="a3"/>
    <w:semiHidden/>
    <w:rsid w:val="009817D4"/>
    <w:rPr>
      <w:rFonts w:ascii="Tahoma" w:hAnsi="Tahoma" w:cs="Tahoma"/>
      <w:sz w:val="16"/>
      <w:szCs w:val="16"/>
    </w:rPr>
  </w:style>
  <w:style w:type="paragraph" w:customStyle="1" w:styleId="Nonformat">
    <w:name w:val="Nonformat"/>
    <w:basedOn w:val="a"/>
    <w:rsid w:val="009817D4"/>
    <w:pPr>
      <w:autoSpaceDE/>
      <w:autoSpaceDN/>
      <w:adjustRightInd/>
    </w:pPr>
    <w:rPr>
      <w:rFonts w:ascii="Consultant" w:eastAsia="Calibri" w:hAnsi="Consultant"/>
    </w:rPr>
  </w:style>
  <w:style w:type="paragraph" w:styleId="af8">
    <w:name w:val="Normal (Web)"/>
    <w:basedOn w:val="a"/>
    <w:uiPriority w:val="99"/>
    <w:unhideWhenUsed/>
    <w:rsid w:val="009817D4"/>
    <w:pPr>
      <w:widowControl/>
      <w:autoSpaceDE/>
      <w:autoSpaceDN/>
      <w:adjustRightInd/>
      <w:spacing w:before="100" w:beforeAutospacing="1" w:after="100" w:afterAutospacing="1"/>
    </w:pPr>
    <w:rPr>
      <w:sz w:val="24"/>
      <w:szCs w:val="24"/>
    </w:rPr>
  </w:style>
  <w:style w:type="paragraph" w:customStyle="1" w:styleId="ConsPlusCell">
    <w:name w:val="ConsPlusCell"/>
    <w:rsid w:val="009817D4"/>
    <w:pPr>
      <w:widowControl w:val="0"/>
      <w:autoSpaceDE w:val="0"/>
      <w:autoSpaceDN w:val="0"/>
    </w:pPr>
    <w:rPr>
      <w:rFonts w:ascii="Courier New" w:hAnsi="Courier New" w:cs="Courier New"/>
      <w:szCs w:val="22"/>
    </w:rPr>
  </w:style>
  <w:style w:type="paragraph" w:customStyle="1" w:styleId="ConsPlusDocList">
    <w:name w:val="ConsPlusDocList"/>
    <w:rsid w:val="009817D4"/>
    <w:pPr>
      <w:widowControl w:val="0"/>
      <w:autoSpaceDE w:val="0"/>
      <w:autoSpaceDN w:val="0"/>
    </w:pPr>
    <w:rPr>
      <w:rFonts w:ascii="Calibri" w:hAnsi="Calibri" w:cs="Calibri"/>
      <w:sz w:val="22"/>
      <w:szCs w:val="22"/>
    </w:rPr>
  </w:style>
  <w:style w:type="paragraph" w:customStyle="1" w:styleId="ConsPlusTitlePage">
    <w:name w:val="ConsPlusTitlePage"/>
    <w:rsid w:val="009817D4"/>
    <w:pPr>
      <w:widowControl w:val="0"/>
      <w:autoSpaceDE w:val="0"/>
      <w:autoSpaceDN w:val="0"/>
    </w:pPr>
    <w:rPr>
      <w:rFonts w:ascii="Tahoma" w:hAnsi="Tahoma" w:cs="Tahoma"/>
      <w:szCs w:val="22"/>
    </w:rPr>
  </w:style>
  <w:style w:type="paragraph" w:customStyle="1" w:styleId="ConsPlusJurTerm">
    <w:name w:val="ConsPlusJurTerm"/>
    <w:rsid w:val="009817D4"/>
    <w:pPr>
      <w:widowControl w:val="0"/>
      <w:autoSpaceDE w:val="0"/>
      <w:autoSpaceDN w:val="0"/>
    </w:pPr>
    <w:rPr>
      <w:rFonts w:ascii="Tahoma" w:hAnsi="Tahoma" w:cs="Tahoma"/>
      <w:sz w:val="26"/>
      <w:szCs w:val="22"/>
    </w:rPr>
  </w:style>
  <w:style w:type="paragraph" w:customStyle="1" w:styleId="ConsPlusTextList">
    <w:name w:val="ConsPlusTextList"/>
    <w:rsid w:val="009817D4"/>
    <w:pPr>
      <w:widowControl w:val="0"/>
      <w:autoSpaceDE w:val="0"/>
      <w:autoSpaceDN w:val="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79592">
      <w:bodyDiv w:val="1"/>
      <w:marLeft w:val="0"/>
      <w:marRight w:val="0"/>
      <w:marTop w:val="0"/>
      <w:marBottom w:val="0"/>
      <w:divBdr>
        <w:top w:val="none" w:sz="0" w:space="0" w:color="auto"/>
        <w:left w:val="none" w:sz="0" w:space="0" w:color="auto"/>
        <w:bottom w:val="none" w:sz="0" w:space="0" w:color="auto"/>
        <w:right w:val="none" w:sz="0" w:space="0" w:color="auto"/>
      </w:divBdr>
      <w:divsChild>
        <w:div w:id="1653633476">
          <w:marLeft w:val="0"/>
          <w:marRight w:val="0"/>
          <w:marTop w:val="0"/>
          <w:marBottom w:val="0"/>
          <w:divBdr>
            <w:top w:val="none" w:sz="0" w:space="0" w:color="auto"/>
            <w:left w:val="none" w:sz="0" w:space="0" w:color="auto"/>
            <w:bottom w:val="none" w:sz="0" w:space="0" w:color="auto"/>
            <w:right w:val="none" w:sz="0" w:space="0" w:color="auto"/>
          </w:divBdr>
          <w:divsChild>
            <w:div w:id="712391013">
              <w:marLeft w:val="0"/>
              <w:marRight w:val="0"/>
              <w:marTop w:val="0"/>
              <w:marBottom w:val="0"/>
              <w:divBdr>
                <w:top w:val="none" w:sz="0" w:space="0" w:color="auto"/>
                <w:left w:val="none" w:sz="0" w:space="0" w:color="auto"/>
                <w:bottom w:val="none" w:sz="0" w:space="0" w:color="auto"/>
                <w:right w:val="none" w:sz="0" w:space="0" w:color="auto"/>
              </w:divBdr>
              <w:divsChild>
                <w:div w:id="41270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39179">
      <w:bodyDiv w:val="1"/>
      <w:marLeft w:val="0"/>
      <w:marRight w:val="0"/>
      <w:marTop w:val="0"/>
      <w:marBottom w:val="0"/>
      <w:divBdr>
        <w:top w:val="none" w:sz="0" w:space="0" w:color="auto"/>
        <w:left w:val="none" w:sz="0" w:space="0" w:color="auto"/>
        <w:bottom w:val="none" w:sz="0" w:space="0" w:color="auto"/>
        <w:right w:val="none" w:sz="0" w:space="0" w:color="auto"/>
      </w:divBdr>
    </w:div>
    <w:div w:id="915432655">
      <w:bodyDiv w:val="1"/>
      <w:marLeft w:val="0"/>
      <w:marRight w:val="0"/>
      <w:marTop w:val="0"/>
      <w:marBottom w:val="0"/>
      <w:divBdr>
        <w:top w:val="none" w:sz="0" w:space="0" w:color="auto"/>
        <w:left w:val="none" w:sz="0" w:space="0" w:color="auto"/>
        <w:bottom w:val="none" w:sz="0" w:space="0" w:color="auto"/>
        <w:right w:val="none" w:sz="0" w:space="0" w:color="auto"/>
      </w:divBdr>
    </w:div>
    <w:div w:id="181031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84025C81F114EF99EBD76C0EB588814E489CA2ACB7FADDEF4077009E506A05F49654859DCCB49CD976045F9958F80EEE6C59733E914B9370C3hCH" TargetMode="External"/><Relationship Id="rId18" Type="http://schemas.openxmlformats.org/officeDocument/2006/relationships/hyperlink" Target="consultantplus://offline/ref=84025C81F114EF99EBD76C0EB588814E4899ADAFBAF1DDEF4077009E506A05F49654859DCCB49DD971045F9958F80EEE6C59733E914B9370C3hCH" TargetMode="External"/><Relationship Id="rId26" Type="http://schemas.openxmlformats.org/officeDocument/2006/relationships/hyperlink" Target="consultantplus://offline/ref=84025C81F114EF99EBD76C0EB588814E4899ADAFB9F7DDEF4077009E506A05F48454DD91CEB482DF741109C81ECAhEH" TargetMode="External"/><Relationship Id="rId3" Type="http://schemas.openxmlformats.org/officeDocument/2006/relationships/styles" Target="styles.xml"/><Relationship Id="rId21" Type="http://schemas.openxmlformats.org/officeDocument/2006/relationships/hyperlink" Target="consultantplus://offline/ref=84025C81F114EF99EBD76C0EB588814E4898A7A3BAF0DDEF4077009E506A05F496548599C8B49FD5205E4F9D11AF03F26D476C3C8F4BC9h0H"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84025C81F114EF99EBD76C0EB588814E489CA2ACB7FADDEF4077009E506A05F49654859DCCB49CDF72045F9958F80EEE6C59733E914B9370C3hCH" TargetMode="External"/><Relationship Id="rId17" Type="http://schemas.openxmlformats.org/officeDocument/2006/relationships/hyperlink" Target="consultantplus://offline/ref=84025C81F114EF99EBD76C0EB588814E4898A2AFB8FADDEF4077009E506A05F49654859DCCB19DDC7D045F9958F80EEE6C59733E914B9370C3hCH" TargetMode="External"/><Relationship Id="rId25" Type="http://schemas.openxmlformats.org/officeDocument/2006/relationships/hyperlink" Target="consultantplus://offline/ref=84025C81F114EF99EBD76C0EB588814E489CA2ACB7FADDEF4077009E506A05F49654859DCCB49CDE7D045F9958F80EEE6C59733E914B9370C3hCH" TargetMode="External"/><Relationship Id="rId33" Type="http://schemas.openxmlformats.org/officeDocument/2006/relationships/hyperlink" Target="consultantplus://offline/ref=746F1BABA150E2DFDF8A05E75DDCC359D418EE63954695D10E174AB2720BB4AA552B5D190CE334667EBE920A751D1DDEE7R6k8H" TargetMode="External"/><Relationship Id="rId2" Type="http://schemas.openxmlformats.org/officeDocument/2006/relationships/numbering" Target="numbering.xml"/><Relationship Id="rId16" Type="http://schemas.openxmlformats.org/officeDocument/2006/relationships/hyperlink" Target="consultantplus://offline/ref=84025C81F114EF99EBD76C0EB588814E4898A2AFB8FADDEF4077009E506A05F49654859DCCB19DDC71045F9958F80EEE6C59733E914B9370C3hCH" TargetMode="External"/><Relationship Id="rId20" Type="http://schemas.openxmlformats.org/officeDocument/2006/relationships/hyperlink" Target="consultantplus://offline/ref=84025C81F114EF99EBD76C0EB588814E4898A7A9BEF0DDEF4077009E506A05F49654859FC9BD978A254B5EC51EAD1DED6C59703E8DC4hAH" TargetMode="External"/><Relationship Id="rId29" Type="http://schemas.openxmlformats.org/officeDocument/2006/relationships/hyperlink" Target="consultantplus://offline/ref=84025C81F114EF99EBD76C0EB588814E4898A7A9BEF0DDEF4077009E506A05F49654859DCCB3978A254B5EC51EAD1DED6C59703E8DC4hA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4025C81F114EF99EBD76C0EB588814E4899ADAFBAF1DDEF4077009E506A05F49654859DCCB49DD972045F9958F80EEE6C59733E914B9370C3hCH" TargetMode="External"/><Relationship Id="rId24" Type="http://schemas.openxmlformats.org/officeDocument/2006/relationships/hyperlink" Target="consultantplus://offline/ref=84025C81F114EF99EBD76C0EB588814E4899ADAFB9F7DDEF4077009E506A05F48454DD91CEB482DF741109C81ECAhEH" TargetMode="External"/><Relationship Id="rId32" Type="http://schemas.openxmlformats.org/officeDocument/2006/relationships/hyperlink" Target="consultantplus://offline/ref=746F1BABA150E2DFDF8A1BEA4BB09D57D012B1699D46988E56404CE52D5BB2FF076B03405FA77F6A7CA08E0B77R0k0H" TargetMode="External"/><Relationship Id="rId5" Type="http://schemas.openxmlformats.org/officeDocument/2006/relationships/webSettings" Target="webSettings.xml"/><Relationship Id="rId15" Type="http://schemas.openxmlformats.org/officeDocument/2006/relationships/hyperlink" Target="consultantplus://offline/ref=84025C81F114EF99EBD76C0EB588814E4898A2AFB8FADDEF4077009E506A05F49654859DCCB19DDC77045F9958F80EEE6C59733E914B9370C3hCH" TargetMode="External"/><Relationship Id="rId23" Type="http://schemas.openxmlformats.org/officeDocument/2006/relationships/hyperlink" Target="consultantplus://offline/ref=D2BFD8F9AC311FC55285BDC2DB40517EB63D618E6929CDCAFB4BD103463AD72E5B8DB0BDB16365AAAEFBBA4801B982825B2DD73ABE5686F5bFkFI" TargetMode="External"/><Relationship Id="rId28" Type="http://schemas.openxmlformats.org/officeDocument/2006/relationships/hyperlink" Target="consultantplus://offline/ref=84025C81F114EF99EBD76C0EB588814E4898A7A9BEF0DDEF4077009E506A05F49654859ECDBD978A254B5EC51EAD1DED6C59703E8DC4hAH" TargetMode="External"/><Relationship Id="rId10" Type="http://schemas.openxmlformats.org/officeDocument/2006/relationships/hyperlink" Target="consultantplus://offline/ref=84025C81F114EF99EBD76C0EB588814E4898A0ABBFF0DDEF4077009E506A05F48454DD91CEB482DF741109C81ECAhEH" TargetMode="External"/><Relationship Id="rId19" Type="http://schemas.openxmlformats.org/officeDocument/2006/relationships/hyperlink" Target="consultantplus://offline/ref=84025C81F114EF99EBD76C0EB588814E4898A7A9BEF0DDEF4077009E506A05F496548598CFBFC88F305A06CA1CB302EC7245723CC8hCH" TargetMode="External"/><Relationship Id="rId31" Type="http://schemas.openxmlformats.org/officeDocument/2006/relationships/hyperlink" Target="consultantplus://offline/ref=746F1BABA150E2DFDF8A1BEA4BB09D57D716B36D9544988E56404CE52D5BB2FF076B03405FA77F6A7CA08E0B77R0k0H" TargetMode="External"/><Relationship Id="rId4" Type="http://schemas.openxmlformats.org/officeDocument/2006/relationships/settings" Target="settings.xml"/><Relationship Id="rId9" Type="http://schemas.openxmlformats.org/officeDocument/2006/relationships/hyperlink" Target="consultantplus://offline/ref=64AE6475B955B6111E7FDA9274DCD1756BF349D97CB68425709FC07EE18DAB3AE047E5E5B6F8F7A406C05D51D740y1G" TargetMode="External"/><Relationship Id="rId14" Type="http://schemas.openxmlformats.org/officeDocument/2006/relationships/hyperlink" Target="consultantplus://offline/ref=84025C81F114EF99EBD76C0EB588814E489EA7A9BFF7DDEF4077009E506A05F49654859ECFB29CD5205E4F9D11AF03F26D476C3C8F4BC9h0H" TargetMode="External"/><Relationship Id="rId22" Type="http://schemas.openxmlformats.org/officeDocument/2006/relationships/hyperlink" Target="consultantplus://offline/ref=D2BFD8F9AC311FC55285BDC2DB40517EB639638B6125CDCAFB4BD103463AD72E498DE8B1B1627BABA6EEEC1947bEkFI" TargetMode="External"/><Relationship Id="rId27" Type="http://schemas.openxmlformats.org/officeDocument/2006/relationships/hyperlink" Target="consultantplus://offline/ref=84025C81F114EF99EBD76C0EB588814E489CA2ACB7FADDEF4077009E506A05F49654859DCCB49CDE7D045F9958F80EEE6C59733E914B9370C3hCH" TargetMode="External"/><Relationship Id="rId30" Type="http://schemas.openxmlformats.org/officeDocument/2006/relationships/hyperlink" Target="consultantplus://offline/ref=84025C81F114EF99EBD76C0EB588814E489CA2ACB7FADDEF4077009E506A05F49654859DCCB49CDF70045F9958F80EEE6C59733E914B9370C3hCH"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AA59AC-E293-40CD-BED4-855D6D23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1420</TotalTime>
  <Pages>39</Pages>
  <Words>14030</Words>
  <Characters>79975</Characters>
  <Application>Microsoft Office Word</Application>
  <DocSecurity>0</DocSecurity>
  <Lines>666</Lines>
  <Paragraphs>187</Paragraphs>
  <ScaleCrop>false</ScaleCrop>
  <HeadingPairs>
    <vt:vector size="2" baseType="variant">
      <vt:variant>
        <vt:lpstr>Название</vt:lpstr>
      </vt:variant>
      <vt:variant>
        <vt:i4>1</vt:i4>
      </vt:variant>
    </vt:vector>
  </HeadingPairs>
  <TitlesOfParts>
    <vt:vector size="1" baseType="lpstr">
      <vt:lpstr>В целях обеспечения оперативного решения вопросов организации текущей административно-хозяйственной деятельности управления экономического развития и торговли Рязанской области ПРИКАЗЫВАЮ:</vt:lpstr>
    </vt:vector>
  </TitlesOfParts>
  <Company/>
  <LinksUpToDate>false</LinksUpToDate>
  <CharactersWithSpaces>93818</CharactersWithSpaces>
  <SharedDoc>false</SharedDoc>
  <HLinks>
    <vt:vector size="12" baseType="variant">
      <vt:variant>
        <vt:i4>3473465</vt:i4>
      </vt:variant>
      <vt:variant>
        <vt:i4>3</vt:i4>
      </vt:variant>
      <vt:variant>
        <vt:i4>0</vt:i4>
      </vt:variant>
      <vt:variant>
        <vt:i4>5</vt:i4>
      </vt:variant>
      <vt:variant>
        <vt:lpwstr>consultantplus://offline/ref=67FA10F32AE6413AF5267A3E7318C2A03F86A5E1BD3AC9716A59D2E127EB7177CF22663BB560AD46A5A99288CCFA307608A34E0F0397225AA0BC20F2E9v7G</vt:lpwstr>
      </vt:variant>
      <vt:variant>
        <vt:lpwstr/>
      </vt:variant>
      <vt:variant>
        <vt:i4>3473514</vt:i4>
      </vt:variant>
      <vt:variant>
        <vt:i4>0</vt:i4>
      </vt:variant>
      <vt:variant>
        <vt:i4>0</vt:i4>
      </vt:variant>
      <vt:variant>
        <vt:i4>5</vt:i4>
      </vt:variant>
      <vt:variant>
        <vt:lpwstr>consultantplus://offline/ref=67FA10F32AE6413AF5267A3E7318C2A03F86A5E1BD3AC9716A59D2E127EB7177CF22663BB560AD46A5A99288C0FA307608A34E0F0397225AA0BC20F2E9v7G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целях обеспечения оперативного решения вопросов организации текущей административно-хозяйственной деятельности управления экономического развития и торговли Рязанской области ПРИКАЗЫВАЮ:</dc:title>
  <dc:subject/>
  <dc:creator>MIV</dc:creator>
  <cp:keywords/>
  <cp:lastModifiedBy>Motorina</cp:lastModifiedBy>
  <cp:revision>103</cp:revision>
  <cp:lastPrinted>2024-07-17T08:41:00Z</cp:lastPrinted>
  <dcterms:created xsi:type="dcterms:W3CDTF">2024-06-28T11:04:00Z</dcterms:created>
  <dcterms:modified xsi:type="dcterms:W3CDTF">2024-07-17T08:41:00Z</dcterms:modified>
</cp:coreProperties>
</file>