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113EF" w:rsidTr="00D435C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EF" w:rsidRPr="00C113EF" w:rsidRDefault="00C113EF" w:rsidP="00C113E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13E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EF" w:rsidRPr="00C113EF" w:rsidRDefault="00C113EF" w:rsidP="00C113EF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C113EF">
              <w:rPr>
                <w:sz w:val="24"/>
                <w:szCs w:val="24"/>
              </w:rPr>
              <w:t>367125,10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EF" w:rsidRPr="00C113EF" w:rsidRDefault="00C113EF" w:rsidP="00C113EF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C113EF">
              <w:rPr>
                <w:sz w:val="24"/>
                <w:szCs w:val="24"/>
              </w:rPr>
              <w:t>1330581,81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EF" w:rsidRPr="007B76BD" w:rsidRDefault="00C113EF" w:rsidP="00C113EF">
            <w:pPr>
              <w:jc w:val="center"/>
              <w:rPr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аналитический метод 0,1</w:t>
            </w:r>
          </w:p>
        </w:tc>
      </w:tr>
      <w:tr w:rsidR="00C113EF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EF" w:rsidRPr="00C113EF" w:rsidRDefault="00C113EF" w:rsidP="00C113E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13E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EF" w:rsidRPr="00C113EF" w:rsidRDefault="00C113EF" w:rsidP="00C113EF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C113EF">
              <w:rPr>
                <w:sz w:val="24"/>
                <w:szCs w:val="24"/>
              </w:rPr>
              <w:t>367123,01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EF" w:rsidRPr="00C113EF" w:rsidRDefault="00C113EF" w:rsidP="00C113EF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C113EF">
              <w:rPr>
                <w:sz w:val="24"/>
                <w:szCs w:val="24"/>
              </w:rPr>
              <w:t>1330585,22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EF" w:rsidRPr="007B76BD" w:rsidRDefault="00C113EF" w:rsidP="00C113EF">
            <w:pPr>
              <w:jc w:val="center"/>
              <w:rPr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аналитический метод 0,1</w:t>
            </w:r>
          </w:p>
        </w:tc>
      </w:tr>
      <w:tr w:rsidR="00C113EF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EF" w:rsidRPr="00C113EF" w:rsidRDefault="00C113EF" w:rsidP="00C113E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13E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EF" w:rsidRPr="00C113EF" w:rsidRDefault="00C113EF" w:rsidP="00C113EF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C113EF">
              <w:rPr>
                <w:sz w:val="24"/>
                <w:szCs w:val="24"/>
              </w:rPr>
              <w:t>367094,24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EF" w:rsidRPr="00C113EF" w:rsidRDefault="00C113EF" w:rsidP="00C113EF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C113EF">
              <w:rPr>
                <w:sz w:val="24"/>
                <w:szCs w:val="24"/>
              </w:rPr>
              <w:t>1330567,64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EF" w:rsidRPr="007B76BD" w:rsidRDefault="00C113EF" w:rsidP="00C113EF">
            <w:pPr>
              <w:jc w:val="center"/>
              <w:rPr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аналитический метод 0,1</w:t>
            </w:r>
          </w:p>
        </w:tc>
      </w:tr>
      <w:tr w:rsidR="00C113EF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EF" w:rsidRPr="00C113EF" w:rsidRDefault="00C113EF" w:rsidP="00C113E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13E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EF" w:rsidRPr="00C113EF" w:rsidRDefault="00C113EF" w:rsidP="00C113EF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C113EF">
              <w:rPr>
                <w:sz w:val="24"/>
                <w:szCs w:val="24"/>
              </w:rPr>
              <w:t>367096,33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EF" w:rsidRPr="00C113EF" w:rsidRDefault="00C113EF" w:rsidP="00C113EF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C113EF">
              <w:rPr>
                <w:sz w:val="24"/>
                <w:szCs w:val="24"/>
              </w:rPr>
              <w:t>1330564,23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EF" w:rsidRPr="007B76BD" w:rsidRDefault="00C113EF" w:rsidP="00C113EF">
            <w:pPr>
              <w:jc w:val="center"/>
              <w:rPr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аналитический метод 0,1</w:t>
            </w:r>
          </w:p>
        </w:tc>
      </w:tr>
      <w:tr w:rsidR="00C113EF" w:rsidRPr="00B2029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EF" w:rsidRPr="00C113EF" w:rsidRDefault="00C113EF" w:rsidP="00C113E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13E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EF" w:rsidRPr="00C113EF" w:rsidRDefault="00C113EF" w:rsidP="00C113EF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C113EF">
              <w:rPr>
                <w:sz w:val="24"/>
                <w:szCs w:val="24"/>
              </w:rPr>
              <w:t>367125,10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EF" w:rsidRPr="00C113EF" w:rsidRDefault="00C113EF" w:rsidP="00C113EF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C113EF">
              <w:rPr>
                <w:sz w:val="24"/>
                <w:szCs w:val="24"/>
              </w:rPr>
              <w:t>1330581,81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EF" w:rsidRPr="007B76BD" w:rsidRDefault="00C113EF" w:rsidP="00C113EF">
            <w:pPr>
              <w:jc w:val="center"/>
              <w:rPr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463" w:rsidRDefault="00916463" w:rsidP="006D42AE">
      <w:r>
        <w:separator/>
      </w:r>
    </w:p>
  </w:endnote>
  <w:endnote w:type="continuationSeparator" w:id="1">
    <w:p w:rsidR="00916463" w:rsidRDefault="0091646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463" w:rsidRDefault="00916463" w:rsidP="006D42AE">
      <w:r>
        <w:separator/>
      </w:r>
    </w:p>
  </w:footnote>
  <w:footnote w:type="continuationSeparator" w:id="1">
    <w:p w:rsidR="00916463" w:rsidRDefault="0091646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0BD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5A3C9D"/>
    <w:rsid w:val="006D42AE"/>
    <w:rsid w:val="0078510F"/>
    <w:rsid w:val="007B76BD"/>
    <w:rsid w:val="007E54AA"/>
    <w:rsid w:val="008A2F52"/>
    <w:rsid w:val="00916463"/>
    <w:rsid w:val="00AB7E89"/>
    <w:rsid w:val="00B2029C"/>
    <w:rsid w:val="00C113EF"/>
    <w:rsid w:val="00C25A85"/>
    <w:rsid w:val="00CD757C"/>
    <w:rsid w:val="00CF15EE"/>
    <w:rsid w:val="00CF356A"/>
    <w:rsid w:val="00D0596B"/>
    <w:rsid w:val="00D251C0"/>
    <w:rsid w:val="00DD0BD5"/>
    <w:rsid w:val="00E52D9C"/>
    <w:rsid w:val="00EC0E0D"/>
    <w:rsid w:val="00F26F86"/>
    <w:rsid w:val="00F9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F96E5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2024-07-15T09:32:00Z</cp:lastPrinted>
  <dcterms:created xsi:type="dcterms:W3CDTF">2024-07-15T09:33:00Z</dcterms:created>
  <dcterms:modified xsi:type="dcterms:W3CDTF">2024-07-15T09:33:00Z</dcterms:modified>
  <dc:language>ru-RU</dc:language>
</cp:coreProperties>
</file>