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8C8" w:rsidRPr="00F16284" w:rsidRDefault="007C170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</w:t>
            </w:r>
            <w:r w:rsidR="00B468C8"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</w:tc>
      </w:tr>
      <w:tr w:rsidR="00372EB3" w:rsidRPr="00F16284">
        <w:tc>
          <w:tcPr>
            <w:tcW w:w="5428" w:type="dxa"/>
          </w:tcPr>
          <w:p w:rsidR="00372EB3" w:rsidRPr="00F16284" w:rsidRDefault="00372EB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72EB3" w:rsidRPr="00F16284" w:rsidRDefault="00372EB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13.08.2024 № 254</w:t>
            </w:r>
            <w:bookmarkStart w:id="0" w:name="_GoBack"/>
            <w:bookmarkEnd w:id="0"/>
          </w:p>
        </w:tc>
      </w:tr>
    </w:tbl>
    <w:p w:rsidR="00B468C8" w:rsidRDefault="00B468C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10484" w:rsidRDefault="00FB7C19" w:rsidP="00B468C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B468C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 xml:space="preserve">ОК </w:t>
      </w:r>
    </w:p>
    <w:p w:rsidR="00FB7C19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>предоставления и распределения</w:t>
      </w:r>
      <w:r w:rsidR="00210484">
        <w:rPr>
          <w:rFonts w:ascii="Times New Roman" w:hAnsi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иных межбюджетных</w:t>
      </w:r>
    </w:p>
    <w:p w:rsidR="00FB7C19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 xml:space="preserve"> трансфертов бюджетам муниципальных образований </w:t>
      </w:r>
    </w:p>
    <w:p w:rsidR="00FB7C19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 xml:space="preserve">Рязанской области на обеспечение выплат </w:t>
      </w:r>
      <w:proofErr w:type="gramStart"/>
      <w:r w:rsidRPr="00B468C8">
        <w:rPr>
          <w:rFonts w:ascii="Times New Roman" w:hAnsi="Times New Roman"/>
          <w:sz w:val="28"/>
          <w:szCs w:val="28"/>
        </w:rPr>
        <w:t>ежемесячного</w:t>
      </w:r>
      <w:proofErr w:type="gramEnd"/>
      <w:r w:rsidRPr="00B468C8">
        <w:rPr>
          <w:rFonts w:ascii="Times New Roman" w:hAnsi="Times New Roman"/>
          <w:sz w:val="28"/>
          <w:szCs w:val="28"/>
        </w:rPr>
        <w:t xml:space="preserve"> </w:t>
      </w:r>
    </w:p>
    <w:p w:rsidR="00FB7C19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 xml:space="preserve">денежного вознаграждения советникам директоров </w:t>
      </w:r>
    </w:p>
    <w:p w:rsidR="00FB7C19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>по воспитанию и взаимодействию с детским</w:t>
      </w:r>
      <w:r w:rsidR="00210484">
        <w:rPr>
          <w:rFonts w:ascii="Times New Roman" w:hAnsi="Times New Roman"/>
          <w:sz w:val="28"/>
          <w:szCs w:val="28"/>
        </w:rPr>
        <w:t xml:space="preserve">и </w:t>
      </w:r>
    </w:p>
    <w:p w:rsidR="00FB7C19" w:rsidRDefault="00210484" w:rsidP="00B468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общественными объединениями </w:t>
      </w:r>
      <w:proofErr w:type="gramStart"/>
      <w:r w:rsidR="00B468C8" w:rsidRPr="00B468C8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B468C8" w:rsidRPr="00B468C8">
        <w:rPr>
          <w:rFonts w:ascii="Times New Roman" w:hAnsi="Times New Roman"/>
          <w:sz w:val="28"/>
          <w:szCs w:val="28"/>
        </w:rPr>
        <w:t xml:space="preserve"> </w:t>
      </w:r>
    </w:p>
    <w:p w:rsidR="00B468C8" w:rsidRDefault="00B468C8" w:rsidP="00B468C8">
      <w:pPr>
        <w:jc w:val="center"/>
        <w:rPr>
          <w:rFonts w:ascii="Times New Roman" w:hAnsi="Times New Roman"/>
          <w:sz w:val="28"/>
          <w:szCs w:val="28"/>
        </w:rPr>
      </w:pPr>
      <w:r w:rsidRPr="00B468C8">
        <w:rPr>
          <w:rFonts w:ascii="Times New Roman" w:hAnsi="Times New Roman"/>
          <w:sz w:val="28"/>
          <w:szCs w:val="28"/>
        </w:rPr>
        <w:t>общеобразовательных организаци</w:t>
      </w:r>
      <w:r w:rsidR="00210484">
        <w:rPr>
          <w:rFonts w:ascii="Times New Roman" w:hAnsi="Times New Roman"/>
          <w:sz w:val="28"/>
          <w:szCs w:val="28"/>
        </w:rPr>
        <w:t>й</w:t>
      </w:r>
    </w:p>
    <w:p w:rsidR="00B468C8" w:rsidRDefault="00B468C8" w:rsidP="00B468C8">
      <w:pPr>
        <w:jc w:val="center"/>
        <w:rPr>
          <w:rFonts w:ascii="Times New Roman" w:hAnsi="Times New Roman"/>
          <w:sz w:val="28"/>
          <w:szCs w:val="28"/>
        </w:rPr>
      </w:pPr>
    </w:p>
    <w:p w:rsidR="00B468C8" w:rsidRPr="00B468C8" w:rsidRDefault="00D74C7B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468C8" w:rsidRPr="00B468C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AD0145" w:rsidRPr="00977DED">
        <w:rPr>
          <w:rFonts w:ascii="Times New Roman" w:hAnsi="Times New Roman"/>
          <w:sz w:val="28"/>
          <w:szCs w:val="28"/>
        </w:rPr>
        <w:t>методику распределения</w:t>
      </w:r>
      <w:r w:rsidR="00AD0145">
        <w:rPr>
          <w:rFonts w:ascii="Times New Roman" w:hAnsi="Times New Roman"/>
          <w:sz w:val="28"/>
          <w:szCs w:val="28"/>
        </w:rPr>
        <w:t xml:space="preserve"> и правила предоста</w:t>
      </w:r>
      <w:r w:rsidR="0029797B">
        <w:rPr>
          <w:rFonts w:ascii="Times New Roman" w:hAnsi="Times New Roman"/>
          <w:sz w:val="28"/>
          <w:szCs w:val="28"/>
        </w:rPr>
        <w:t>вл</w:t>
      </w:r>
      <w:r w:rsidR="00AD0145">
        <w:rPr>
          <w:rFonts w:ascii="Times New Roman" w:hAnsi="Times New Roman"/>
          <w:sz w:val="28"/>
          <w:szCs w:val="28"/>
        </w:rPr>
        <w:t>ения</w:t>
      </w:r>
      <w:r w:rsidR="00977DED" w:rsidRPr="00977DED">
        <w:rPr>
          <w:rFonts w:ascii="Times New Roman" w:hAnsi="Times New Roman"/>
          <w:sz w:val="28"/>
          <w:szCs w:val="28"/>
        </w:rPr>
        <w:t xml:space="preserve"> иных межбюджетных трансфертов бюджетам муниципальных образований Рязанской области</w:t>
      </w:r>
      <w:r w:rsidR="00977DED">
        <w:rPr>
          <w:rFonts w:ascii="Times New Roman" w:hAnsi="Times New Roman"/>
          <w:sz w:val="28"/>
          <w:szCs w:val="28"/>
        </w:rPr>
        <w:t xml:space="preserve"> </w:t>
      </w:r>
      <w:r w:rsidR="00977DED" w:rsidRPr="00977DED">
        <w:rPr>
          <w:rFonts w:ascii="Times New Roman" w:hAnsi="Times New Roman"/>
          <w:sz w:val="28"/>
          <w:szCs w:val="28"/>
        </w:rPr>
        <w:t>(</w:t>
      </w:r>
      <w:r w:rsidR="00095192">
        <w:rPr>
          <w:rFonts w:ascii="Times New Roman" w:hAnsi="Times New Roman"/>
          <w:sz w:val="28"/>
          <w:szCs w:val="28"/>
        </w:rPr>
        <w:t xml:space="preserve">далее – </w:t>
      </w:r>
      <w:r w:rsidR="00977DED" w:rsidRPr="00977DED">
        <w:rPr>
          <w:rFonts w:ascii="Times New Roman" w:hAnsi="Times New Roman"/>
          <w:sz w:val="28"/>
          <w:szCs w:val="28"/>
        </w:rPr>
        <w:t>муниципальное образование)</w:t>
      </w:r>
      <w:r w:rsidR="00977DED">
        <w:rPr>
          <w:rFonts w:ascii="Times New Roman" w:hAnsi="Times New Roman"/>
          <w:sz w:val="28"/>
          <w:szCs w:val="28"/>
        </w:rPr>
        <w:t xml:space="preserve"> </w:t>
      </w:r>
      <w:r w:rsidR="00B468C8" w:rsidRPr="00B468C8">
        <w:rPr>
          <w:rFonts w:ascii="Times New Roman" w:hAnsi="Times New Roman" w:cs="Times New Roman"/>
          <w:sz w:val="28"/>
          <w:szCs w:val="28"/>
        </w:rPr>
        <w:t xml:space="preserve"> </w:t>
      </w:r>
      <w:r w:rsidR="00B468C8" w:rsidRPr="00B468C8">
        <w:rPr>
          <w:rFonts w:ascii="Times New Roman" w:hAnsi="Times New Roman"/>
          <w:sz w:val="28"/>
          <w:szCs w:val="28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</w:t>
      </w:r>
      <w:r w:rsidR="00210484">
        <w:rPr>
          <w:rFonts w:ascii="Times New Roman" w:hAnsi="Times New Roman"/>
          <w:sz w:val="28"/>
          <w:szCs w:val="28"/>
        </w:rPr>
        <w:t>й</w:t>
      </w:r>
      <w:r w:rsidR="00B468C8">
        <w:rPr>
          <w:rFonts w:ascii="Times New Roman" w:hAnsi="Times New Roman"/>
          <w:sz w:val="28"/>
          <w:szCs w:val="28"/>
        </w:rPr>
        <w:t xml:space="preserve"> </w:t>
      </w:r>
      <w:r w:rsidR="00B468C8" w:rsidRPr="00B468C8">
        <w:rPr>
          <w:rFonts w:ascii="Times New Roman" w:hAnsi="Times New Roman" w:cs="Times New Roman"/>
          <w:sz w:val="28"/>
          <w:szCs w:val="28"/>
        </w:rPr>
        <w:t>(</w:t>
      </w:r>
      <w:r w:rsidR="00095192">
        <w:rPr>
          <w:rFonts w:ascii="Times New Roman" w:hAnsi="Times New Roman" w:cs="Times New Roman"/>
          <w:sz w:val="28"/>
          <w:szCs w:val="28"/>
        </w:rPr>
        <w:t xml:space="preserve">далее соответственно – </w:t>
      </w:r>
      <w:r w:rsidR="00B468C8" w:rsidRPr="00B468C8">
        <w:rPr>
          <w:rFonts w:ascii="Times New Roman" w:hAnsi="Times New Roman" w:cs="Times New Roman"/>
          <w:sz w:val="28"/>
          <w:szCs w:val="28"/>
        </w:rPr>
        <w:t>иные межбюджетные трансферты, ежемесячное денежное вознаграждение советникам директоров муниципальных о</w:t>
      </w:r>
      <w:r w:rsidR="00B468C8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="00E32EA9">
        <w:rPr>
          <w:rFonts w:ascii="Times New Roman" w:hAnsi="Times New Roman" w:cs="Times New Roman"/>
          <w:sz w:val="28"/>
          <w:szCs w:val="28"/>
        </w:rPr>
        <w:t>, советник директора</w:t>
      </w:r>
      <w:r w:rsidR="00B468C8">
        <w:rPr>
          <w:rFonts w:ascii="Times New Roman" w:hAnsi="Times New Roman" w:cs="Times New Roman"/>
          <w:sz w:val="28"/>
          <w:szCs w:val="28"/>
        </w:rPr>
        <w:t>)</w:t>
      </w:r>
      <w:r w:rsidR="00B468C8" w:rsidRPr="00B468C8">
        <w:rPr>
          <w:rFonts w:ascii="Times New Roman" w:hAnsi="Times New Roman" w:cs="Times New Roman"/>
          <w:sz w:val="28"/>
          <w:szCs w:val="28"/>
        </w:rPr>
        <w:t xml:space="preserve"> в рамках реализации комплекса процессных мероприятий «Социальная</w:t>
      </w:r>
      <w:proofErr w:type="gramEnd"/>
      <w:r w:rsidR="00B468C8" w:rsidRPr="00B468C8">
        <w:rPr>
          <w:rFonts w:ascii="Times New Roman" w:hAnsi="Times New Roman" w:cs="Times New Roman"/>
          <w:sz w:val="28"/>
          <w:szCs w:val="28"/>
        </w:rPr>
        <w:t xml:space="preserve"> поддержка и развитие кадрового потенциала в сфере образования» </w:t>
      </w:r>
      <w:hyperlink r:id="rId11">
        <w:r w:rsidR="00B468C8" w:rsidRPr="00B468C8">
          <w:rPr>
            <w:rFonts w:ascii="Times New Roman" w:hAnsi="Times New Roman" w:cs="Times New Roman"/>
            <w:sz w:val="28"/>
            <w:szCs w:val="28"/>
          </w:rPr>
          <w:t>направления (подпрограммы) 6</w:t>
        </w:r>
      </w:hyperlink>
      <w:r w:rsidR="00B468C8" w:rsidRPr="00B468C8">
        <w:rPr>
          <w:rFonts w:ascii="Times New Roman" w:hAnsi="Times New Roman" w:cs="Times New Roman"/>
          <w:sz w:val="28"/>
          <w:szCs w:val="28"/>
        </w:rPr>
        <w:t xml:space="preserve"> «Обеспечение функционирования и развития образования» государственной </w:t>
      </w:r>
      <w:hyperlink r:id="rId12">
        <w:r w:rsidR="00B468C8" w:rsidRPr="00B468C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B468C8" w:rsidRPr="00B468C8">
        <w:rPr>
          <w:rFonts w:ascii="Times New Roman" w:hAnsi="Times New Roman" w:cs="Times New Roman"/>
          <w:sz w:val="28"/>
          <w:szCs w:val="28"/>
        </w:rPr>
        <w:t xml:space="preserve"> Рязанской </w:t>
      </w:r>
      <w:r w:rsidR="00264020">
        <w:rPr>
          <w:rFonts w:ascii="Times New Roman" w:hAnsi="Times New Roman" w:cs="Times New Roman"/>
          <w:sz w:val="28"/>
          <w:szCs w:val="28"/>
        </w:rPr>
        <w:t>области «Развитие образования»</w:t>
      </w:r>
      <w:r w:rsidR="00B468C8" w:rsidRPr="00B468C8">
        <w:rPr>
          <w:rFonts w:ascii="Times New Roman" w:hAnsi="Times New Roman" w:cs="Times New Roman"/>
          <w:sz w:val="28"/>
          <w:szCs w:val="28"/>
        </w:rPr>
        <w:t>.</w:t>
      </w:r>
    </w:p>
    <w:p w:rsidR="00B468C8" w:rsidRPr="006D5C68" w:rsidRDefault="00B468C8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6D5C6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иных межбюджетных трансфертов являются средства федерального бюджета, поступившие в областной бюджет из федерального бюджета в виде иных межбюджетных трансфертов в соответствии с </w:t>
      </w:r>
      <w:hyperlink r:id="rId13">
        <w:r w:rsidRPr="00B468C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D5C68">
        <w:rPr>
          <w:rFonts w:ascii="Times New Roman" w:hAnsi="Times New Roman" w:cs="Times New Roman"/>
          <w:sz w:val="28"/>
          <w:szCs w:val="28"/>
        </w:rPr>
        <w:t xml:space="preserve"> </w:t>
      </w:r>
      <w:r w:rsidRPr="00B468C8">
        <w:rPr>
          <w:rFonts w:ascii="Times New Roman" w:hAnsi="Times New Roman"/>
          <w:sz w:val="28"/>
          <w:szCs w:val="28"/>
        </w:rPr>
        <w:t>предоставления и распределения иных межбюджетных трансфертов из федерального бюджета бюджетам субъектов Российской Федерации, бюджетам г. Байк</w:t>
      </w:r>
      <w:r>
        <w:rPr>
          <w:rFonts w:ascii="Times New Roman" w:hAnsi="Times New Roman"/>
          <w:sz w:val="28"/>
          <w:szCs w:val="28"/>
        </w:rPr>
        <w:t>онура и федеральной территории «Сириус»</w:t>
      </w:r>
      <w:r w:rsidRPr="00B468C8">
        <w:rPr>
          <w:rFonts w:ascii="Times New Roman" w:hAnsi="Times New Roman"/>
          <w:sz w:val="28"/>
          <w:szCs w:val="28"/>
        </w:rPr>
        <w:t xml:space="preserve"> на обеспечение выплат ежемесячного денежного вознаграждения советникам директоров по воспитанию и взаимодействию с детскими</w:t>
      </w:r>
      <w:proofErr w:type="gramEnd"/>
      <w:r w:rsidRPr="00B46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68C8">
        <w:rPr>
          <w:rFonts w:ascii="Times New Roman" w:hAnsi="Times New Roman"/>
          <w:sz w:val="28"/>
          <w:szCs w:val="28"/>
        </w:rPr>
        <w:t xml:space="preserve">общественными объединениями государственных </w:t>
      </w:r>
      <w:r w:rsidR="00145FE9">
        <w:rPr>
          <w:rFonts w:ascii="Times New Roman" w:hAnsi="Times New Roman"/>
          <w:sz w:val="28"/>
          <w:szCs w:val="28"/>
        </w:rPr>
        <w:t>общеобразовательных организаций и</w:t>
      </w:r>
      <w:r w:rsidRPr="00B468C8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 субъектов Российской Федерации, г. Байк</w:t>
      </w:r>
      <w:r>
        <w:rPr>
          <w:rFonts w:ascii="Times New Roman" w:hAnsi="Times New Roman"/>
          <w:sz w:val="28"/>
          <w:szCs w:val="28"/>
        </w:rPr>
        <w:t>онура и федеральной территории «Сириус»</w:t>
      </w:r>
      <w:r w:rsidRPr="00B468C8">
        <w:rPr>
          <w:rFonts w:ascii="Times New Roman" w:hAnsi="Times New Roman"/>
          <w:sz w:val="28"/>
          <w:szCs w:val="28"/>
        </w:rPr>
        <w:t>, муниципальных общеобразовательных организаций и профессиональных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Pr="006D5C68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32EA9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E32E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468C8">
        <w:rPr>
          <w:rFonts w:ascii="Times New Roman" w:hAnsi="Times New Roman" w:cs="Times New Roman"/>
          <w:sz w:val="28"/>
          <w:szCs w:val="28"/>
        </w:rPr>
        <w:t>717</w:t>
      </w:r>
      <w:r w:rsidR="009460DA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6D5C68">
        <w:rPr>
          <w:rFonts w:ascii="Times New Roman" w:hAnsi="Times New Roman" w:cs="Times New Roman"/>
          <w:sz w:val="28"/>
          <w:szCs w:val="28"/>
        </w:rPr>
        <w:t xml:space="preserve">, на основании соглашения </w:t>
      </w:r>
      <w:r w:rsidR="00210484" w:rsidRPr="006D5C68">
        <w:rPr>
          <w:rFonts w:ascii="Times New Roman" w:hAnsi="Times New Roman" w:cs="Times New Roman"/>
          <w:sz w:val="28"/>
          <w:szCs w:val="28"/>
        </w:rPr>
        <w:t xml:space="preserve">о предоставлении иного межбюджетного трансферта </w:t>
      </w:r>
      <w:r w:rsidR="00210484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210484" w:rsidRPr="006D5C68">
        <w:rPr>
          <w:rFonts w:ascii="Times New Roman" w:hAnsi="Times New Roman" w:cs="Times New Roman"/>
          <w:sz w:val="28"/>
          <w:szCs w:val="28"/>
        </w:rPr>
        <w:t>бюджету Рязанской области</w:t>
      </w:r>
      <w:r w:rsidR="001545E6">
        <w:rPr>
          <w:rFonts w:ascii="Times New Roman" w:hAnsi="Times New Roman" w:cs="Times New Roman"/>
          <w:sz w:val="28"/>
          <w:szCs w:val="28"/>
        </w:rPr>
        <w:t>,</w:t>
      </w:r>
      <w:r w:rsidR="00210484" w:rsidRPr="006D5C68">
        <w:rPr>
          <w:rFonts w:ascii="Times New Roman" w:hAnsi="Times New Roman" w:cs="Times New Roman"/>
          <w:sz w:val="28"/>
          <w:szCs w:val="28"/>
        </w:rPr>
        <w:t xml:space="preserve"> </w:t>
      </w:r>
      <w:r w:rsidR="00210484">
        <w:rPr>
          <w:rFonts w:ascii="Times New Roman" w:hAnsi="Times New Roman" w:cs="Times New Roman"/>
          <w:sz w:val="28"/>
          <w:szCs w:val="28"/>
        </w:rPr>
        <w:t>заключаемого</w:t>
      </w:r>
      <w:r w:rsidR="00210484" w:rsidRPr="006D5C68">
        <w:rPr>
          <w:rFonts w:ascii="Times New Roman" w:hAnsi="Times New Roman" w:cs="Times New Roman"/>
          <w:sz w:val="28"/>
          <w:szCs w:val="28"/>
        </w:rPr>
        <w:t xml:space="preserve"> </w:t>
      </w:r>
      <w:r w:rsidRPr="006D5C68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и Правительством Рязанской</w:t>
      </w:r>
      <w:proofErr w:type="gramEnd"/>
      <w:r w:rsidRPr="006D5C6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C0E18" w:rsidRDefault="00EA2516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="00FC0E18" w:rsidRPr="00665AF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в целях </w:t>
      </w:r>
      <w:proofErr w:type="spellStart"/>
      <w:r w:rsidR="00FC0E18" w:rsidRPr="00665AF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C0E18" w:rsidRPr="00665AF8">
        <w:rPr>
          <w:rFonts w:ascii="Times New Roman" w:hAnsi="Times New Roman" w:cs="Times New Roman"/>
          <w:sz w:val="28"/>
          <w:szCs w:val="28"/>
        </w:rPr>
        <w:t xml:space="preserve"> в полном объеме расходных </w:t>
      </w:r>
      <w:r w:rsidR="00FC0E18" w:rsidRPr="00665AF8">
        <w:rPr>
          <w:rFonts w:ascii="Times New Roman" w:hAnsi="Times New Roman"/>
          <w:sz w:val="28"/>
          <w:szCs w:val="28"/>
        </w:rPr>
        <w:t xml:space="preserve">обязательств муниципальных образований </w:t>
      </w:r>
      <w:r w:rsidR="00FC0E18" w:rsidRPr="00665AF8">
        <w:rPr>
          <w:rFonts w:ascii="Times New Roman" w:hAnsi="Times New Roman" w:cs="Times New Roman"/>
          <w:sz w:val="28"/>
          <w:szCs w:val="28"/>
        </w:rPr>
        <w:t>по финансовому обеспечению выплат ежемесячного денежного вознаграждения советникам директоров</w:t>
      </w:r>
      <w:r w:rsidR="003B2E35" w:rsidRPr="00665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82A" w:rsidRPr="00665AF8">
        <w:rPr>
          <w:rFonts w:ascii="Times New Roman" w:hAnsi="Times New Roman"/>
          <w:sz w:val="28"/>
          <w:szCs w:val="28"/>
        </w:rPr>
        <w:t xml:space="preserve">муниципальных </w:t>
      </w:r>
      <w:r w:rsidR="00FC0E18" w:rsidRPr="00665AF8">
        <w:rPr>
          <w:rFonts w:ascii="Times New Roman" w:hAnsi="Times New Roman"/>
          <w:sz w:val="28"/>
          <w:szCs w:val="28"/>
        </w:rPr>
        <w:t>обще</w:t>
      </w:r>
      <w:r w:rsidR="00FC0E18" w:rsidRPr="00665AF8">
        <w:rPr>
          <w:rFonts w:ascii="Times New Roman" w:hAnsi="Times New Roman" w:cs="Times New Roman"/>
          <w:sz w:val="28"/>
          <w:szCs w:val="28"/>
        </w:rPr>
        <w:t>образовательных организаций из расчета 5 тыс.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</w:t>
      </w:r>
      <w:proofErr w:type="gramEnd"/>
      <w:r w:rsidR="00FC0E18" w:rsidRPr="00665AF8">
        <w:rPr>
          <w:rFonts w:ascii="Times New Roman" w:hAnsi="Times New Roman" w:cs="Times New Roman"/>
          <w:sz w:val="28"/>
          <w:szCs w:val="28"/>
        </w:rPr>
        <w:t xml:space="preserve">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 (</w:t>
      </w:r>
      <w:r w:rsidR="0009519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C0E18" w:rsidRPr="00665AF8">
        <w:rPr>
          <w:rFonts w:ascii="Times New Roman" w:hAnsi="Times New Roman" w:cs="Times New Roman"/>
          <w:sz w:val="28"/>
          <w:szCs w:val="28"/>
        </w:rPr>
        <w:t>страховые взносы в госу</w:t>
      </w:r>
      <w:r w:rsidR="003E59D2" w:rsidRPr="00665AF8">
        <w:rPr>
          <w:rFonts w:ascii="Times New Roman" w:hAnsi="Times New Roman" w:cs="Times New Roman"/>
          <w:sz w:val="28"/>
          <w:szCs w:val="28"/>
        </w:rPr>
        <w:t>дарственные внебюджетные фонды)</w:t>
      </w:r>
      <w:r w:rsidR="00665AF8">
        <w:rPr>
          <w:rFonts w:ascii="Times New Roman" w:hAnsi="Times New Roman" w:cs="Times New Roman"/>
          <w:sz w:val="28"/>
          <w:szCs w:val="28"/>
        </w:rPr>
        <w:t>.</w:t>
      </w:r>
      <w:r w:rsidR="00FC0E18" w:rsidRPr="00FA1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C8" w:rsidRPr="006D5C68" w:rsidRDefault="00B468C8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6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не могут быть использованы на другие </w:t>
      </w:r>
      <w:r w:rsidR="00E32EA9">
        <w:rPr>
          <w:rFonts w:ascii="Times New Roman" w:hAnsi="Times New Roman" w:cs="Times New Roman"/>
          <w:sz w:val="28"/>
          <w:szCs w:val="28"/>
        </w:rPr>
        <w:t>цели</w:t>
      </w:r>
      <w:r w:rsidRPr="006D5C68">
        <w:rPr>
          <w:rFonts w:ascii="Times New Roman" w:hAnsi="Times New Roman" w:cs="Times New Roman"/>
          <w:sz w:val="28"/>
          <w:szCs w:val="28"/>
        </w:rPr>
        <w:t>.</w:t>
      </w:r>
    </w:p>
    <w:p w:rsidR="00FC0E18" w:rsidRDefault="000E2AD6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468C8" w:rsidRPr="006D5C68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предусмотренных в установленном порядке министерству образова</w:t>
      </w:r>
      <w:r w:rsidR="00B23740">
        <w:rPr>
          <w:rFonts w:ascii="Times New Roman" w:hAnsi="Times New Roman" w:cs="Times New Roman"/>
          <w:sz w:val="28"/>
          <w:szCs w:val="28"/>
        </w:rPr>
        <w:t>ния Рязанской области (</w:t>
      </w:r>
      <w:r w:rsidR="00095192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B23740">
        <w:rPr>
          <w:rFonts w:ascii="Times New Roman" w:hAnsi="Times New Roman" w:cs="Times New Roman"/>
          <w:sz w:val="28"/>
          <w:szCs w:val="28"/>
        </w:rPr>
        <w:t>м</w:t>
      </w:r>
      <w:r w:rsidR="00B468C8" w:rsidRPr="006D5C68">
        <w:rPr>
          <w:rFonts w:ascii="Times New Roman" w:hAnsi="Times New Roman" w:cs="Times New Roman"/>
          <w:sz w:val="28"/>
          <w:szCs w:val="28"/>
        </w:rPr>
        <w:t>инобразование</w:t>
      </w:r>
      <w:proofErr w:type="spellEnd"/>
      <w:r w:rsidR="00B468C8" w:rsidRPr="006D5C68">
        <w:rPr>
          <w:rFonts w:ascii="Times New Roman" w:hAnsi="Times New Roman" w:cs="Times New Roman"/>
          <w:sz w:val="28"/>
          <w:szCs w:val="28"/>
        </w:rPr>
        <w:t xml:space="preserve"> Рязанской области) на соответствующий</w:t>
      </w:r>
      <w:r w:rsidR="00315781">
        <w:rPr>
          <w:rFonts w:ascii="Times New Roman" w:hAnsi="Times New Roman" w:cs="Times New Roman"/>
          <w:sz w:val="28"/>
          <w:szCs w:val="28"/>
        </w:rPr>
        <w:t xml:space="preserve"> </w:t>
      </w:r>
      <w:r w:rsidR="00315781" w:rsidRPr="00BC0A0E">
        <w:rPr>
          <w:rFonts w:ascii="Times New Roman" w:hAnsi="Times New Roman" w:cs="Times New Roman"/>
          <w:sz w:val="28"/>
          <w:szCs w:val="28"/>
        </w:rPr>
        <w:t>финансовый</w:t>
      </w:r>
      <w:r w:rsidR="00B468C8" w:rsidRPr="006D5C68">
        <w:rPr>
          <w:rFonts w:ascii="Times New Roman" w:hAnsi="Times New Roman" w:cs="Times New Roman"/>
          <w:sz w:val="28"/>
          <w:szCs w:val="28"/>
        </w:rPr>
        <w:t xml:space="preserve"> год.</w:t>
      </w:r>
      <w:r w:rsidR="00FC0E18" w:rsidRPr="00FC0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C8" w:rsidRPr="00FC0E18" w:rsidRDefault="00FC0E18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18">
        <w:rPr>
          <w:rFonts w:ascii="Times New Roman" w:hAnsi="Times New Roman" w:cs="Times New Roman"/>
          <w:sz w:val="28"/>
          <w:szCs w:val="28"/>
        </w:rPr>
        <w:t xml:space="preserve">5. Иные межбюджетные трансферты предоставляются бюджетам муниципальных образований в </w:t>
      </w:r>
      <w:r w:rsidR="00997C9E">
        <w:rPr>
          <w:rFonts w:ascii="Times New Roman" w:hAnsi="Times New Roman" w:cs="Times New Roman"/>
          <w:sz w:val="28"/>
          <w:szCs w:val="28"/>
        </w:rPr>
        <w:t>размере</w:t>
      </w:r>
      <w:r w:rsidRPr="00FC0E18">
        <w:rPr>
          <w:rFonts w:ascii="Times New Roman" w:hAnsi="Times New Roman" w:cs="Times New Roman"/>
          <w:sz w:val="28"/>
          <w:szCs w:val="28"/>
        </w:rPr>
        <w:t xml:space="preserve">, определяемом в соответствии с </w:t>
      </w:r>
      <w:r w:rsidR="00692D26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9">
        <w:r w:rsidR="0029797B" w:rsidRPr="006451F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C0E18">
        <w:rPr>
          <w:rFonts w:ascii="Times New Roman" w:hAnsi="Times New Roman" w:cs="Times New Roman"/>
          <w:sz w:val="28"/>
          <w:szCs w:val="28"/>
        </w:rPr>
        <w:t xml:space="preserve"> настоящего Порядка, при соблюдении условий, указанных в </w:t>
      </w:r>
      <w:hyperlink w:anchor="P57">
        <w:r w:rsidRPr="00FC0E18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FC0E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468C8" w:rsidRDefault="00B468C8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6D5C68">
        <w:rPr>
          <w:rFonts w:ascii="Times New Roman" w:hAnsi="Times New Roman" w:cs="Times New Roman"/>
          <w:sz w:val="28"/>
          <w:szCs w:val="28"/>
        </w:rPr>
        <w:t>6</w:t>
      </w:r>
      <w:r w:rsidRPr="00D74C7B">
        <w:rPr>
          <w:rFonts w:ascii="Times New Roman" w:hAnsi="Times New Roman" w:cs="Times New Roman"/>
          <w:sz w:val="28"/>
          <w:szCs w:val="28"/>
        </w:rPr>
        <w:t xml:space="preserve">. Условиями предоставления межбюджетных трансфертов </w:t>
      </w:r>
      <w:r w:rsidR="003E59D2">
        <w:rPr>
          <w:rFonts w:ascii="Times New Roman" w:hAnsi="Times New Roman" w:cs="Times New Roman"/>
          <w:sz w:val="28"/>
          <w:szCs w:val="28"/>
        </w:rPr>
        <w:t xml:space="preserve">(далее – условия) </w:t>
      </w:r>
      <w:r w:rsidRPr="00D74C7B">
        <w:rPr>
          <w:rFonts w:ascii="Times New Roman" w:hAnsi="Times New Roman" w:cs="Times New Roman"/>
          <w:sz w:val="28"/>
          <w:szCs w:val="28"/>
        </w:rPr>
        <w:t>являются:</w:t>
      </w:r>
    </w:p>
    <w:p w:rsidR="00DA682A" w:rsidRPr="00DA682A" w:rsidRDefault="00CC31FD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/>
          <w:sz w:val="28"/>
          <w:szCs w:val="28"/>
        </w:rPr>
        <w:t>- </w:t>
      </w:r>
      <w:r w:rsidR="00DA682A" w:rsidRPr="00DA682A">
        <w:rPr>
          <w:rFonts w:ascii="Times New Roman" w:hAnsi="Times New Roman"/>
          <w:sz w:val="28"/>
          <w:szCs w:val="28"/>
        </w:rPr>
        <w:t xml:space="preserve">наличие у муниципального образования принятого в установленном порядке нормативного правового акта, устанавливающего расходное обязательство муниципального образования </w:t>
      </w:r>
      <w:r w:rsidR="00162802">
        <w:rPr>
          <w:rFonts w:ascii="Times New Roman" w:hAnsi="Times New Roman"/>
          <w:sz w:val="28"/>
          <w:szCs w:val="28"/>
        </w:rPr>
        <w:t>по обеспечению выплат ежемесячного денежного вознаграждения советникам</w:t>
      </w:r>
      <w:r w:rsidR="00DA682A" w:rsidRPr="00DA682A">
        <w:rPr>
          <w:rFonts w:ascii="Times New Roman" w:hAnsi="Times New Roman"/>
          <w:sz w:val="28"/>
          <w:szCs w:val="28"/>
        </w:rPr>
        <w:t xml:space="preserve"> директор</w:t>
      </w:r>
      <w:r w:rsidR="00162802">
        <w:rPr>
          <w:rFonts w:ascii="Times New Roman" w:hAnsi="Times New Roman"/>
          <w:sz w:val="28"/>
          <w:szCs w:val="28"/>
        </w:rPr>
        <w:t>ов</w:t>
      </w:r>
      <w:r w:rsidR="00DA682A" w:rsidRPr="00DA682A">
        <w:rPr>
          <w:rFonts w:ascii="Times New Roman" w:hAnsi="Times New Roman"/>
          <w:sz w:val="28"/>
          <w:szCs w:val="28"/>
        </w:rPr>
        <w:t xml:space="preserve"> муниципальных </w:t>
      </w:r>
      <w:r w:rsidR="0016280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DA682A" w:rsidRPr="00DA682A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="00DA682A" w:rsidRPr="00DA682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A682A" w:rsidRPr="00DA682A">
        <w:rPr>
          <w:rFonts w:ascii="Times New Roman" w:hAnsi="Times New Roman"/>
          <w:sz w:val="28"/>
          <w:szCs w:val="28"/>
        </w:rPr>
        <w:t xml:space="preserve"> в полном </w:t>
      </w:r>
      <w:proofErr w:type="gramStart"/>
      <w:r w:rsidR="00DA682A" w:rsidRPr="00DA682A">
        <w:rPr>
          <w:rFonts w:ascii="Times New Roman" w:hAnsi="Times New Roman"/>
          <w:sz w:val="28"/>
          <w:szCs w:val="28"/>
        </w:rPr>
        <w:t>объеме</w:t>
      </w:r>
      <w:proofErr w:type="gramEnd"/>
      <w:r w:rsidR="00DA682A" w:rsidRPr="00DA682A">
        <w:rPr>
          <w:rFonts w:ascii="Times New Roman" w:hAnsi="Times New Roman"/>
          <w:sz w:val="28"/>
          <w:szCs w:val="28"/>
        </w:rPr>
        <w:t xml:space="preserve"> которого предоставляются иные межбюджетные трансферты;</w:t>
      </w:r>
    </w:p>
    <w:p w:rsidR="001955C9" w:rsidRDefault="00CC31FD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955C9" w:rsidRPr="003E59D2">
        <w:rPr>
          <w:rFonts w:ascii="Times New Roman" w:hAnsi="Times New Roman"/>
          <w:sz w:val="28"/>
          <w:szCs w:val="28"/>
        </w:rPr>
        <w:t xml:space="preserve">наличие в штатном расписании муниципальных общеобразовательных организаций должности </w:t>
      </w:r>
      <w:r w:rsidR="001955C9" w:rsidRPr="00DA682A">
        <w:rPr>
          <w:rFonts w:ascii="Times New Roman" w:hAnsi="Times New Roman"/>
          <w:sz w:val="28"/>
          <w:szCs w:val="28"/>
        </w:rPr>
        <w:t>«советник директора по воспитанию и взаимодействию с детскими общественными объединениями»</w:t>
      </w:r>
      <w:r w:rsidR="001955C9" w:rsidRPr="003E59D2">
        <w:rPr>
          <w:rFonts w:ascii="Times New Roman" w:hAnsi="Times New Roman"/>
          <w:sz w:val="28"/>
          <w:szCs w:val="28"/>
        </w:rPr>
        <w:t>;</w:t>
      </w:r>
    </w:p>
    <w:p w:rsidR="003E59D2" w:rsidRPr="003E59D2" w:rsidRDefault="00CC31FD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E59D2" w:rsidRPr="003E59D2">
        <w:rPr>
          <w:rFonts w:ascii="Times New Roman" w:hAnsi="Times New Roman"/>
          <w:sz w:val="28"/>
          <w:szCs w:val="28"/>
        </w:rPr>
        <w:t>осуществление органом местного самоуправления соответствующего муниципального образования функций и полномочий учредителя в отношении муниципальных общеобразовательных организаций;</w:t>
      </w:r>
    </w:p>
    <w:p w:rsidR="00B468C8" w:rsidRPr="006D5C68" w:rsidRDefault="00CC31FD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68C8" w:rsidRPr="006D5C6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11CF1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B468C8" w:rsidRPr="006D5C68">
        <w:rPr>
          <w:rFonts w:ascii="Times New Roman" w:hAnsi="Times New Roman" w:cs="Times New Roman"/>
          <w:sz w:val="28"/>
          <w:szCs w:val="28"/>
        </w:rPr>
        <w:t xml:space="preserve">потребности муниципального образования </w:t>
      </w:r>
      <w:r w:rsidR="004149B6">
        <w:rPr>
          <w:rFonts w:ascii="Times New Roman" w:hAnsi="Times New Roman" w:cs="Times New Roman"/>
          <w:sz w:val="28"/>
          <w:szCs w:val="28"/>
        </w:rPr>
        <w:t xml:space="preserve">в </w:t>
      </w:r>
      <w:r w:rsidR="00D74C7B" w:rsidRPr="00D74C7B">
        <w:rPr>
          <w:rFonts w:ascii="Times New Roman" w:hAnsi="Times New Roman" w:cs="Times New Roman"/>
          <w:sz w:val="28"/>
          <w:szCs w:val="28"/>
        </w:rPr>
        <w:t>обеспечени</w:t>
      </w:r>
      <w:r w:rsidR="004149B6">
        <w:rPr>
          <w:rFonts w:ascii="Times New Roman" w:hAnsi="Times New Roman" w:cs="Times New Roman"/>
          <w:sz w:val="28"/>
          <w:szCs w:val="28"/>
        </w:rPr>
        <w:t>и</w:t>
      </w:r>
      <w:r w:rsidR="00D74C7B" w:rsidRPr="00D74C7B">
        <w:rPr>
          <w:rFonts w:ascii="Times New Roman" w:hAnsi="Times New Roman" w:cs="Times New Roman"/>
          <w:sz w:val="28"/>
          <w:szCs w:val="28"/>
        </w:rPr>
        <w:t xml:space="preserve"> выплат ежемесячного денежного вознаграждения советникам директоров </w:t>
      </w:r>
      <w:r w:rsidR="00AD0145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организаций </w:t>
      </w:r>
      <w:proofErr w:type="gramStart"/>
      <w:r w:rsidR="00D74C7B" w:rsidRPr="00D74C7B">
        <w:rPr>
          <w:rFonts w:ascii="Times New Roman" w:hAnsi="Times New Roman" w:cs="Times New Roman"/>
          <w:sz w:val="28"/>
          <w:szCs w:val="28"/>
        </w:rPr>
        <w:t xml:space="preserve">исходя из прогнозируемой численности </w:t>
      </w:r>
      <w:r w:rsidR="00911CF1">
        <w:rPr>
          <w:rFonts w:ascii="Times New Roman" w:hAnsi="Times New Roman" w:cs="Times New Roman"/>
          <w:sz w:val="28"/>
          <w:szCs w:val="28"/>
        </w:rPr>
        <w:t>педагогических</w:t>
      </w:r>
      <w:r w:rsidR="004C0154">
        <w:rPr>
          <w:rFonts w:ascii="Times New Roman" w:hAnsi="Times New Roman" w:cs="Times New Roman"/>
          <w:sz w:val="28"/>
          <w:szCs w:val="28"/>
        </w:rPr>
        <w:t xml:space="preserve"> </w:t>
      </w:r>
      <w:r w:rsidR="00D74C7B" w:rsidRPr="00D74C7B">
        <w:rPr>
          <w:rFonts w:ascii="Times New Roman" w:hAnsi="Times New Roman" w:cs="Times New Roman"/>
          <w:sz w:val="28"/>
          <w:szCs w:val="28"/>
        </w:rPr>
        <w:t>работников</w:t>
      </w:r>
      <w:r w:rsidR="004C0154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в должности </w:t>
      </w:r>
      <w:r w:rsidR="00D74C7B">
        <w:rPr>
          <w:rFonts w:ascii="Times New Roman" w:hAnsi="Times New Roman" w:cs="Times New Roman"/>
          <w:sz w:val="28"/>
          <w:szCs w:val="28"/>
        </w:rPr>
        <w:t>«</w:t>
      </w:r>
      <w:r w:rsidR="00D74C7B" w:rsidRPr="00D74C7B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D74C7B">
        <w:rPr>
          <w:rFonts w:ascii="Times New Roman" w:hAnsi="Times New Roman" w:cs="Times New Roman"/>
          <w:sz w:val="28"/>
          <w:szCs w:val="28"/>
        </w:rPr>
        <w:t>»</w:t>
      </w:r>
      <w:r w:rsidR="00D74C7B" w:rsidRPr="00D74C7B">
        <w:rPr>
          <w:rFonts w:ascii="Times New Roman" w:hAnsi="Times New Roman" w:cs="Times New Roman"/>
          <w:sz w:val="28"/>
          <w:szCs w:val="28"/>
        </w:rPr>
        <w:t xml:space="preserve"> в </w:t>
      </w:r>
      <w:r w:rsidR="00D74C7B">
        <w:rPr>
          <w:rFonts w:ascii="Times New Roman" w:hAnsi="Times New Roman" w:cs="Times New Roman"/>
          <w:sz w:val="28"/>
          <w:szCs w:val="28"/>
        </w:rPr>
        <w:t>муниципальны</w:t>
      </w:r>
      <w:r w:rsidR="004C0154">
        <w:rPr>
          <w:rFonts w:ascii="Times New Roman" w:hAnsi="Times New Roman" w:cs="Times New Roman"/>
          <w:sz w:val="28"/>
          <w:szCs w:val="28"/>
        </w:rPr>
        <w:t>х</w:t>
      </w:r>
      <w:r w:rsidR="00D74C7B">
        <w:rPr>
          <w:rFonts w:ascii="Times New Roman" w:hAnsi="Times New Roman" w:cs="Times New Roman"/>
          <w:sz w:val="28"/>
          <w:szCs w:val="28"/>
        </w:rPr>
        <w:t xml:space="preserve"> обще</w:t>
      </w:r>
      <w:r w:rsidR="004C0154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4C7B" w:rsidRPr="00D74C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C0154">
        <w:rPr>
          <w:rFonts w:ascii="Times New Roman" w:hAnsi="Times New Roman" w:cs="Times New Roman"/>
          <w:sz w:val="28"/>
          <w:szCs w:val="28"/>
        </w:rPr>
        <w:t>ях на начало</w:t>
      </w:r>
      <w:proofErr w:type="gramEnd"/>
      <w:r w:rsidR="004C0154">
        <w:rPr>
          <w:rFonts w:ascii="Times New Roman" w:hAnsi="Times New Roman" w:cs="Times New Roman"/>
          <w:sz w:val="28"/>
          <w:szCs w:val="28"/>
        </w:rPr>
        <w:t xml:space="preserve"> учебного года в </w:t>
      </w:r>
      <w:r w:rsidR="00BB7EBE">
        <w:rPr>
          <w:rFonts w:ascii="Times New Roman" w:hAnsi="Times New Roman" w:cs="Times New Roman"/>
          <w:sz w:val="28"/>
          <w:szCs w:val="28"/>
        </w:rPr>
        <w:t>соответствующем</w:t>
      </w:r>
      <w:r w:rsidR="004C0154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B468C8" w:rsidRPr="00EA2516">
        <w:rPr>
          <w:rFonts w:ascii="Times New Roman" w:hAnsi="Times New Roman" w:cs="Times New Roman"/>
          <w:sz w:val="28"/>
          <w:szCs w:val="28"/>
        </w:rPr>
        <w:t>.</w:t>
      </w:r>
    </w:p>
    <w:p w:rsidR="00F97365" w:rsidRPr="00521C21" w:rsidRDefault="00AA4485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1C21">
        <w:rPr>
          <w:rFonts w:ascii="Times New Roman" w:hAnsi="Times New Roman"/>
          <w:sz w:val="28"/>
          <w:szCs w:val="28"/>
        </w:rPr>
        <w:t>7. </w:t>
      </w:r>
      <w:proofErr w:type="spellStart"/>
      <w:proofErr w:type="gramStart"/>
      <w:r w:rsidR="00B468C8" w:rsidRPr="00521C21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B468C8" w:rsidRPr="00521C21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C6606F" w:rsidRPr="00521C21">
        <w:rPr>
          <w:rFonts w:ascii="Times New Roman" w:hAnsi="Times New Roman"/>
          <w:sz w:val="28"/>
          <w:szCs w:val="28"/>
        </w:rPr>
        <w:t xml:space="preserve">не позднее 1 сентября соответствующего финансового года </w:t>
      </w:r>
      <w:r w:rsidR="00B468C8" w:rsidRPr="00521C21">
        <w:rPr>
          <w:rFonts w:ascii="Times New Roman" w:hAnsi="Times New Roman"/>
          <w:sz w:val="28"/>
          <w:szCs w:val="28"/>
        </w:rPr>
        <w:t>размещает извещение на официальном сайте www.minobr.ryazan.gov.ru</w:t>
      </w:r>
      <w:r w:rsidR="00F97365" w:rsidRPr="00521C2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521C21" w:rsidRPr="00521C21">
        <w:rPr>
          <w:rFonts w:ascii="Times New Roman" w:hAnsi="Times New Roman"/>
          <w:sz w:val="28"/>
          <w:szCs w:val="28"/>
        </w:rPr>
        <w:t>,</w:t>
      </w:r>
      <w:r w:rsidR="00F97365" w:rsidRPr="00521C21">
        <w:rPr>
          <w:rFonts w:ascii="Times New Roman" w:hAnsi="Times New Roman"/>
          <w:sz w:val="28"/>
          <w:szCs w:val="28"/>
        </w:rPr>
        <w:t xml:space="preserve"> </w:t>
      </w:r>
      <w:r w:rsidR="00521C21" w:rsidRPr="00521C21">
        <w:rPr>
          <w:rFonts w:ascii="Times New Roman" w:hAnsi="Times New Roman"/>
          <w:sz w:val="28"/>
          <w:szCs w:val="28"/>
        </w:rPr>
        <w:t xml:space="preserve">содержащее информацию о сроках и месте подачи муниципальными образованиями Рязанской области заявок на предоставление иных межбюджетных трансфертов в соответствующем финансовом году, порядке и сроках их рассмотрения </w:t>
      </w:r>
      <w:r w:rsidR="00F97365" w:rsidRPr="00521C21">
        <w:rPr>
          <w:rFonts w:ascii="Times New Roman" w:hAnsi="Times New Roman"/>
          <w:sz w:val="28"/>
          <w:szCs w:val="28"/>
        </w:rPr>
        <w:t>(</w:t>
      </w:r>
      <w:r w:rsidR="00095192">
        <w:rPr>
          <w:rFonts w:ascii="Times New Roman" w:hAnsi="Times New Roman"/>
          <w:sz w:val="28"/>
          <w:szCs w:val="28"/>
        </w:rPr>
        <w:t xml:space="preserve">далее соответственно – </w:t>
      </w:r>
      <w:r w:rsidR="004E49AD" w:rsidRPr="00521C21">
        <w:rPr>
          <w:rFonts w:ascii="Times New Roman" w:hAnsi="Times New Roman"/>
          <w:sz w:val="28"/>
          <w:szCs w:val="28"/>
        </w:rPr>
        <w:t>заявка</w:t>
      </w:r>
      <w:r w:rsidR="00F97365" w:rsidRPr="00521C21">
        <w:rPr>
          <w:rFonts w:ascii="Times New Roman" w:hAnsi="Times New Roman"/>
          <w:sz w:val="28"/>
          <w:szCs w:val="28"/>
        </w:rPr>
        <w:t>).</w:t>
      </w:r>
      <w:proofErr w:type="gramEnd"/>
    </w:p>
    <w:p w:rsidR="00CC31FD" w:rsidRDefault="00CC31FD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31FD">
        <w:rPr>
          <w:rFonts w:ascii="Times New Roman" w:hAnsi="Times New Roman"/>
          <w:sz w:val="28"/>
          <w:szCs w:val="28"/>
        </w:rPr>
        <w:t>Заявка включает в себя информацию о соблюдении условий</w:t>
      </w:r>
      <w:r>
        <w:rPr>
          <w:rFonts w:ascii="Times New Roman" w:hAnsi="Times New Roman"/>
          <w:sz w:val="28"/>
          <w:szCs w:val="28"/>
        </w:rPr>
        <w:t>.</w:t>
      </w:r>
    </w:p>
    <w:p w:rsidR="00CC31FD" w:rsidRDefault="00CC31FD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</w:t>
      </w:r>
      <w:r w:rsidR="00521C21">
        <w:rPr>
          <w:rFonts w:ascii="Times New Roman" w:hAnsi="Times New Roman"/>
          <w:sz w:val="28"/>
          <w:szCs w:val="28"/>
        </w:rPr>
        <w:t>е</w:t>
      </w:r>
      <w:r w:rsidRPr="00CC31FD">
        <w:rPr>
          <w:rFonts w:ascii="Times New Roman" w:hAnsi="Times New Roman"/>
          <w:sz w:val="28"/>
          <w:szCs w:val="28"/>
        </w:rPr>
        <w:t xml:space="preserve">тся </w:t>
      </w:r>
      <w:r w:rsidR="00521C21">
        <w:rPr>
          <w:rFonts w:ascii="Times New Roman" w:hAnsi="Times New Roman"/>
          <w:sz w:val="28"/>
          <w:szCs w:val="28"/>
        </w:rPr>
        <w:t>документ, подтверждающий соблюдение условия, указанного в абзаце втором пункта 6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664CD9" w:rsidRPr="00664CD9" w:rsidRDefault="0029797B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3EC9" w:rsidRPr="00664CD9">
        <w:rPr>
          <w:rFonts w:ascii="Times New Roman" w:hAnsi="Times New Roman" w:cs="Times New Roman"/>
          <w:sz w:val="28"/>
          <w:szCs w:val="28"/>
        </w:rPr>
        <w:t>. Размер предоставляемого бюджету i-</w:t>
      </w:r>
      <w:proofErr w:type="spellStart"/>
      <w:r w:rsidR="00C63EC9" w:rsidRPr="00664C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63EC9" w:rsidRPr="00664C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иного межбюджетного трансферта </w:t>
      </w:r>
      <w:r w:rsidR="00664CD9" w:rsidRPr="00664C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64CD9" w:rsidRPr="00664CD9">
        <w:rPr>
          <w:rFonts w:ascii="Times New Roman" w:hAnsi="Times New Roman" w:cs="Times New Roman"/>
          <w:sz w:val="28"/>
          <w:szCs w:val="28"/>
        </w:rPr>
        <w:t>Т</w:t>
      </w:r>
      <w:r w:rsidR="005F712D" w:rsidRPr="005F712D">
        <w:rPr>
          <w:rFonts w:ascii="Times New Roman" w:hAnsi="Times New Roman"/>
          <w:sz w:val="28"/>
          <w:szCs w:val="28"/>
        </w:rPr>
        <w:t>с</w:t>
      </w:r>
      <w:proofErr w:type="gramStart"/>
      <w:r w:rsidR="005F712D" w:rsidRPr="005F712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664CD9" w:rsidRPr="00664CD9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664CD9" w:rsidRDefault="00664CD9" w:rsidP="00664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CD9" w:rsidRDefault="00664CD9" w:rsidP="00664CD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Т</w:t>
      </w:r>
      <w:r w:rsidR="005F712D" w:rsidRPr="005F712D">
        <w:rPr>
          <w:rFonts w:ascii="Times New Roman" w:hAnsi="Times New Roman"/>
          <w:sz w:val="24"/>
          <w:szCs w:val="28"/>
        </w:rPr>
        <w:t>с</w:t>
      </w:r>
      <w:proofErr w:type="gramStart"/>
      <w:r w:rsidR="005F712D" w:rsidRPr="005F712D">
        <w:rPr>
          <w:rFonts w:ascii="Times New Roman" w:hAnsi="Times New Roman"/>
          <w:sz w:val="24"/>
          <w:szCs w:val="28"/>
        </w:rPr>
        <w:t>i</w:t>
      </w:r>
      <w:proofErr w:type="spellEnd"/>
      <w:proofErr w:type="gramEnd"/>
      <w:r w:rsidR="00D9508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A1230">
        <w:rPr>
          <w:rFonts w:ascii="Times New Roman" w:hAnsi="Times New Roman"/>
          <w:sz w:val="28"/>
          <w:szCs w:val="28"/>
        </w:rPr>
        <w:t>Т</w:t>
      </w:r>
      <w:r w:rsidRPr="005F712D">
        <w:rPr>
          <w:rFonts w:ascii="Times New Roman" w:hAnsi="Times New Roman"/>
          <w:sz w:val="28"/>
          <w:szCs w:val="28"/>
        </w:rPr>
        <w:t>кр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="005F712D" w:rsidRPr="005F712D">
        <w:rPr>
          <w:rFonts w:ascii="Times New Roman" w:hAnsi="Times New Roman"/>
          <w:sz w:val="28"/>
          <w:szCs w:val="28"/>
        </w:rPr>
        <w:t>Нс</w:t>
      </w:r>
      <w:r w:rsidR="00E36EC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FA1230">
        <w:rPr>
          <w:rFonts w:ascii="Times New Roman" w:hAnsi="Times New Roman"/>
          <w:sz w:val="28"/>
          <w:szCs w:val="28"/>
        </w:rPr>
        <w:t>N</w:t>
      </w:r>
      <w:r w:rsidRPr="005F712D">
        <w:rPr>
          <w:rFonts w:ascii="Times New Roman" w:hAnsi="Times New Roman"/>
          <w:sz w:val="28"/>
          <w:szCs w:val="28"/>
        </w:rPr>
        <w:t>м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FA1230">
        <w:rPr>
          <w:rFonts w:ascii="Times New Roman" w:hAnsi="Times New Roman"/>
          <w:sz w:val="28"/>
          <w:szCs w:val="28"/>
        </w:rPr>
        <w:t>S</w:t>
      </w:r>
      <w:r w:rsidRPr="005F712D">
        <w:rPr>
          <w:rFonts w:ascii="Times New Roman" w:hAnsi="Times New Roman"/>
          <w:sz w:val="28"/>
          <w:szCs w:val="28"/>
        </w:rPr>
        <w:t>взн</w:t>
      </w:r>
      <w:proofErr w:type="spellEnd"/>
      <w:r w:rsidRPr="00FA1230">
        <w:rPr>
          <w:rFonts w:ascii="Times New Roman" w:hAnsi="Times New Roman"/>
          <w:sz w:val="28"/>
          <w:szCs w:val="28"/>
        </w:rPr>
        <w:t>,</w:t>
      </w:r>
    </w:p>
    <w:p w:rsidR="00664CD9" w:rsidRDefault="00664CD9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где: </w:t>
      </w:r>
    </w:p>
    <w:p w:rsidR="00664CD9" w:rsidRDefault="00664CD9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Т</w:t>
      </w:r>
      <w:r w:rsidRPr="005F712D">
        <w:rPr>
          <w:rFonts w:ascii="Times New Roman" w:hAnsi="Times New Roman"/>
          <w:sz w:val="28"/>
          <w:szCs w:val="28"/>
        </w:rPr>
        <w:t>кр</w:t>
      </w:r>
      <w:proofErr w:type="spellEnd"/>
      <w:r w:rsidR="008142B7">
        <w:rPr>
          <w:rFonts w:ascii="Times New Roman" w:hAnsi="Times New Roman"/>
          <w:sz w:val="28"/>
          <w:szCs w:val="28"/>
        </w:rPr>
        <w:t xml:space="preserve"> - 5 тыс. рублей </w:t>
      </w:r>
      <w:r w:rsidR="007C1704">
        <w:rPr>
          <w:rFonts w:ascii="Times New Roman" w:hAnsi="Times New Roman"/>
          <w:sz w:val="28"/>
          <w:szCs w:val="28"/>
        </w:rPr>
        <w:t>–</w:t>
      </w:r>
      <w:r w:rsidR="008142B7">
        <w:rPr>
          <w:rFonts w:ascii="Times New Roman" w:hAnsi="Times New Roman"/>
          <w:sz w:val="28"/>
          <w:szCs w:val="28"/>
        </w:rPr>
        <w:t xml:space="preserve"> </w:t>
      </w:r>
      <w:r w:rsidRPr="00FA1230">
        <w:rPr>
          <w:rFonts w:ascii="Times New Roman" w:hAnsi="Times New Roman"/>
          <w:sz w:val="28"/>
          <w:szCs w:val="28"/>
        </w:rPr>
        <w:t xml:space="preserve">размер выплаты ежемесячного денежного вознаграждения советникам директоров </w:t>
      </w:r>
      <w:r w:rsidR="00037E9A">
        <w:rPr>
          <w:rFonts w:ascii="Times New Roman" w:hAnsi="Times New Roman"/>
          <w:sz w:val="28"/>
          <w:szCs w:val="28"/>
        </w:rPr>
        <w:t xml:space="preserve">муниципальных </w:t>
      </w:r>
      <w:r w:rsidR="00162802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Pr="00FA1230">
        <w:rPr>
          <w:rFonts w:ascii="Times New Roman" w:hAnsi="Times New Roman"/>
          <w:sz w:val="28"/>
          <w:szCs w:val="28"/>
        </w:rPr>
        <w:t xml:space="preserve">(но не более </w:t>
      </w:r>
      <w:r w:rsidR="00D95085">
        <w:rPr>
          <w:rFonts w:ascii="Times New Roman" w:hAnsi="Times New Roman"/>
          <w:sz w:val="28"/>
          <w:szCs w:val="28"/>
        </w:rPr>
        <w:t>одной</w:t>
      </w:r>
      <w:r w:rsidRPr="00FA1230">
        <w:rPr>
          <w:rFonts w:ascii="Times New Roman" w:hAnsi="Times New Roman"/>
          <w:sz w:val="28"/>
          <w:szCs w:val="28"/>
        </w:rPr>
        <w:t xml:space="preserve"> выплаты ежемесячного денежного вознаграждения одному педагогическому работнику </w:t>
      </w:r>
      <w:r w:rsidR="00D95085">
        <w:rPr>
          <w:rFonts w:ascii="Times New Roman" w:hAnsi="Times New Roman"/>
          <w:sz w:val="28"/>
          <w:szCs w:val="28"/>
        </w:rPr>
        <w:t>муниципальной общеобразовательной организации при</w:t>
      </w:r>
      <w:r w:rsidRPr="00FA1230">
        <w:rPr>
          <w:rFonts w:ascii="Times New Roman" w:hAnsi="Times New Roman"/>
          <w:sz w:val="28"/>
          <w:szCs w:val="28"/>
        </w:rPr>
        <w:t xml:space="preserve"> осуществлени</w:t>
      </w:r>
      <w:r w:rsidR="00FB7C19">
        <w:rPr>
          <w:rFonts w:ascii="Times New Roman" w:hAnsi="Times New Roman"/>
          <w:sz w:val="28"/>
          <w:szCs w:val="28"/>
        </w:rPr>
        <w:t>и</w:t>
      </w:r>
      <w:r w:rsidRPr="00FA1230">
        <w:rPr>
          <w:rFonts w:ascii="Times New Roman" w:hAnsi="Times New Roman"/>
          <w:sz w:val="28"/>
          <w:szCs w:val="28"/>
        </w:rPr>
        <w:t xml:space="preserve"> трудовых функций советника директора в </w:t>
      </w:r>
      <w:r w:rsidR="00D95085">
        <w:rPr>
          <w:rFonts w:ascii="Times New Roman" w:hAnsi="Times New Roman"/>
          <w:sz w:val="28"/>
          <w:szCs w:val="28"/>
        </w:rPr>
        <w:t>двух</w:t>
      </w:r>
      <w:r w:rsidRPr="00FA1230">
        <w:rPr>
          <w:rFonts w:ascii="Times New Roman" w:hAnsi="Times New Roman"/>
          <w:sz w:val="28"/>
          <w:szCs w:val="28"/>
        </w:rPr>
        <w:t xml:space="preserve"> и более </w:t>
      </w:r>
      <w:r w:rsidR="00961B1C">
        <w:rPr>
          <w:rFonts w:ascii="Times New Roman" w:hAnsi="Times New Roman"/>
          <w:sz w:val="28"/>
          <w:szCs w:val="28"/>
        </w:rPr>
        <w:t>муниципальных обще</w:t>
      </w:r>
      <w:r w:rsidRPr="00FA1230">
        <w:rPr>
          <w:rFonts w:ascii="Times New Roman" w:hAnsi="Times New Roman"/>
          <w:sz w:val="28"/>
          <w:szCs w:val="28"/>
        </w:rPr>
        <w:t xml:space="preserve">образовательных организациях); </w:t>
      </w:r>
    </w:p>
    <w:p w:rsidR="00D95085" w:rsidRPr="005F712D" w:rsidRDefault="000211F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F712D">
        <w:rPr>
          <w:rFonts w:ascii="Times New Roman" w:hAnsi="Times New Roman"/>
          <w:sz w:val="28"/>
          <w:szCs w:val="28"/>
        </w:rPr>
        <w:t>N</w:t>
      </w:r>
      <w:proofErr w:type="gramEnd"/>
      <w:r w:rsidRPr="005F712D">
        <w:rPr>
          <w:rFonts w:ascii="Times New Roman" w:hAnsi="Times New Roman"/>
          <w:sz w:val="28"/>
          <w:szCs w:val="28"/>
        </w:rPr>
        <w:t>м</w:t>
      </w:r>
      <w:proofErr w:type="spellEnd"/>
      <w:r w:rsidR="00664CD9" w:rsidRPr="005F712D">
        <w:rPr>
          <w:rFonts w:ascii="Times New Roman" w:hAnsi="Times New Roman"/>
          <w:sz w:val="28"/>
          <w:szCs w:val="28"/>
        </w:rPr>
        <w:t xml:space="preserve"> - количество месяцев в году, в которые выплачивается ежемесячное денежное вознаграждение советникам директоров</w:t>
      </w:r>
      <w:r w:rsidRPr="005F712D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</w:t>
      </w:r>
      <w:r w:rsidR="00664CD9" w:rsidRPr="005F712D">
        <w:rPr>
          <w:rFonts w:ascii="Times New Roman" w:hAnsi="Times New Roman"/>
          <w:sz w:val="28"/>
          <w:szCs w:val="28"/>
        </w:rPr>
        <w:t xml:space="preserve">; </w:t>
      </w:r>
    </w:p>
    <w:p w:rsidR="000211F5" w:rsidRPr="005F712D" w:rsidRDefault="000211F5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712D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F712D">
        <w:rPr>
          <w:rFonts w:ascii="Times New Roman" w:hAnsi="Times New Roman" w:cs="Times New Roman"/>
          <w:sz w:val="28"/>
          <w:szCs w:val="28"/>
        </w:rPr>
        <w:t>взн</w:t>
      </w:r>
      <w:proofErr w:type="spellEnd"/>
      <w:r w:rsidRPr="005F712D">
        <w:rPr>
          <w:rFonts w:ascii="Times New Roman" w:hAnsi="Times New Roman" w:cs="Times New Roman"/>
          <w:sz w:val="28"/>
          <w:szCs w:val="28"/>
        </w:rPr>
        <w:t xml:space="preserve"> - коэффициент, учитывающий отчисления по страховым взносам, установленным в соответствии с </w:t>
      </w:r>
      <w:hyperlink r:id="rId14">
        <w:r w:rsidRPr="005F712D">
          <w:rPr>
            <w:rFonts w:ascii="Times New Roman" w:hAnsi="Times New Roman" w:cs="Times New Roman"/>
            <w:sz w:val="28"/>
            <w:szCs w:val="28"/>
          </w:rPr>
          <w:t>главой 34</w:t>
        </w:r>
      </w:hyperlink>
      <w:r w:rsidRPr="005F712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по страховым взносам на обязательное социальное страхование от несчастных случаев на производстве и профессиональных заболеваний в размере, установленном законодательством Российской Федерации, равный 1,302.</w:t>
      </w:r>
    </w:p>
    <w:p w:rsidR="00664CD9" w:rsidRDefault="00664CD9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Прогнозируемое количество советников директоров, заявленное </w:t>
      </w:r>
      <w:proofErr w:type="spellStart"/>
      <w:r w:rsidR="00DA06CF" w:rsidRPr="00DA06C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03805">
        <w:rPr>
          <w:rFonts w:ascii="Times New Roman" w:hAnsi="Times New Roman"/>
          <w:sz w:val="28"/>
          <w:szCs w:val="28"/>
        </w:rPr>
        <w:t>-</w:t>
      </w:r>
      <w:r w:rsidR="00DA06CF">
        <w:rPr>
          <w:rFonts w:ascii="Times New Roman" w:hAnsi="Times New Roman"/>
          <w:sz w:val="28"/>
          <w:szCs w:val="28"/>
        </w:rPr>
        <w:t>м муниципальны</w:t>
      </w:r>
      <w:r w:rsidR="00DA06CF" w:rsidRPr="00DA06CF">
        <w:rPr>
          <w:rFonts w:ascii="Times New Roman" w:hAnsi="Times New Roman"/>
          <w:sz w:val="28"/>
          <w:szCs w:val="28"/>
        </w:rPr>
        <w:t>м образовани</w:t>
      </w:r>
      <w:r w:rsidR="00DA06CF">
        <w:rPr>
          <w:rFonts w:ascii="Times New Roman" w:hAnsi="Times New Roman"/>
          <w:sz w:val="28"/>
          <w:szCs w:val="28"/>
        </w:rPr>
        <w:t>ем</w:t>
      </w:r>
      <w:r w:rsidRPr="00FA1230">
        <w:rPr>
          <w:rFonts w:ascii="Times New Roman" w:hAnsi="Times New Roman"/>
          <w:sz w:val="28"/>
          <w:szCs w:val="28"/>
        </w:rPr>
        <w:t xml:space="preserve">, </w:t>
      </w:r>
      <w:r w:rsidR="004C0154">
        <w:rPr>
          <w:rFonts w:ascii="Times New Roman" w:hAnsi="Times New Roman"/>
          <w:sz w:val="28"/>
          <w:szCs w:val="28"/>
        </w:rPr>
        <w:t>(</w:t>
      </w:r>
      <w:proofErr w:type="spellStart"/>
      <w:r w:rsidR="004C0154" w:rsidRPr="004C0154">
        <w:rPr>
          <w:rFonts w:ascii="Times New Roman" w:hAnsi="Times New Roman"/>
          <w:sz w:val="28"/>
          <w:szCs w:val="28"/>
        </w:rPr>
        <w:t>Нс</w:t>
      </w:r>
      <w:proofErr w:type="gramStart"/>
      <w:r w:rsidR="004C0154" w:rsidRPr="004C015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4C0154">
        <w:rPr>
          <w:rFonts w:ascii="Times New Roman" w:hAnsi="Times New Roman"/>
          <w:sz w:val="28"/>
          <w:szCs w:val="28"/>
        </w:rPr>
        <w:t>)</w:t>
      </w:r>
      <w:r w:rsidR="004C0154" w:rsidRPr="004C0154">
        <w:rPr>
          <w:rFonts w:ascii="Times New Roman" w:hAnsi="Times New Roman"/>
          <w:sz w:val="28"/>
          <w:szCs w:val="28"/>
        </w:rPr>
        <w:t xml:space="preserve"> </w:t>
      </w:r>
      <w:r w:rsidRPr="00FA1230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D95085" w:rsidRDefault="00D9508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CD9" w:rsidRDefault="00664CD9" w:rsidP="00D9508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Н</w:t>
      </w:r>
      <w:r w:rsidR="005F712D" w:rsidRPr="005F712D">
        <w:rPr>
          <w:rFonts w:ascii="Times New Roman" w:hAnsi="Times New Roman"/>
          <w:sz w:val="28"/>
          <w:szCs w:val="28"/>
        </w:rPr>
        <w:t>с</w:t>
      </w:r>
      <w:proofErr w:type="gramStart"/>
      <w:r w:rsidR="006F1BC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5F712D">
        <w:rPr>
          <w:rFonts w:ascii="Times New Roman" w:hAnsi="Times New Roman"/>
          <w:sz w:val="28"/>
          <w:szCs w:val="28"/>
        </w:rPr>
        <w:t xml:space="preserve"> </w:t>
      </w:r>
      <w:r w:rsidRPr="00FA1230">
        <w:rPr>
          <w:rFonts w:ascii="Times New Roman" w:hAnsi="Times New Roman"/>
          <w:sz w:val="28"/>
          <w:szCs w:val="28"/>
        </w:rPr>
        <w:t>= Н</w:t>
      </w:r>
      <w:r w:rsidR="005F712D" w:rsidRPr="005F712D">
        <w:rPr>
          <w:rFonts w:ascii="Times New Roman" w:hAnsi="Times New Roman"/>
          <w:sz w:val="28"/>
          <w:szCs w:val="28"/>
        </w:rPr>
        <w:t>а</w:t>
      </w:r>
      <w:proofErr w:type="spellStart"/>
      <w:r w:rsidR="006F1BC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FA1230">
        <w:rPr>
          <w:rFonts w:ascii="Times New Roman" w:hAnsi="Times New Roman"/>
          <w:sz w:val="28"/>
          <w:szCs w:val="28"/>
        </w:rPr>
        <w:t>Н</w:t>
      </w:r>
      <w:r w:rsidR="005F712D" w:rsidRPr="005F712D">
        <w:rPr>
          <w:rFonts w:ascii="Times New Roman" w:hAnsi="Times New Roman"/>
          <w:sz w:val="28"/>
          <w:szCs w:val="28"/>
        </w:rPr>
        <w:t>в</w:t>
      </w:r>
      <w:r w:rsidR="006F1BC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A1230">
        <w:rPr>
          <w:rFonts w:ascii="Times New Roman" w:hAnsi="Times New Roman"/>
          <w:sz w:val="28"/>
          <w:szCs w:val="28"/>
        </w:rPr>
        <w:t>,</w:t>
      </w:r>
    </w:p>
    <w:p w:rsidR="00C25BA4" w:rsidRDefault="00C25BA4" w:rsidP="00D95085">
      <w:pPr>
        <w:jc w:val="center"/>
        <w:rPr>
          <w:rFonts w:ascii="Times New Roman" w:hAnsi="Times New Roman"/>
          <w:sz w:val="28"/>
          <w:szCs w:val="28"/>
        </w:rPr>
      </w:pPr>
    </w:p>
    <w:p w:rsidR="00664CD9" w:rsidRDefault="00664CD9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где: </w:t>
      </w:r>
    </w:p>
    <w:p w:rsidR="00D95085" w:rsidRPr="00303805" w:rsidRDefault="005F712D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712D"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 w:hint="eastAsia"/>
          <w:sz w:val="28"/>
          <w:szCs w:val="28"/>
        </w:rPr>
        <w:t>а</w:t>
      </w:r>
      <w:proofErr w:type="spellStart"/>
      <w:proofErr w:type="gramStart"/>
      <w:r w:rsidR="006F1BC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FB7C19">
        <w:rPr>
          <w:rFonts w:ascii="Times New Roman" w:hAnsi="Times New Roman"/>
          <w:sz w:val="28"/>
          <w:szCs w:val="28"/>
        </w:rPr>
        <w:t xml:space="preserve"> -</w:t>
      </w:r>
      <w:r w:rsidR="00664CD9" w:rsidRPr="00FA1230">
        <w:rPr>
          <w:rFonts w:ascii="Times New Roman" w:hAnsi="Times New Roman"/>
          <w:sz w:val="28"/>
          <w:szCs w:val="28"/>
        </w:rPr>
        <w:t xml:space="preserve"> </w:t>
      </w:r>
      <w:r w:rsidR="00303805" w:rsidRPr="00303805">
        <w:rPr>
          <w:rFonts w:ascii="Times New Roman" w:hAnsi="Times New Roman"/>
          <w:sz w:val="28"/>
          <w:szCs w:val="28"/>
        </w:rPr>
        <w:t xml:space="preserve">заявленная i-м муниципальным образованием прогнозируемая численность советников директора при расчете иного межбюджетного трансферта из федерального бюджета бюджету Рязанской области при условии осуществления трудовых функций </w:t>
      </w:r>
      <w:r w:rsidR="00664CD9" w:rsidRPr="00303805">
        <w:rPr>
          <w:rFonts w:ascii="Times New Roman" w:hAnsi="Times New Roman"/>
          <w:sz w:val="28"/>
          <w:szCs w:val="28"/>
        </w:rPr>
        <w:t xml:space="preserve">в одной </w:t>
      </w:r>
      <w:r w:rsidR="00D95085" w:rsidRPr="00303805">
        <w:rPr>
          <w:rFonts w:ascii="Times New Roman" w:hAnsi="Times New Roman"/>
          <w:sz w:val="28"/>
          <w:szCs w:val="28"/>
        </w:rPr>
        <w:t xml:space="preserve">муниципальной </w:t>
      </w:r>
      <w:r w:rsidR="00496494">
        <w:rPr>
          <w:rFonts w:ascii="Times New Roman" w:hAnsi="Times New Roman"/>
          <w:sz w:val="28"/>
          <w:szCs w:val="28"/>
        </w:rPr>
        <w:t>обще</w:t>
      </w:r>
      <w:r w:rsidR="00664CD9" w:rsidRPr="00303805">
        <w:rPr>
          <w:rFonts w:ascii="Times New Roman" w:hAnsi="Times New Roman"/>
          <w:sz w:val="28"/>
          <w:szCs w:val="28"/>
        </w:rPr>
        <w:t xml:space="preserve">образовательной организации; </w:t>
      </w:r>
    </w:p>
    <w:p w:rsidR="00664CD9" w:rsidRDefault="00664CD9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Н</w:t>
      </w:r>
      <w:r w:rsidR="005F712D">
        <w:rPr>
          <w:rFonts w:ascii="Times New Roman" w:hAnsi="Times New Roman"/>
          <w:sz w:val="28"/>
          <w:szCs w:val="28"/>
        </w:rPr>
        <w:t>в</w:t>
      </w:r>
      <w:proofErr w:type="gramStart"/>
      <w:r w:rsidR="006F1BC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D9508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C1704">
        <w:rPr>
          <w:rFonts w:ascii="Times New Roman" w:hAnsi="Times New Roman"/>
          <w:sz w:val="28"/>
          <w:szCs w:val="28"/>
        </w:rPr>
        <w:t>-</w:t>
      </w:r>
      <w:r w:rsidRPr="00FA1230">
        <w:rPr>
          <w:rFonts w:ascii="Times New Roman" w:hAnsi="Times New Roman"/>
          <w:sz w:val="28"/>
          <w:szCs w:val="28"/>
        </w:rPr>
        <w:t xml:space="preserve"> </w:t>
      </w:r>
      <w:r w:rsidR="00303805" w:rsidRPr="00303805">
        <w:rPr>
          <w:rFonts w:ascii="Times New Roman" w:hAnsi="Times New Roman"/>
          <w:sz w:val="28"/>
          <w:szCs w:val="28"/>
        </w:rPr>
        <w:t xml:space="preserve">заявленная i-м муниципальным образованием прогнозируемая численность советников директора при расчете иного межбюджетного трансферта из федерального бюджета бюджету Рязанской области при условии осуществления трудовых функций </w:t>
      </w:r>
      <w:r w:rsidR="00D95085">
        <w:rPr>
          <w:rFonts w:ascii="Times New Roman" w:hAnsi="Times New Roman"/>
          <w:sz w:val="28"/>
          <w:szCs w:val="28"/>
        </w:rPr>
        <w:t>в двух</w:t>
      </w:r>
      <w:r w:rsidRPr="00FA1230">
        <w:rPr>
          <w:rFonts w:ascii="Times New Roman" w:hAnsi="Times New Roman"/>
          <w:sz w:val="28"/>
          <w:szCs w:val="28"/>
        </w:rPr>
        <w:t xml:space="preserve"> и более </w:t>
      </w:r>
      <w:r w:rsidR="00D95085">
        <w:rPr>
          <w:rFonts w:ascii="Times New Roman" w:hAnsi="Times New Roman"/>
          <w:sz w:val="28"/>
          <w:szCs w:val="28"/>
        </w:rPr>
        <w:t>муниципальных обще</w:t>
      </w:r>
      <w:r w:rsidRPr="00FA1230">
        <w:rPr>
          <w:rFonts w:ascii="Times New Roman" w:hAnsi="Times New Roman"/>
          <w:sz w:val="28"/>
          <w:szCs w:val="28"/>
        </w:rPr>
        <w:t>образовательных организациях</w:t>
      </w:r>
      <w:r w:rsidR="000211F5">
        <w:rPr>
          <w:rFonts w:ascii="Times New Roman" w:hAnsi="Times New Roman"/>
          <w:sz w:val="28"/>
          <w:szCs w:val="28"/>
        </w:rPr>
        <w:t>.</w:t>
      </w:r>
      <w:r w:rsidRPr="00FA1230">
        <w:rPr>
          <w:rFonts w:ascii="Times New Roman" w:hAnsi="Times New Roman"/>
          <w:sz w:val="28"/>
          <w:szCs w:val="28"/>
        </w:rPr>
        <w:t xml:space="preserve"> </w:t>
      </w:r>
    </w:p>
    <w:p w:rsidR="008142B7" w:rsidRPr="008142B7" w:rsidRDefault="0029797B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60DA" w:rsidRPr="00037E9A">
        <w:rPr>
          <w:rFonts w:ascii="Times New Roman" w:hAnsi="Times New Roman"/>
          <w:sz w:val="28"/>
          <w:szCs w:val="28"/>
        </w:rPr>
        <w:t>. </w:t>
      </w:r>
      <w:r w:rsidR="008142B7" w:rsidRPr="008142B7">
        <w:rPr>
          <w:rFonts w:ascii="Times New Roman" w:hAnsi="Times New Roman"/>
          <w:sz w:val="28"/>
          <w:szCs w:val="28"/>
        </w:rPr>
        <w:t>Распределение иных межбюджетных трансфертов между бюджетами муниципальных образований утверждается постановлением Правительства Рязанской области.</w:t>
      </w:r>
    </w:p>
    <w:p w:rsidR="008142B7" w:rsidRPr="008142B7" w:rsidRDefault="008142B7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2B7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Pr="008142B7">
        <w:rPr>
          <w:rFonts w:ascii="Times New Roman" w:hAnsi="Times New Roman"/>
          <w:sz w:val="28"/>
          <w:szCs w:val="28"/>
        </w:rPr>
        <w:t xml:space="preserve"> Рязанской области по итогам рассмотрения заявок в соответствующем финансовом году готовит в</w:t>
      </w:r>
      <w:r w:rsidR="00315781">
        <w:rPr>
          <w:rFonts w:ascii="Times New Roman" w:hAnsi="Times New Roman"/>
          <w:sz w:val="28"/>
          <w:szCs w:val="28"/>
        </w:rPr>
        <w:t xml:space="preserve"> установленном порядке </w:t>
      </w:r>
      <w:r w:rsidRPr="008142B7">
        <w:rPr>
          <w:rFonts w:ascii="Times New Roman" w:hAnsi="Times New Roman"/>
          <w:sz w:val="28"/>
          <w:szCs w:val="28"/>
        </w:rPr>
        <w:t xml:space="preserve"> проект постановления Правительства Рязанской области</w:t>
      </w:r>
      <w:r w:rsidR="00315781" w:rsidRPr="00BC0A0E">
        <w:rPr>
          <w:rFonts w:ascii="Times New Roman" w:hAnsi="Times New Roman"/>
          <w:sz w:val="28"/>
          <w:szCs w:val="28"/>
        </w:rPr>
        <w:t>, указанный в абзаце первом настоящего пункта</w:t>
      </w:r>
      <w:r w:rsidRPr="00BC0A0E">
        <w:rPr>
          <w:rFonts w:ascii="Times New Roman" w:hAnsi="Times New Roman"/>
          <w:sz w:val="28"/>
          <w:szCs w:val="28"/>
        </w:rPr>
        <w:t>.</w:t>
      </w:r>
    </w:p>
    <w:p w:rsidR="00162802" w:rsidRPr="00162802" w:rsidRDefault="0029797B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62802" w:rsidRPr="001628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2802" w:rsidRPr="00162802">
        <w:rPr>
          <w:rFonts w:ascii="Times New Roman" w:hAnsi="Times New Roman"/>
          <w:sz w:val="28"/>
          <w:szCs w:val="28"/>
        </w:rPr>
        <w:t>Иные межбюджетные трансферты предоставляются на основании соглашения о предоставлении местному бюджету иных межбюджетных трансфертов (</w:t>
      </w:r>
      <w:r w:rsidR="00095192">
        <w:rPr>
          <w:rFonts w:ascii="Times New Roman" w:hAnsi="Times New Roman"/>
          <w:sz w:val="28"/>
          <w:szCs w:val="28"/>
        </w:rPr>
        <w:t xml:space="preserve">далее – </w:t>
      </w:r>
      <w:r w:rsidR="00162802" w:rsidRPr="00162802">
        <w:rPr>
          <w:rFonts w:ascii="Times New Roman" w:hAnsi="Times New Roman"/>
          <w:sz w:val="28"/>
          <w:szCs w:val="28"/>
        </w:rPr>
        <w:t>с</w:t>
      </w:r>
      <w:r w:rsidR="00C87852">
        <w:rPr>
          <w:rFonts w:ascii="Times New Roman" w:hAnsi="Times New Roman"/>
          <w:sz w:val="28"/>
          <w:szCs w:val="28"/>
        </w:rPr>
        <w:t xml:space="preserve">оглашение), заключаемого между </w:t>
      </w:r>
      <w:proofErr w:type="spellStart"/>
      <w:r w:rsidR="00C87852">
        <w:rPr>
          <w:rFonts w:ascii="Times New Roman" w:hAnsi="Times New Roman"/>
          <w:sz w:val="28"/>
          <w:szCs w:val="28"/>
        </w:rPr>
        <w:t>м</w:t>
      </w:r>
      <w:r w:rsidR="00162802" w:rsidRPr="00162802">
        <w:rPr>
          <w:rFonts w:ascii="Times New Roman" w:hAnsi="Times New Roman"/>
          <w:sz w:val="28"/>
          <w:szCs w:val="28"/>
        </w:rPr>
        <w:t>инобразованием</w:t>
      </w:r>
      <w:proofErr w:type="spellEnd"/>
      <w:r w:rsidR="00162802" w:rsidRPr="00162802">
        <w:rPr>
          <w:rFonts w:ascii="Times New Roman" w:hAnsi="Times New Roman"/>
          <w:sz w:val="28"/>
          <w:szCs w:val="28"/>
        </w:rPr>
        <w:t xml:space="preserve"> Рязанской области и муниципальными образованиями с использованием государственной интегрированной информационной системы упра</w:t>
      </w:r>
      <w:r w:rsidR="00162802"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="00162802" w:rsidRPr="00162802">
        <w:rPr>
          <w:rFonts w:ascii="Times New Roman" w:hAnsi="Times New Roman"/>
          <w:sz w:val="28"/>
          <w:szCs w:val="28"/>
        </w:rPr>
        <w:t>Электронный бюджет</w:t>
      </w:r>
      <w:r w:rsidR="00162802" w:rsidRPr="00BC0A0E">
        <w:rPr>
          <w:rFonts w:ascii="Times New Roman" w:hAnsi="Times New Roman"/>
          <w:sz w:val="28"/>
          <w:szCs w:val="28"/>
        </w:rPr>
        <w:t>»</w:t>
      </w:r>
      <w:r w:rsidR="00315781" w:rsidRPr="00BC0A0E">
        <w:rPr>
          <w:rFonts w:ascii="Times New Roman" w:hAnsi="Times New Roman"/>
          <w:sz w:val="28"/>
          <w:szCs w:val="28"/>
        </w:rPr>
        <w:t xml:space="preserve"> по форме, аналогичной типовой форме, утверждаемой 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</w:t>
      </w:r>
      <w:r w:rsidR="00162802" w:rsidRPr="00BC0A0E">
        <w:rPr>
          <w:rFonts w:ascii="Times New Roman" w:hAnsi="Times New Roman"/>
          <w:sz w:val="28"/>
          <w:szCs w:val="28"/>
        </w:rPr>
        <w:t>.</w:t>
      </w:r>
      <w:proofErr w:type="gramEnd"/>
    </w:p>
    <w:p w:rsidR="00162802" w:rsidRPr="00162802" w:rsidRDefault="00162802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802">
        <w:rPr>
          <w:rFonts w:ascii="Times New Roman" w:hAnsi="Times New Roman"/>
          <w:sz w:val="28"/>
          <w:szCs w:val="28"/>
        </w:rPr>
        <w:t>1</w:t>
      </w:r>
      <w:r w:rsidR="0029797B">
        <w:rPr>
          <w:rFonts w:ascii="Times New Roman" w:hAnsi="Times New Roman"/>
          <w:sz w:val="28"/>
          <w:szCs w:val="28"/>
        </w:rPr>
        <w:t>1</w:t>
      </w:r>
      <w:r w:rsidRPr="00162802">
        <w:rPr>
          <w:rFonts w:ascii="Times New Roman" w:hAnsi="Times New Roman"/>
          <w:sz w:val="28"/>
          <w:szCs w:val="28"/>
        </w:rPr>
        <w:t>. Иные межбюджетные трансферты перечисляются в течение 30</w:t>
      </w:r>
      <w:r w:rsidR="00FB7C19">
        <w:rPr>
          <w:rFonts w:ascii="Times New Roman" w:hAnsi="Times New Roman"/>
          <w:sz w:val="28"/>
          <w:szCs w:val="28"/>
        </w:rPr>
        <w:t> </w:t>
      </w:r>
      <w:r w:rsidRPr="00162802">
        <w:rPr>
          <w:rFonts w:ascii="Times New Roman" w:hAnsi="Times New Roman"/>
          <w:sz w:val="28"/>
          <w:szCs w:val="28"/>
        </w:rPr>
        <w:t xml:space="preserve">календарных дней со дня подписания соглашения в бюджеты муниципальных образований в установленном </w:t>
      </w:r>
      <w:r w:rsidR="00D37BF4">
        <w:rPr>
          <w:rFonts w:ascii="Times New Roman" w:hAnsi="Times New Roman"/>
          <w:sz w:val="28"/>
          <w:szCs w:val="28"/>
        </w:rPr>
        <w:t xml:space="preserve">соглашением </w:t>
      </w:r>
      <w:r w:rsidRPr="00162802">
        <w:rPr>
          <w:rFonts w:ascii="Times New Roman" w:hAnsi="Times New Roman"/>
          <w:sz w:val="28"/>
          <w:szCs w:val="28"/>
        </w:rPr>
        <w:t>порядке.</w:t>
      </w:r>
    </w:p>
    <w:p w:rsidR="00162802" w:rsidRDefault="00C87852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79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162802">
        <w:rPr>
          <w:rFonts w:ascii="Times New Roman" w:hAnsi="Times New Roman"/>
          <w:sz w:val="28"/>
          <w:szCs w:val="28"/>
        </w:rPr>
        <w:t>Уполномоченные органы местного самоуправления</w:t>
      </w:r>
      <w:r w:rsidR="008B5652">
        <w:rPr>
          <w:rFonts w:ascii="Times New Roman" w:hAnsi="Times New Roman"/>
          <w:sz w:val="28"/>
          <w:szCs w:val="28"/>
        </w:rPr>
        <w:t>, указанные в соглашении,</w:t>
      </w:r>
      <w:r w:rsidR="00162802">
        <w:rPr>
          <w:rFonts w:ascii="Times New Roman" w:hAnsi="Times New Roman"/>
          <w:sz w:val="28"/>
          <w:szCs w:val="28"/>
        </w:rPr>
        <w:t xml:space="preserve"> размещают в государственной интегрированной информационной системе управления общественными финансами «Электронный бюджет» в порядке и сроки, которые установлены соглашением:</w:t>
      </w:r>
    </w:p>
    <w:p w:rsidR="00162802" w:rsidRDefault="00162802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отчет о расходах местного бюджета, источником финансового обеспечения которого являются иные межбюджетные трансферты;</w:t>
      </w:r>
    </w:p>
    <w:p w:rsidR="00162802" w:rsidRDefault="00162802" w:rsidP="000951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отчет о достижении значения результата </w:t>
      </w:r>
      <w:r w:rsidR="00DA6A1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трансфертов.</w:t>
      </w:r>
    </w:p>
    <w:p w:rsidR="00162802" w:rsidRPr="00162802" w:rsidRDefault="00C87852" w:rsidP="00095192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797B">
        <w:rPr>
          <w:rFonts w:ascii="Times New Roman" w:hAnsi="Times New Roman"/>
          <w:sz w:val="28"/>
          <w:szCs w:val="28"/>
        </w:rPr>
        <w:t>3</w:t>
      </w:r>
      <w:r w:rsidR="00162802">
        <w:rPr>
          <w:rFonts w:ascii="Times New Roman" w:hAnsi="Times New Roman"/>
          <w:sz w:val="28"/>
          <w:szCs w:val="28"/>
        </w:rPr>
        <w:t>. </w:t>
      </w:r>
      <w:r w:rsidR="00162802" w:rsidRPr="00162802">
        <w:rPr>
          <w:rFonts w:ascii="Times New Roman" w:hAnsi="Times New Roman"/>
          <w:sz w:val="28"/>
          <w:szCs w:val="28"/>
        </w:rPr>
        <w:t xml:space="preserve">Оценка эффективности предоставления иных межбюджетных трансфертов осуществляется </w:t>
      </w:r>
      <w:proofErr w:type="spellStart"/>
      <w:r w:rsidR="00162802" w:rsidRPr="00162802">
        <w:rPr>
          <w:rFonts w:ascii="Times New Roman" w:hAnsi="Times New Roman"/>
          <w:sz w:val="28"/>
          <w:szCs w:val="28"/>
        </w:rPr>
        <w:t>минобразованием</w:t>
      </w:r>
      <w:proofErr w:type="spellEnd"/>
      <w:r w:rsidR="00162802" w:rsidRPr="00162802">
        <w:rPr>
          <w:rFonts w:ascii="Times New Roman" w:hAnsi="Times New Roman"/>
          <w:sz w:val="28"/>
          <w:szCs w:val="28"/>
        </w:rPr>
        <w:t xml:space="preserve"> Рязанской области путем сравнения плановых и </w:t>
      </w:r>
      <w:r w:rsidR="0029797B">
        <w:rPr>
          <w:rFonts w:ascii="Times New Roman" w:hAnsi="Times New Roman"/>
          <w:sz w:val="28"/>
          <w:szCs w:val="28"/>
        </w:rPr>
        <w:t>фактических значений результат</w:t>
      </w:r>
      <w:r w:rsidR="0029797B" w:rsidRPr="006451F3">
        <w:rPr>
          <w:rFonts w:ascii="Times New Roman" w:hAnsi="Times New Roman"/>
          <w:sz w:val="28"/>
          <w:szCs w:val="28"/>
        </w:rPr>
        <w:t>а</w:t>
      </w:r>
      <w:r w:rsidR="00162802" w:rsidRPr="00162802">
        <w:rPr>
          <w:rFonts w:ascii="Times New Roman" w:hAnsi="Times New Roman"/>
          <w:sz w:val="28"/>
          <w:szCs w:val="28"/>
        </w:rPr>
        <w:t xml:space="preserve"> предоставления иных межбюджетных трансфертов, которые устанавливаются соглашением, (количество предоставленных выплат ежемесячного денежного вознаграждения советникам директоров муниципальных общеобразовательных организаций, в общем количестве запланированных таких выплат). </w:t>
      </w:r>
    </w:p>
    <w:p w:rsidR="00F516D6" w:rsidRDefault="00CF7C8E" w:rsidP="0009519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>
        <w:r w:rsidR="0029797B">
          <w:rPr>
            <w:rFonts w:ascii="Times New Roman" w:hAnsi="Times New Roman" w:cs="Times New Roman"/>
            <w:sz w:val="28"/>
            <w:szCs w:val="28"/>
          </w:rPr>
          <w:t>14</w:t>
        </w:r>
        <w:r w:rsidR="0016280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6664F">
        <w:rPr>
          <w:rFonts w:ascii="Times New Roman" w:hAnsi="Times New Roman"/>
          <w:sz w:val="28"/>
          <w:szCs w:val="28"/>
        </w:rPr>
        <w:t> </w:t>
      </w:r>
      <w:proofErr w:type="gramStart"/>
      <w:r w:rsidR="00F516D6">
        <w:rPr>
          <w:rFonts w:ascii="Times New Roman" w:hAnsi="Times New Roman"/>
          <w:sz w:val="28"/>
          <w:szCs w:val="28"/>
        </w:rPr>
        <w:t xml:space="preserve">В случае преобразования муниципальных образований путем объединения двух и более муниципальных образований для определения общего объема иных межбюджетных трансфертов бюджетам муниципальных образований на обеспечение </w:t>
      </w:r>
      <w:r w:rsidR="00F516D6" w:rsidRPr="003723A5">
        <w:rPr>
          <w:rFonts w:ascii="Times New Roman" w:hAnsi="Times New Roman"/>
          <w:sz w:val="28"/>
          <w:szCs w:val="28"/>
        </w:rPr>
        <w:t>выплат ежемесячного денежного вознаграждения советникам директоров муниципальных общеобразовательных организаций</w:t>
      </w:r>
      <w:r w:rsidR="00F516D6" w:rsidRPr="00F516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16D6">
        <w:rPr>
          <w:rFonts w:ascii="Times New Roman" w:hAnsi="Times New Roman"/>
          <w:sz w:val="28"/>
          <w:szCs w:val="28"/>
        </w:rPr>
        <w:t xml:space="preserve">для преобразованного муниципального района (муниципального округа, городского округа) Рязанской области </w:t>
      </w:r>
      <w:r w:rsidR="00F516D6" w:rsidRPr="00BC0A0E">
        <w:rPr>
          <w:rFonts w:ascii="Times New Roman" w:hAnsi="Times New Roman"/>
          <w:sz w:val="28"/>
          <w:szCs w:val="28"/>
        </w:rPr>
        <w:t>учитываются сводные показатели</w:t>
      </w:r>
      <w:r w:rsidR="00315781" w:rsidRPr="00BC0A0E">
        <w:rPr>
          <w:rFonts w:ascii="Times New Roman" w:hAnsi="Times New Roman"/>
          <w:sz w:val="28"/>
          <w:szCs w:val="28"/>
        </w:rPr>
        <w:t xml:space="preserve"> </w:t>
      </w:r>
      <w:r w:rsidR="00F516D6" w:rsidRPr="00BC0A0E">
        <w:rPr>
          <w:rFonts w:ascii="Times New Roman" w:hAnsi="Times New Roman"/>
          <w:sz w:val="28"/>
          <w:szCs w:val="28"/>
        </w:rPr>
        <w:t>по объединенным муниципальным образованиям</w:t>
      </w:r>
      <w:r w:rsidR="004845E4">
        <w:rPr>
          <w:rFonts w:ascii="Times New Roman" w:hAnsi="Times New Roman"/>
          <w:sz w:val="28"/>
          <w:szCs w:val="28"/>
        </w:rPr>
        <w:t>,</w:t>
      </w:r>
      <w:r w:rsidR="004845E4" w:rsidRPr="004845E4">
        <w:rPr>
          <w:rFonts w:ascii="Times New Roman" w:hAnsi="Times New Roman"/>
          <w:sz w:val="28"/>
          <w:szCs w:val="28"/>
        </w:rPr>
        <w:t xml:space="preserve"> </w:t>
      </w:r>
      <w:r w:rsidR="004845E4" w:rsidRPr="00BC0A0E">
        <w:rPr>
          <w:rFonts w:ascii="Times New Roman" w:hAnsi="Times New Roman"/>
          <w:sz w:val="28"/>
          <w:szCs w:val="28"/>
        </w:rPr>
        <w:t>указанные в пункте 8 настоящего Порядка</w:t>
      </w:r>
      <w:r w:rsidR="003744F5">
        <w:rPr>
          <w:rFonts w:ascii="Times New Roman" w:hAnsi="Times New Roman"/>
          <w:sz w:val="28"/>
          <w:szCs w:val="28"/>
        </w:rPr>
        <w:t xml:space="preserve"> (</w:t>
      </w:r>
      <w:r w:rsidR="00515604" w:rsidRPr="00BC0A0E">
        <w:rPr>
          <w:rFonts w:ascii="Times New Roman" w:hAnsi="Times New Roman"/>
          <w:sz w:val="28"/>
          <w:szCs w:val="28"/>
        </w:rPr>
        <w:t>На</w:t>
      </w:r>
      <w:proofErr w:type="spellStart"/>
      <w:r w:rsidR="00515604" w:rsidRPr="00BC0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15604" w:rsidRPr="00BC0A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604" w:rsidRPr="00BC0A0E">
        <w:rPr>
          <w:rFonts w:ascii="Times New Roman" w:hAnsi="Times New Roman"/>
          <w:sz w:val="28"/>
          <w:szCs w:val="28"/>
        </w:rPr>
        <w:t>Нв</w:t>
      </w:r>
      <w:r w:rsidR="00515604" w:rsidRPr="00BC0A0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744F5">
        <w:rPr>
          <w:rFonts w:ascii="Times New Roman" w:hAnsi="Times New Roman"/>
          <w:sz w:val="28"/>
          <w:szCs w:val="28"/>
        </w:rPr>
        <w:t>)</w:t>
      </w:r>
      <w:r w:rsidR="00F516D6" w:rsidRPr="00BC0A0E">
        <w:rPr>
          <w:rFonts w:ascii="Times New Roman" w:hAnsi="Times New Roman"/>
          <w:sz w:val="28"/>
          <w:szCs w:val="28"/>
        </w:rPr>
        <w:t>.</w:t>
      </w:r>
      <w:proofErr w:type="gramEnd"/>
    </w:p>
    <w:p w:rsidR="003723A5" w:rsidRDefault="00162802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9797B">
        <w:rPr>
          <w:rFonts w:ascii="Times New Roman" w:hAnsi="Times New Roman" w:cs="Times New Roman"/>
          <w:sz w:val="28"/>
          <w:szCs w:val="28"/>
        </w:rPr>
        <w:t>5</w:t>
      </w:r>
      <w:hyperlink r:id="rId16"/>
      <w:r w:rsidR="003723A5" w:rsidRPr="003723A5">
        <w:rPr>
          <w:rFonts w:ascii="Times New Roman" w:hAnsi="Times New Roman" w:cs="Times New Roman"/>
          <w:sz w:val="28"/>
          <w:szCs w:val="28"/>
        </w:rPr>
        <w:t>.</w:t>
      </w:r>
      <w:r w:rsidR="003723A5" w:rsidRPr="006D5C68">
        <w:rPr>
          <w:rFonts w:ascii="Times New Roman" w:hAnsi="Times New Roman" w:cs="Times New Roman"/>
          <w:sz w:val="28"/>
          <w:szCs w:val="28"/>
        </w:rPr>
        <w:t xml:space="preserve"> В случае, если муниципальным </w:t>
      </w:r>
      <w:r w:rsidR="00FB7C19">
        <w:rPr>
          <w:rFonts w:ascii="Times New Roman" w:hAnsi="Times New Roman" w:cs="Times New Roman"/>
          <w:sz w:val="28"/>
          <w:szCs w:val="28"/>
        </w:rPr>
        <w:t>образованием по состоянию на 31 </w:t>
      </w:r>
      <w:r w:rsidR="003723A5" w:rsidRPr="006D5C68">
        <w:rPr>
          <w:rFonts w:ascii="Times New Roman" w:hAnsi="Times New Roman" w:cs="Times New Roman"/>
          <w:sz w:val="28"/>
          <w:szCs w:val="28"/>
        </w:rPr>
        <w:t>декабря текущего финансового года не</w:t>
      </w:r>
      <w:r w:rsidR="003723A5">
        <w:rPr>
          <w:rFonts w:ascii="Times New Roman" w:hAnsi="Times New Roman" w:cs="Times New Roman"/>
          <w:sz w:val="28"/>
          <w:szCs w:val="28"/>
        </w:rPr>
        <w:t xml:space="preserve"> достигнуто значение</w:t>
      </w:r>
      <w:r w:rsidR="003723A5" w:rsidRPr="006D5C68">
        <w:rPr>
          <w:rFonts w:ascii="Times New Roman" w:hAnsi="Times New Roman" w:cs="Times New Roman"/>
          <w:sz w:val="28"/>
          <w:szCs w:val="28"/>
        </w:rPr>
        <w:t xml:space="preserve"> результата предоставления иных межбюджетных трансфертов, установленного соглашением, размер средств, подлежащих возврату из бюджета муниципального образования в</w:t>
      </w:r>
      <w:r w:rsidR="003723A5">
        <w:rPr>
          <w:rFonts w:ascii="Times New Roman" w:hAnsi="Times New Roman" w:cs="Times New Roman"/>
          <w:sz w:val="28"/>
          <w:szCs w:val="28"/>
        </w:rPr>
        <w:t xml:space="preserve"> бюджет Рязанской области до 1 апреля</w:t>
      </w:r>
      <w:r w:rsidR="003723A5" w:rsidRPr="006D5C68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иных межбюджетных трансфертов, (</w:t>
      </w:r>
      <w:r w:rsidR="003723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23A5">
        <w:rPr>
          <w:rFonts w:ascii="Times New Roman" w:hAnsi="Times New Roman" w:cs="Times New Roman"/>
          <w:sz w:val="28"/>
          <w:szCs w:val="28"/>
        </w:rPr>
        <w:t>возврата</w:t>
      </w:r>
      <w:r w:rsidR="003723A5" w:rsidRPr="006D5C68">
        <w:rPr>
          <w:rFonts w:ascii="Times New Roman" w:hAnsi="Times New Roman" w:cs="Times New Roman"/>
          <w:sz w:val="28"/>
          <w:szCs w:val="28"/>
        </w:rPr>
        <w:t>)</w:t>
      </w:r>
      <w:r w:rsidR="003723A5">
        <w:rPr>
          <w:rFonts w:ascii="Times New Roman" w:hAnsi="Times New Roman" w:cs="Times New Roman"/>
          <w:sz w:val="28"/>
          <w:szCs w:val="28"/>
        </w:rPr>
        <w:t>,</w:t>
      </w:r>
      <w:r w:rsidR="003723A5" w:rsidRPr="006D5C6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  <w:proofErr w:type="gramEnd"/>
    </w:p>
    <w:p w:rsidR="003723A5" w:rsidRPr="006D5C68" w:rsidRDefault="003723A5" w:rsidP="00095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3A5" w:rsidRDefault="003723A5" w:rsidP="003723A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1230">
        <w:rPr>
          <w:rFonts w:ascii="Times New Roman" w:hAnsi="Times New Roman"/>
          <w:sz w:val="28"/>
          <w:szCs w:val="28"/>
        </w:rPr>
        <w:t>V</w:t>
      </w:r>
      <w:proofErr w:type="gramEnd"/>
      <w:r w:rsidRPr="00FA1230">
        <w:rPr>
          <w:rFonts w:ascii="Times New Roman" w:hAnsi="Times New Roman"/>
          <w:sz w:val="28"/>
          <w:szCs w:val="28"/>
        </w:rPr>
        <w:t>возврата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FA1230">
        <w:rPr>
          <w:rFonts w:ascii="Times New Roman" w:hAnsi="Times New Roman"/>
          <w:sz w:val="28"/>
          <w:szCs w:val="28"/>
        </w:rPr>
        <w:t>Vимбт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FA1230">
        <w:rPr>
          <w:rFonts w:ascii="Times New Roman" w:hAnsi="Times New Roman"/>
          <w:sz w:val="28"/>
          <w:szCs w:val="28"/>
        </w:rPr>
        <w:t>Di</w:t>
      </w:r>
      <w:proofErr w:type="spellEnd"/>
      <w:r w:rsidRPr="00FA1230">
        <w:rPr>
          <w:rFonts w:ascii="Times New Roman" w:hAnsi="Times New Roman"/>
          <w:sz w:val="28"/>
          <w:szCs w:val="28"/>
        </w:rPr>
        <w:t>) x 0,01,</w:t>
      </w:r>
    </w:p>
    <w:p w:rsidR="003723A5" w:rsidRDefault="003723A5" w:rsidP="003723A5">
      <w:pPr>
        <w:jc w:val="center"/>
        <w:rPr>
          <w:rFonts w:ascii="Times New Roman" w:hAnsi="Times New Roman"/>
          <w:sz w:val="28"/>
          <w:szCs w:val="28"/>
        </w:rPr>
      </w:pPr>
    </w:p>
    <w:p w:rsidR="003723A5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где: </w:t>
      </w:r>
    </w:p>
    <w:p w:rsidR="003723A5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1230">
        <w:rPr>
          <w:rFonts w:ascii="Times New Roman" w:hAnsi="Times New Roman"/>
          <w:sz w:val="28"/>
          <w:szCs w:val="28"/>
        </w:rPr>
        <w:t>V</w:t>
      </w:r>
      <w:proofErr w:type="gramEnd"/>
      <w:r w:rsidRPr="00FA1230">
        <w:rPr>
          <w:rFonts w:ascii="Times New Roman" w:hAnsi="Times New Roman"/>
          <w:sz w:val="28"/>
          <w:szCs w:val="28"/>
        </w:rPr>
        <w:t>имбт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- иной межбюджетный трансферт, предоставленный бюджету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A1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3A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723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ого</w:t>
      </w:r>
      <w:r w:rsidRPr="003723A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723A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3723A5">
        <w:rPr>
          <w:rFonts w:ascii="Times New Roman" w:hAnsi="Times New Roman"/>
          <w:sz w:val="28"/>
          <w:szCs w:val="28"/>
        </w:rPr>
        <w:t xml:space="preserve"> </w:t>
      </w:r>
      <w:r w:rsidRPr="00FA1230">
        <w:rPr>
          <w:rFonts w:ascii="Times New Roman" w:hAnsi="Times New Roman"/>
          <w:sz w:val="28"/>
          <w:szCs w:val="28"/>
        </w:rPr>
        <w:t xml:space="preserve">в отчетном финансовом году; </w:t>
      </w:r>
    </w:p>
    <w:p w:rsidR="003723A5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Di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- индекс, отражающий уровень </w:t>
      </w:r>
      <w:proofErr w:type="spellStart"/>
      <w:r w:rsidRPr="00FA123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FA1230">
        <w:rPr>
          <w:rFonts w:ascii="Times New Roman" w:hAnsi="Times New Roman"/>
          <w:sz w:val="28"/>
          <w:szCs w:val="28"/>
        </w:rPr>
        <w:t>го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результата использования субсидии. </w:t>
      </w:r>
    </w:p>
    <w:p w:rsidR="003723A5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из бюджета </w:t>
      </w:r>
      <w:proofErr w:type="spellStart"/>
      <w:r w:rsidRPr="003723A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723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</w:t>
      </w:r>
      <w:r w:rsidRPr="003723A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3723A5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3723A5">
        <w:rPr>
          <w:rFonts w:ascii="Times New Roman" w:hAnsi="Times New Roman"/>
          <w:sz w:val="28"/>
          <w:szCs w:val="28"/>
        </w:rPr>
        <w:t xml:space="preserve"> </w:t>
      </w:r>
      <w:r w:rsidRPr="00FA12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областной</w:t>
      </w:r>
      <w:r w:rsidRPr="00FA1230">
        <w:rPr>
          <w:rFonts w:ascii="Times New Roman" w:hAnsi="Times New Roman"/>
          <w:sz w:val="28"/>
          <w:szCs w:val="28"/>
        </w:rPr>
        <w:t xml:space="preserve"> бюджет, в размере иного межбюджетного трансферта, предоставленного бюджету </w:t>
      </w:r>
      <w:proofErr w:type="spellStart"/>
      <w:r w:rsidRPr="003723A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723A5">
        <w:rPr>
          <w:rFonts w:ascii="Times New Roman" w:hAnsi="Times New Roman"/>
          <w:sz w:val="28"/>
          <w:szCs w:val="28"/>
        </w:rPr>
        <w:t xml:space="preserve">-го муниципального образования </w:t>
      </w:r>
      <w:r w:rsidRPr="00FA1230">
        <w:rPr>
          <w:rFonts w:ascii="Times New Roman" w:hAnsi="Times New Roman"/>
          <w:sz w:val="28"/>
          <w:szCs w:val="28"/>
        </w:rPr>
        <w:t>в отчетном финансовом году (</w:t>
      </w:r>
      <w:proofErr w:type="spellStart"/>
      <w:proofErr w:type="gramStart"/>
      <w:r w:rsidRPr="00FA1230">
        <w:rPr>
          <w:rFonts w:ascii="Times New Roman" w:hAnsi="Times New Roman"/>
          <w:sz w:val="28"/>
          <w:szCs w:val="28"/>
        </w:rPr>
        <w:t>V</w:t>
      </w:r>
      <w:proofErr w:type="gramEnd"/>
      <w:r w:rsidRPr="00FA1230">
        <w:rPr>
          <w:rFonts w:ascii="Times New Roman" w:hAnsi="Times New Roman"/>
          <w:sz w:val="28"/>
          <w:szCs w:val="28"/>
        </w:rPr>
        <w:t>имбт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), не учитывается размер остатка иного межбюджетного трансферта, не использованного по состоянию на 1 января текущего финансового года. </w:t>
      </w:r>
    </w:p>
    <w:p w:rsidR="00EA2516" w:rsidRDefault="007E2E6B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797B">
        <w:rPr>
          <w:rFonts w:ascii="Times New Roman" w:hAnsi="Times New Roman"/>
          <w:sz w:val="28"/>
          <w:szCs w:val="28"/>
        </w:rPr>
        <w:t>6</w:t>
      </w:r>
      <w:r w:rsidR="003723A5" w:rsidRPr="00FA1230">
        <w:rPr>
          <w:rFonts w:ascii="Times New Roman" w:hAnsi="Times New Roman"/>
          <w:sz w:val="28"/>
          <w:szCs w:val="28"/>
        </w:rPr>
        <w:t xml:space="preserve">. Индекс, отражающий уровень </w:t>
      </w:r>
      <w:proofErr w:type="spellStart"/>
      <w:r w:rsidR="003723A5" w:rsidRPr="00FA123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3723A5" w:rsidRPr="00FA1230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3723A5" w:rsidRPr="00FA1230">
        <w:rPr>
          <w:rFonts w:ascii="Times New Roman" w:hAnsi="Times New Roman"/>
          <w:sz w:val="28"/>
          <w:szCs w:val="28"/>
        </w:rPr>
        <w:t>го</w:t>
      </w:r>
      <w:proofErr w:type="spellEnd"/>
      <w:r w:rsidR="003723A5" w:rsidRPr="00FA1230">
        <w:rPr>
          <w:rFonts w:ascii="Times New Roman" w:hAnsi="Times New Roman"/>
          <w:sz w:val="28"/>
          <w:szCs w:val="28"/>
        </w:rPr>
        <w:t xml:space="preserve"> результата предоставления иного межбюджетного трансферта (</w:t>
      </w:r>
      <w:proofErr w:type="spellStart"/>
      <w:r w:rsidR="003723A5" w:rsidRPr="00FA1230">
        <w:rPr>
          <w:rFonts w:ascii="Times New Roman" w:hAnsi="Times New Roman"/>
          <w:sz w:val="28"/>
          <w:szCs w:val="28"/>
        </w:rPr>
        <w:t>Di</w:t>
      </w:r>
      <w:proofErr w:type="spellEnd"/>
      <w:r w:rsidR="003723A5" w:rsidRPr="00FA1230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3723A5" w:rsidRDefault="009460DA" w:rsidP="00EA251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</w:t>
      </w:r>
      <w:proofErr w:type="spellEnd"/>
      <w:r>
        <w:rPr>
          <w:rFonts w:ascii="Times New Roman" w:hAnsi="Times New Roman"/>
          <w:sz w:val="28"/>
          <w:szCs w:val="28"/>
        </w:rPr>
        <w:t xml:space="preserve"> = 1 -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 w:rsidR="003723A5" w:rsidRPr="00FA1230">
        <w:rPr>
          <w:rFonts w:ascii="Times New Roman" w:hAnsi="Times New Roman"/>
          <w:sz w:val="28"/>
          <w:szCs w:val="28"/>
        </w:rPr>
        <w:t>,</w:t>
      </w:r>
    </w:p>
    <w:p w:rsidR="00EA2516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1230">
        <w:rPr>
          <w:rFonts w:ascii="Times New Roman" w:hAnsi="Times New Roman"/>
          <w:sz w:val="28"/>
          <w:szCs w:val="28"/>
        </w:rPr>
        <w:t xml:space="preserve">где: </w:t>
      </w:r>
    </w:p>
    <w:p w:rsidR="00EA2516" w:rsidRDefault="003723A5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1230">
        <w:rPr>
          <w:rFonts w:ascii="Times New Roman" w:hAnsi="Times New Roman"/>
          <w:sz w:val="28"/>
          <w:szCs w:val="28"/>
        </w:rPr>
        <w:t>Ti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FA1230">
        <w:rPr>
          <w:rFonts w:ascii="Times New Roman" w:hAnsi="Times New Roman"/>
          <w:sz w:val="28"/>
          <w:szCs w:val="28"/>
        </w:rPr>
        <w:t>го</w:t>
      </w:r>
      <w:proofErr w:type="spellEnd"/>
      <w:r w:rsidRPr="00FA1230">
        <w:rPr>
          <w:rFonts w:ascii="Times New Roman" w:hAnsi="Times New Roman"/>
          <w:sz w:val="28"/>
          <w:szCs w:val="28"/>
        </w:rPr>
        <w:t xml:space="preserve"> результата предоставления иного межбюджетного трансферта на отчетную дату; </w:t>
      </w:r>
    </w:p>
    <w:p w:rsidR="003723A5" w:rsidRDefault="00496494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> - </w:t>
      </w:r>
      <w:r w:rsidR="003723A5" w:rsidRPr="00FA1230">
        <w:rPr>
          <w:rFonts w:ascii="Times New Roman" w:hAnsi="Times New Roman"/>
          <w:sz w:val="28"/>
          <w:szCs w:val="28"/>
        </w:rPr>
        <w:t>плановое значение i-</w:t>
      </w:r>
      <w:proofErr w:type="spellStart"/>
      <w:r w:rsidR="003723A5" w:rsidRPr="00FA1230">
        <w:rPr>
          <w:rFonts w:ascii="Times New Roman" w:hAnsi="Times New Roman"/>
          <w:sz w:val="28"/>
          <w:szCs w:val="28"/>
        </w:rPr>
        <w:t>го</w:t>
      </w:r>
      <w:proofErr w:type="spellEnd"/>
      <w:r w:rsidR="003723A5" w:rsidRPr="00FA1230">
        <w:rPr>
          <w:rFonts w:ascii="Times New Roman" w:hAnsi="Times New Roman"/>
          <w:sz w:val="28"/>
          <w:szCs w:val="28"/>
        </w:rPr>
        <w:t xml:space="preserve"> результата предоставления иного межбюджетного трансферта, установленное соглашением. </w:t>
      </w:r>
    </w:p>
    <w:p w:rsidR="005F4981" w:rsidRDefault="0029797B" w:rsidP="000951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E06F9E">
        <w:rPr>
          <w:rFonts w:ascii="Times New Roman" w:hAnsi="Times New Roman"/>
          <w:sz w:val="28"/>
          <w:szCs w:val="28"/>
        </w:rPr>
        <w:t>. </w:t>
      </w:r>
      <w:r w:rsidR="004C0154" w:rsidRPr="00FA1230">
        <w:rPr>
          <w:rFonts w:ascii="Times New Roman" w:hAnsi="Times New Roman"/>
          <w:sz w:val="28"/>
          <w:szCs w:val="28"/>
        </w:rPr>
        <w:t xml:space="preserve">Основанием для освобождения </w:t>
      </w:r>
      <w:r w:rsidR="005F4981">
        <w:rPr>
          <w:rFonts w:ascii="Times New Roman" w:hAnsi="Times New Roman"/>
          <w:sz w:val="28"/>
          <w:szCs w:val="28"/>
        </w:rPr>
        <w:t>муниципальных образовани</w:t>
      </w:r>
      <w:r w:rsidR="00DA1A4E">
        <w:rPr>
          <w:rFonts w:ascii="Times New Roman" w:hAnsi="Times New Roman"/>
          <w:sz w:val="28"/>
          <w:szCs w:val="28"/>
        </w:rPr>
        <w:t>й</w:t>
      </w:r>
      <w:r w:rsidR="005F4981">
        <w:rPr>
          <w:rFonts w:ascii="Times New Roman" w:hAnsi="Times New Roman"/>
          <w:sz w:val="28"/>
          <w:szCs w:val="28"/>
        </w:rPr>
        <w:t xml:space="preserve"> </w:t>
      </w:r>
      <w:r w:rsidR="004C0154" w:rsidRPr="00FA1230">
        <w:rPr>
          <w:rFonts w:ascii="Times New Roman" w:hAnsi="Times New Roman"/>
          <w:sz w:val="28"/>
          <w:szCs w:val="28"/>
        </w:rPr>
        <w:t>от применения мер ответственн</w:t>
      </w:r>
      <w:r>
        <w:rPr>
          <w:rFonts w:ascii="Times New Roman" w:hAnsi="Times New Roman"/>
          <w:sz w:val="28"/>
          <w:szCs w:val="28"/>
        </w:rPr>
        <w:t xml:space="preserve">ости, предусмотренных пунктом </w:t>
      </w:r>
      <w:r w:rsidRPr="006451F3">
        <w:rPr>
          <w:rFonts w:ascii="Times New Roman" w:hAnsi="Times New Roman"/>
          <w:sz w:val="28"/>
          <w:szCs w:val="28"/>
        </w:rPr>
        <w:t>15</w:t>
      </w:r>
      <w:r w:rsidR="004C0154" w:rsidRPr="00FA1230">
        <w:rPr>
          <w:rFonts w:ascii="Times New Roman" w:hAnsi="Times New Roman"/>
          <w:sz w:val="28"/>
          <w:szCs w:val="28"/>
        </w:rPr>
        <w:t xml:space="preserve"> настоящ</w:t>
      </w:r>
      <w:r w:rsidR="005F4981">
        <w:rPr>
          <w:rFonts w:ascii="Times New Roman" w:hAnsi="Times New Roman"/>
          <w:sz w:val="28"/>
          <w:szCs w:val="28"/>
        </w:rPr>
        <w:t>его Порядка</w:t>
      </w:r>
      <w:r w:rsidR="004C0154" w:rsidRPr="00FA1230">
        <w:rPr>
          <w:rFonts w:ascii="Times New Roman" w:hAnsi="Times New Roman"/>
          <w:sz w:val="28"/>
          <w:szCs w:val="28"/>
        </w:rPr>
        <w:t>, является документально подтвержденное наступление об</w:t>
      </w:r>
      <w:r w:rsidR="009460DA">
        <w:rPr>
          <w:rFonts w:ascii="Times New Roman" w:hAnsi="Times New Roman"/>
          <w:sz w:val="28"/>
          <w:szCs w:val="28"/>
        </w:rPr>
        <w:t>стоятельств непреодолимой силы, установленных Правилами.</w:t>
      </w:r>
    </w:p>
    <w:p w:rsidR="004C0154" w:rsidRDefault="004C0154" w:rsidP="009460DA">
      <w:pPr>
        <w:jc w:val="both"/>
        <w:rPr>
          <w:rFonts w:ascii="Times New Roman" w:hAnsi="Times New Roman"/>
          <w:sz w:val="28"/>
          <w:szCs w:val="28"/>
        </w:rPr>
      </w:pPr>
    </w:p>
    <w:p w:rsidR="008462C9" w:rsidRDefault="008462C9" w:rsidP="006A425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8462C9" w:rsidSect="00190FF9">
      <w:headerReference w:type="default" r:id="rId17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8E" w:rsidRDefault="00CF7C8E">
      <w:r>
        <w:separator/>
      </w:r>
    </w:p>
  </w:endnote>
  <w:endnote w:type="continuationSeparator" w:id="0">
    <w:p w:rsidR="00CF7C8E" w:rsidRDefault="00CF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8E" w:rsidRDefault="00CF7C8E">
      <w:r>
        <w:separator/>
      </w:r>
    </w:p>
  </w:footnote>
  <w:footnote w:type="continuationSeparator" w:id="0">
    <w:p w:rsidR="00CF7C8E" w:rsidRDefault="00CF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72EB3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1F5"/>
    <w:rsid w:val="00021E8F"/>
    <w:rsid w:val="000331B3"/>
    <w:rsid w:val="00033413"/>
    <w:rsid w:val="00037C0C"/>
    <w:rsid w:val="00037E9A"/>
    <w:rsid w:val="000502A3"/>
    <w:rsid w:val="00056DEB"/>
    <w:rsid w:val="00073A7A"/>
    <w:rsid w:val="00076D5E"/>
    <w:rsid w:val="00084DD3"/>
    <w:rsid w:val="000917C0"/>
    <w:rsid w:val="00095192"/>
    <w:rsid w:val="000A4257"/>
    <w:rsid w:val="000B0736"/>
    <w:rsid w:val="000E2AD6"/>
    <w:rsid w:val="000F72C5"/>
    <w:rsid w:val="00122CFD"/>
    <w:rsid w:val="00126B25"/>
    <w:rsid w:val="00145FE9"/>
    <w:rsid w:val="0014795D"/>
    <w:rsid w:val="00151370"/>
    <w:rsid w:val="001545E6"/>
    <w:rsid w:val="00162802"/>
    <w:rsid w:val="00162E72"/>
    <w:rsid w:val="00175BE5"/>
    <w:rsid w:val="001832DB"/>
    <w:rsid w:val="001850F4"/>
    <w:rsid w:val="00190FF9"/>
    <w:rsid w:val="001947BE"/>
    <w:rsid w:val="001955C9"/>
    <w:rsid w:val="001A560F"/>
    <w:rsid w:val="001A5B35"/>
    <w:rsid w:val="001B0982"/>
    <w:rsid w:val="001B32BA"/>
    <w:rsid w:val="001C780E"/>
    <w:rsid w:val="001D03A5"/>
    <w:rsid w:val="001E0317"/>
    <w:rsid w:val="001E20F1"/>
    <w:rsid w:val="001F12E8"/>
    <w:rsid w:val="001F228C"/>
    <w:rsid w:val="001F64B8"/>
    <w:rsid w:val="001F7C83"/>
    <w:rsid w:val="00203046"/>
    <w:rsid w:val="00205AB5"/>
    <w:rsid w:val="00210484"/>
    <w:rsid w:val="002150D8"/>
    <w:rsid w:val="00224562"/>
    <w:rsid w:val="00224DBA"/>
    <w:rsid w:val="00231F1C"/>
    <w:rsid w:val="00242DDB"/>
    <w:rsid w:val="002479A2"/>
    <w:rsid w:val="0026087E"/>
    <w:rsid w:val="00261DE0"/>
    <w:rsid w:val="002636E8"/>
    <w:rsid w:val="00264020"/>
    <w:rsid w:val="00265420"/>
    <w:rsid w:val="00274E14"/>
    <w:rsid w:val="00280A6D"/>
    <w:rsid w:val="00282D8F"/>
    <w:rsid w:val="002953B6"/>
    <w:rsid w:val="0029797B"/>
    <w:rsid w:val="002B48AD"/>
    <w:rsid w:val="002B7A59"/>
    <w:rsid w:val="002C6B4B"/>
    <w:rsid w:val="002E51A7"/>
    <w:rsid w:val="002E5450"/>
    <w:rsid w:val="002E5A5F"/>
    <w:rsid w:val="002F1E81"/>
    <w:rsid w:val="003012EA"/>
    <w:rsid w:val="003013E2"/>
    <w:rsid w:val="00303805"/>
    <w:rsid w:val="00310D92"/>
    <w:rsid w:val="0031357F"/>
    <w:rsid w:val="00315781"/>
    <w:rsid w:val="003160CB"/>
    <w:rsid w:val="003222A3"/>
    <w:rsid w:val="00331C60"/>
    <w:rsid w:val="00360A40"/>
    <w:rsid w:val="003723A5"/>
    <w:rsid w:val="00372EB3"/>
    <w:rsid w:val="003744F5"/>
    <w:rsid w:val="00377F62"/>
    <w:rsid w:val="003870C2"/>
    <w:rsid w:val="003B2E35"/>
    <w:rsid w:val="003D2A6E"/>
    <w:rsid w:val="003D3B8A"/>
    <w:rsid w:val="003D54F8"/>
    <w:rsid w:val="003D66CF"/>
    <w:rsid w:val="003D7C26"/>
    <w:rsid w:val="003E28DC"/>
    <w:rsid w:val="003E59D2"/>
    <w:rsid w:val="003F4F5E"/>
    <w:rsid w:val="00400906"/>
    <w:rsid w:val="004149B6"/>
    <w:rsid w:val="0042590E"/>
    <w:rsid w:val="00437F65"/>
    <w:rsid w:val="00460FEA"/>
    <w:rsid w:val="004734B7"/>
    <w:rsid w:val="00480433"/>
    <w:rsid w:val="00481B88"/>
    <w:rsid w:val="004845E4"/>
    <w:rsid w:val="00485B4F"/>
    <w:rsid w:val="004862D1"/>
    <w:rsid w:val="00496494"/>
    <w:rsid w:val="004A757B"/>
    <w:rsid w:val="004B2D5A"/>
    <w:rsid w:val="004C0154"/>
    <w:rsid w:val="004C2391"/>
    <w:rsid w:val="004D293D"/>
    <w:rsid w:val="004E49AD"/>
    <w:rsid w:val="004E7BDB"/>
    <w:rsid w:val="004F44FE"/>
    <w:rsid w:val="00512A47"/>
    <w:rsid w:val="0051417A"/>
    <w:rsid w:val="00515604"/>
    <w:rsid w:val="00521C21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7CA"/>
    <w:rsid w:val="00573FBF"/>
    <w:rsid w:val="00574FF3"/>
    <w:rsid w:val="00582538"/>
    <w:rsid w:val="005838EA"/>
    <w:rsid w:val="00585EE1"/>
    <w:rsid w:val="00590C0E"/>
    <w:rsid w:val="005939E6"/>
    <w:rsid w:val="005A4227"/>
    <w:rsid w:val="005B195E"/>
    <w:rsid w:val="005B229B"/>
    <w:rsid w:val="005B3518"/>
    <w:rsid w:val="005B3E25"/>
    <w:rsid w:val="005C56AE"/>
    <w:rsid w:val="005C7449"/>
    <w:rsid w:val="005D1E78"/>
    <w:rsid w:val="005D76FC"/>
    <w:rsid w:val="005E6D99"/>
    <w:rsid w:val="005F2ADD"/>
    <w:rsid w:val="005F2C49"/>
    <w:rsid w:val="005F4981"/>
    <w:rsid w:val="005F712D"/>
    <w:rsid w:val="006013EB"/>
    <w:rsid w:val="0060479E"/>
    <w:rsid w:val="00604BE7"/>
    <w:rsid w:val="00616AED"/>
    <w:rsid w:val="00624967"/>
    <w:rsid w:val="00632A4F"/>
    <w:rsid w:val="00632B56"/>
    <w:rsid w:val="006351E3"/>
    <w:rsid w:val="006406CA"/>
    <w:rsid w:val="00640D19"/>
    <w:rsid w:val="00644236"/>
    <w:rsid w:val="006451F3"/>
    <w:rsid w:val="006471E5"/>
    <w:rsid w:val="00664CD9"/>
    <w:rsid w:val="00665AF8"/>
    <w:rsid w:val="00671D3B"/>
    <w:rsid w:val="00677EBD"/>
    <w:rsid w:val="00684A5B"/>
    <w:rsid w:val="00692D26"/>
    <w:rsid w:val="006A1F71"/>
    <w:rsid w:val="006A425B"/>
    <w:rsid w:val="006F1BCB"/>
    <w:rsid w:val="006F328B"/>
    <w:rsid w:val="006F5886"/>
    <w:rsid w:val="00707734"/>
    <w:rsid w:val="00707E19"/>
    <w:rsid w:val="00710F8E"/>
    <w:rsid w:val="00712F7C"/>
    <w:rsid w:val="0072328A"/>
    <w:rsid w:val="007377B5"/>
    <w:rsid w:val="00743500"/>
    <w:rsid w:val="00744D17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1704"/>
    <w:rsid w:val="007C721C"/>
    <w:rsid w:val="007D4925"/>
    <w:rsid w:val="007E2E6B"/>
    <w:rsid w:val="007F0C8A"/>
    <w:rsid w:val="007F11AB"/>
    <w:rsid w:val="007F1DC0"/>
    <w:rsid w:val="008142B7"/>
    <w:rsid w:val="008143CB"/>
    <w:rsid w:val="00823CA1"/>
    <w:rsid w:val="008430D9"/>
    <w:rsid w:val="008462C9"/>
    <w:rsid w:val="00847073"/>
    <w:rsid w:val="008513B9"/>
    <w:rsid w:val="00852ED9"/>
    <w:rsid w:val="0086664F"/>
    <w:rsid w:val="008702D3"/>
    <w:rsid w:val="00874E50"/>
    <w:rsid w:val="00876034"/>
    <w:rsid w:val="008827E7"/>
    <w:rsid w:val="00886C59"/>
    <w:rsid w:val="008A1696"/>
    <w:rsid w:val="008B5652"/>
    <w:rsid w:val="008C0855"/>
    <w:rsid w:val="008C58FE"/>
    <w:rsid w:val="008E0165"/>
    <w:rsid w:val="008E456A"/>
    <w:rsid w:val="008E6C41"/>
    <w:rsid w:val="008F0816"/>
    <w:rsid w:val="008F6BB7"/>
    <w:rsid w:val="00900F42"/>
    <w:rsid w:val="00911CF1"/>
    <w:rsid w:val="00925CD1"/>
    <w:rsid w:val="00932E3C"/>
    <w:rsid w:val="009460DA"/>
    <w:rsid w:val="009573D3"/>
    <w:rsid w:val="00961B1C"/>
    <w:rsid w:val="00977DED"/>
    <w:rsid w:val="00987FFD"/>
    <w:rsid w:val="00997645"/>
    <w:rsid w:val="009977FF"/>
    <w:rsid w:val="00997C9E"/>
    <w:rsid w:val="009A0532"/>
    <w:rsid w:val="009A085B"/>
    <w:rsid w:val="009B1F2D"/>
    <w:rsid w:val="009C1DE6"/>
    <w:rsid w:val="009C1F0E"/>
    <w:rsid w:val="009D3E8C"/>
    <w:rsid w:val="009E3A0E"/>
    <w:rsid w:val="00A1314B"/>
    <w:rsid w:val="00A13160"/>
    <w:rsid w:val="00A137D3"/>
    <w:rsid w:val="00A14681"/>
    <w:rsid w:val="00A16FA3"/>
    <w:rsid w:val="00A34F27"/>
    <w:rsid w:val="00A44A8F"/>
    <w:rsid w:val="00A463D1"/>
    <w:rsid w:val="00A51D96"/>
    <w:rsid w:val="00A93FE0"/>
    <w:rsid w:val="00A96F84"/>
    <w:rsid w:val="00AA4485"/>
    <w:rsid w:val="00AB6AB4"/>
    <w:rsid w:val="00AC3953"/>
    <w:rsid w:val="00AC7150"/>
    <w:rsid w:val="00AD0145"/>
    <w:rsid w:val="00AE1DCA"/>
    <w:rsid w:val="00AF5F7C"/>
    <w:rsid w:val="00B02207"/>
    <w:rsid w:val="00B03403"/>
    <w:rsid w:val="00B10324"/>
    <w:rsid w:val="00B23740"/>
    <w:rsid w:val="00B376B1"/>
    <w:rsid w:val="00B468C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7EBE"/>
    <w:rsid w:val="00BC0A0E"/>
    <w:rsid w:val="00BD0B82"/>
    <w:rsid w:val="00BD7BC5"/>
    <w:rsid w:val="00BE000B"/>
    <w:rsid w:val="00BF4F5F"/>
    <w:rsid w:val="00C04EEB"/>
    <w:rsid w:val="00C075A4"/>
    <w:rsid w:val="00C10F12"/>
    <w:rsid w:val="00C11826"/>
    <w:rsid w:val="00C25BA4"/>
    <w:rsid w:val="00C46D42"/>
    <w:rsid w:val="00C50C32"/>
    <w:rsid w:val="00C60178"/>
    <w:rsid w:val="00C61760"/>
    <w:rsid w:val="00C63CD6"/>
    <w:rsid w:val="00C63EC9"/>
    <w:rsid w:val="00C6606F"/>
    <w:rsid w:val="00C87852"/>
    <w:rsid w:val="00C87D95"/>
    <w:rsid w:val="00C9077A"/>
    <w:rsid w:val="00C934DB"/>
    <w:rsid w:val="00C95CD2"/>
    <w:rsid w:val="00CA051B"/>
    <w:rsid w:val="00CB3CBE"/>
    <w:rsid w:val="00CC31FD"/>
    <w:rsid w:val="00CD5E66"/>
    <w:rsid w:val="00CE2961"/>
    <w:rsid w:val="00CF03D8"/>
    <w:rsid w:val="00CF7C8E"/>
    <w:rsid w:val="00D015D5"/>
    <w:rsid w:val="00D03D68"/>
    <w:rsid w:val="00D266DD"/>
    <w:rsid w:val="00D32B04"/>
    <w:rsid w:val="00D33272"/>
    <w:rsid w:val="00D34606"/>
    <w:rsid w:val="00D374E7"/>
    <w:rsid w:val="00D37BF4"/>
    <w:rsid w:val="00D55717"/>
    <w:rsid w:val="00D5655F"/>
    <w:rsid w:val="00D63949"/>
    <w:rsid w:val="00D652E7"/>
    <w:rsid w:val="00D74C7B"/>
    <w:rsid w:val="00D77BCF"/>
    <w:rsid w:val="00D84394"/>
    <w:rsid w:val="00D95085"/>
    <w:rsid w:val="00D95E55"/>
    <w:rsid w:val="00DA06CF"/>
    <w:rsid w:val="00DA1A4E"/>
    <w:rsid w:val="00DA682A"/>
    <w:rsid w:val="00DA6A13"/>
    <w:rsid w:val="00DB3664"/>
    <w:rsid w:val="00DC16FB"/>
    <w:rsid w:val="00DC4A65"/>
    <w:rsid w:val="00DC4F66"/>
    <w:rsid w:val="00E06F9E"/>
    <w:rsid w:val="00E10B44"/>
    <w:rsid w:val="00E11F02"/>
    <w:rsid w:val="00E1648D"/>
    <w:rsid w:val="00E2726B"/>
    <w:rsid w:val="00E32EA9"/>
    <w:rsid w:val="00E36EC3"/>
    <w:rsid w:val="00E37801"/>
    <w:rsid w:val="00E445EE"/>
    <w:rsid w:val="00E44F2F"/>
    <w:rsid w:val="00E46EAA"/>
    <w:rsid w:val="00E5038C"/>
    <w:rsid w:val="00E50B69"/>
    <w:rsid w:val="00E51B06"/>
    <w:rsid w:val="00E5298B"/>
    <w:rsid w:val="00E56EFB"/>
    <w:rsid w:val="00E6458F"/>
    <w:rsid w:val="00E7242D"/>
    <w:rsid w:val="00E87E25"/>
    <w:rsid w:val="00EA04F1"/>
    <w:rsid w:val="00EA2516"/>
    <w:rsid w:val="00EA2FD3"/>
    <w:rsid w:val="00EB1E69"/>
    <w:rsid w:val="00EB7CE9"/>
    <w:rsid w:val="00EC433F"/>
    <w:rsid w:val="00ED1FDE"/>
    <w:rsid w:val="00EE36A1"/>
    <w:rsid w:val="00F06EFB"/>
    <w:rsid w:val="00F1529E"/>
    <w:rsid w:val="00F16284"/>
    <w:rsid w:val="00F16F07"/>
    <w:rsid w:val="00F45B7C"/>
    <w:rsid w:val="00F45FCE"/>
    <w:rsid w:val="00F516D6"/>
    <w:rsid w:val="00F70740"/>
    <w:rsid w:val="00F8242C"/>
    <w:rsid w:val="00F9334F"/>
    <w:rsid w:val="00F97365"/>
    <w:rsid w:val="00F97D7F"/>
    <w:rsid w:val="00FA122C"/>
    <w:rsid w:val="00FA3B95"/>
    <w:rsid w:val="00FA491D"/>
    <w:rsid w:val="00FA60FD"/>
    <w:rsid w:val="00FB3237"/>
    <w:rsid w:val="00FB7C19"/>
    <w:rsid w:val="00FC0E1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CC3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nhideWhenUsed/>
    <w:rsid w:val="00CC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20&amp;dst=418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31181&amp;dst=24526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19807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32220&amp;dst=1057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319807&amp;dst=100019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7390&amp;dst=133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F2F-1AA3-4C13-80D2-4797D9B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2024-08-08T11:08:00Z</cp:lastPrinted>
  <dcterms:created xsi:type="dcterms:W3CDTF">2024-08-05T15:05:00Z</dcterms:created>
  <dcterms:modified xsi:type="dcterms:W3CDTF">2024-08-13T12:37:00Z</dcterms:modified>
</cp:coreProperties>
</file>