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12" w:rsidRDefault="00705D70" w:rsidP="00FC0412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BF820C3" wp14:editId="090DBA1A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412">
        <w:rPr>
          <w:rFonts w:ascii="Times New Roman" w:hAnsi="Times New Roman"/>
          <w:bCs/>
          <w:sz w:val="28"/>
          <w:szCs w:val="28"/>
        </w:rPr>
        <w:t>от 28 августа 2024 г. № 517-р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C041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76" w:type="pct"/>
        <w:tblLook w:val="01E0" w:firstRow="1" w:lastRow="1" w:firstColumn="1" w:lastColumn="1" w:noHBand="0" w:noVBand="0"/>
      </w:tblPr>
      <w:tblGrid>
        <w:gridCol w:w="9716"/>
      </w:tblGrid>
      <w:tr w:rsidR="002B0E38" w:rsidRPr="00605E02" w:rsidTr="007635BE">
        <w:tc>
          <w:tcPr>
            <w:tcW w:w="5000" w:type="pct"/>
            <w:tcMar>
              <w:top w:w="0" w:type="dxa"/>
              <w:bottom w:w="0" w:type="dxa"/>
            </w:tcMar>
          </w:tcPr>
          <w:p w:rsidR="002B0E38" w:rsidRPr="00605E02" w:rsidRDefault="002B0E38" w:rsidP="007635B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05E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25 декабря 2023 г. № 788-р (в редакции распоряжений Правительства Рязанской области от 07.03.2024 № 111-р, от 07.03.2024 № 112-р,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16.04.2024 № 230-р, </w:t>
            </w:r>
            <w:r w:rsidRPr="00F2540E">
              <w:rPr>
                <w:rFonts w:ascii="Times New Roman" w:hAnsi="Times New Roman"/>
                <w:sz w:val="28"/>
                <w:szCs w:val="28"/>
              </w:rPr>
              <w:t xml:space="preserve">от 17.04.2024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540E">
              <w:rPr>
                <w:rFonts w:ascii="Times New Roman" w:hAnsi="Times New Roman"/>
                <w:sz w:val="28"/>
                <w:szCs w:val="28"/>
              </w:rPr>
              <w:t xml:space="preserve"> 234-р, от 21.05.2024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2540E">
              <w:rPr>
                <w:rFonts w:ascii="Times New Roman" w:hAnsi="Times New Roman"/>
                <w:sz w:val="28"/>
                <w:szCs w:val="28"/>
              </w:rPr>
              <w:t xml:space="preserve"> 295-р</w:t>
            </w:r>
            <w:r>
              <w:rPr>
                <w:rFonts w:ascii="Times New Roman" w:hAnsi="Times New Roman"/>
                <w:sz w:val="28"/>
                <w:szCs w:val="28"/>
              </w:rPr>
              <w:t>, от 03.06.2024 № 320-р, от 10.07.2024 № 406-р, от 13.08.2024 № 492-р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2B0E38" w:rsidRDefault="002B0E38" w:rsidP="007635BE">
            <w:pPr>
              <w:pStyle w:val="ac"/>
              <w:numPr>
                <w:ilvl w:val="0"/>
                <w:numId w:val="7"/>
              </w:numPr>
              <w:tabs>
                <w:tab w:val="left" w:pos="105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образования»:</w:t>
            </w:r>
          </w:p>
          <w:p w:rsidR="002B0E38" w:rsidRPr="002D3B9D" w:rsidRDefault="002B0E38" w:rsidP="007635BE">
            <w:pPr>
              <w:pStyle w:val="ac"/>
              <w:tabs>
                <w:tab w:val="left" w:pos="105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- 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2B0E38" w:rsidRPr="00FC1BED" w:rsidRDefault="002B0E38" w:rsidP="002B0E38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5"/>
        <w:gridCol w:w="6544"/>
      </w:tblGrid>
      <w:tr w:rsidR="002B0E38" w:rsidRPr="00605E02" w:rsidTr="002B0E38">
        <w:trPr>
          <w:trHeight w:val="764"/>
        </w:trPr>
        <w:tc>
          <w:tcPr>
            <w:tcW w:w="1548" w:type="pct"/>
            <w:tcMar>
              <w:top w:w="0" w:type="dxa"/>
              <w:bottom w:w="0" w:type="dxa"/>
            </w:tcMar>
          </w:tcPr>
          <w:p w:rsidR="002B0E38" w:rsidRPr="00605E02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5E02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452" w:type="pct"/>
            <w:tcMar>
              <w:top w:w="0" w:type="dxa"/>
              <w:bottom w:w="0" w:type="dxa"/>
            </w:tcMar>
          </w:tcPr>
          <w:p w:rsidR="002B0E38" w:rsidRPr="00605E02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282652</w:t>
            </w:r>
            <w:r w:rsidRPr="00FC1BED">
              <w:rPr>
                <w:rFonts w:ascii="Times New Roman" w:hAnsi="Times New Roman"/>
                <w:sz w:val="24"/>
                <w:szCs w:val="24"/>
              </w:rPr>
              <w:t>025,29128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E02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– </w:t>
            </w:r>
            <w:r w:rsidRPr="00FC1BED">
              <w:rPr>
                <w:rFonts w:ascii="Times New Roman" w:hAnsi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Pr="00FC1BED">
              <w:rPr>
                <w:rFonts w:ascii="Times New Roman" w:hAnsi="Times New Roman"/>
                <w:sz w:val="24"/>
                <w:szCs w:val="24"/>
              </w:rPr>
              <w:t xml:space="preserve">196,84028 </w:t>
            </w:r>
            <w:r w:rsidRPr="00605E02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2B0E38" w:rsidRPr="00FC1BED" w:rsidRDefault="002B0E38" w:rsidP="002B0E38">
      <w:pPr>
        <w:rPr>
          <w:sz w:val="8"/>
        </w:rPr>
      </w:pPr>
    </w:p>
    <w:tbl>
      <w:tblPr>
        <w:tblW w:w="5076" w:type="pct"/>
        <w:tblLook w:val="01E0" w:firstRow="1" w:lastRow="1" w:firstColumn="1" w:lastColumn="1" w:noHBand="0" w:noVBand="0"/>
      </w:tblPr>
      <w:tblGrid>
        <w:gridCol w:w="9716"/>
      </w:tblGrid>
      <w:tr w:rsidR="002B0E38" w:rsidRPr="00605E02" w:rsidTr="007635BE">
        <w:tc>
          <w:tcPr>
            <w:tcW w:w="5000" w:type="pct"/>
            <w:tcMar>
              <w:top w:w="0" w:type="dxa"/>
              <w:bottom w:w="0" w:type="dxa"/>
            </w:tcMar>
          </w:tcPr>
          <w:p w:rsidR="002B0E38" w:rsidRDefault="002B0E38" w:rsidP="002B0E3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- в таблице подраздела 1.5 «Финансовое обеспечение государственной программы Рязанской области»:</w:t>
            </w:r>
          </w:p>
          <w:p w:rsidR="002B0E38" w:rsidRPr="00605E02" w:rsidRDefault="002B0E38" w:rsidP="002B0E3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3, 10 пункта 1 цифры «26044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114,19949</w:t>
            </w:r>
            <w:r>
              <w:rPr>
                <w:rFonts w:ascii="Times New Roman" w:hAnsi="Times New Roman"/>
                <w:sz w:val="28"/>
                <w:szCs w:val="28"/>
              </w:rPr>
              <w:t>», «135069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419,76393</w:t>
            </w:r>
            <w:r>
              <w:rPr>
                <w:rFonts w:ascii="Times New Roman" w:hAnsi="Times New Roman"/>
                <w:sz w:val="28"/>
                <w:szCs w:val="28"/>
              </w:rPr>
              <w:t>», «21213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621,39949</w:t>
            </w:r>
            <w:r>
              <w:rPr>
                <w:rFonts w:ascii="Times New Roman" w:hAnsi="Times New Roman"/>
                <w:sz w:val="28"/>
                <w:szCs w:val="28"/>
              </w:rPr>
              <w:t>», «126995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031,66393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891,27584</w:t>
            </w:r>
            <w:r>
              <w:rPr>
                <w:rFonts w:ascii="Times New Roman" w:hAnsi="Times New Roman"/>
                <w:sz w:val="28"/>
                <w:szCs w:val="28"/>
              </w:rPr>
              <w:t>», «135130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196,84028</w:t>
            </w:r>
            <w:r>
              <w:rPr>
                <w:rFonts w:ascii="Times New Roman" w:hAnsi="Times New Roman"/>
                <w:sz w:val="28"/>
                <w:szCs w:val="28"/>
              </w:rPr>
              <w:t>», «21274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398,47584</w:t>
            </w:r>
            <w:r>
              <w:rPr>
                <w:rFonts w:ascii="Times New Roman" w:hAnsi="Times New Roman"/>
                <w:sz w:val="28"/>
                <w:szCs w:val="28"/>
              </w:rPr>
              <w:t>», «127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055808,74028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2B0E38" w:rsidRPr="00FC1BED" w:rsidRDefault="002B0E38" w:rsidP="002B0E3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в графах 3, 10 пункта 1.1 цифры «4864707,87809»,</w:t>
            </w:r>
            <w:r w:rsidRPr="00FC1BED">
              <w:t xml:space="preserve"> 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«10710373,9119», «1376011,97809», «6068972,1119» заменить соответственно цифрами «4871499,40933», «10717165,44314», «1382803,50933», «6075763,64314»;</w:t>
            </w:r>
          </w:p>
          <w:p w:rsidR="002B0E38" w:rsidRPr="00FC1BED" w:rsidRDefault="002B0E38" w:rsidP="002B0E3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по тексту граф 3, 10 подпункта 1.1.5 цифры «325149,27835», «48166,47835» заменить соответственно цифрами «323680,23212», «46697,43212»;</w:t>
            </w:r>
          </w:p>
          <w:p w:rsidR="002B0E38" w:rsidRPr="00FC1BED" w:rsidRDefault="002B0E38" w:rsidP="002B0E3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в графах 3, 10 подпункта 1.1.6 цифры «1150923,04807», «3619730,15083», «716281,34807», «2032382,55083» заменить соответственно цифрами «1159183,62554», «3627990,72830», «724541,92554», «2040643,12830»;</w:t>
            </w:r>
          </w:p>
          <w:p w:rsidR="002B0E38" w:rsidRPr="00FC1BED" w:rsidRDefault="002B0E38" w:rsidP="002B0E3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в графах 3, 10 пункта 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21179406,3214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124359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045,85203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«19837609,4214», «120926059,55203» заменить соответственно цифрами «21233391,86651», «124413031,39714», «19891594,96651», «120980045,09714»;</w:t>
            </w:r>
          </w:p>
          <w:p w:rsidR="002B0E38" w:rsidRDefault="002B0E38" w:rsidP="002B0E38">
            <w:pPr>
              <w:pStyle w:val="ac"/>
              <w:numPr>
                <w:ilvl w:val="0"/>
                <w:numId w:val="7"/>
              </w:numPr>
              <w:tabs>
                <w:tab w:val="left" w:pos="1134"/>
                <w:tab w:val="left" w:pos="150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1 «</w:t>
            </w:r>
            <w:r w:rsidRPr="00C91698">
              <w:rPr>
                <w:rFonts w:ascii="Times New Roman" w:hAnsi="Times New Roman"/>
                <w:sz w:val="28"/>
                <w:szCs w:val="28"/>
              </w:rPr>
              <w:t>Развитие дошкольного и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 таблице подраздела 2 «Финансовое обеспечение направления (подпрограммы):</w:t>
            </w:r>
          </w:p>
          <w:p w:rsidR="002B0E38" w:rsidRPr="00FC1BE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в графах 3, 10 пункта 1 цифры «15677529,64203», «93634761,48968», «15089561,04203», «91924186,98968» заменить соответственно цифрами «15684 653,81953», «93641885,66718», «15096685,21953», «91931311,16718»;</w:t>
            </w:r>
          </w:p>
          <w:p w:rsidR="002B0E38" w:rsidRPr="00FC1BE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«14736053,00002», «90913458,65719» заменить соответственно цифрами «14743177,17752», «90920582,83469»;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таблице пункта 4.4 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>«Финансовое обеспечение комплекса процессных мероприятий» подраздела 4 «Паспорт комплекса процессных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механизмы реализации дошкольного и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«14736053,00002», «90913458,65719» заменить соответственно цифрами «14743177,17752», «90920582,83469»;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«4609051,11849», «28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772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010,11091» 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«4613736,29599», «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776695,28841»;</w:t>
            </w:r>
          </w:p>
          <w:p w:rsidR="002B0E38" w:rsidRPr="00FC1BED" w:rsidRDefault="002B0E38" w:rsidP="002B0E3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пункта 1.1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 xml:space="preserve"> цифр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8226»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 xml:space="preserve">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ами 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12911,1775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Pr="00FC1BE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«10127001,88153», «62141448,54628» заменить соответственно цифрами «10129440,88153», «62143887,54628»;</w:t>
            </w:r>
          </w:p>
          <w:p w:rsidR="002B0E38" w:rsidRPr="00FC1BE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 xml:space="preserve"> по тексту граф 5, 12 подпункта 1.2.2 цифры «29336,22845», «157931,29629» заменить соответственно цифрами «29175,22845», «157770,29629»;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по тексту граф 5, 12 подпункта 1.2.3 цифры «416795,30986», «2459841,10813» заменить соответственно цифрами «419395,30986», «2462441,10813»;</w:t>
            </w:r>
          </w:p>
          <w:p w:rsidR="002B0E38" w:rsidRDefault="002B0E38" w:rsidP="002B0E38">
            <w:pPr>
              <w:pStyle w:val="ac"/>
              <w:numPr>
                <w:ilvl w:val="0"/>
                <w:numId w:val="7"/>
              </w:numPr>
              <w:tabs>
                <w:tab w:val="left" w:pos="1134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2 «Развити</w:t>
            </w:r>
            <w:r>
              <w:rPr>
                <w:rFonts w:ascii="Times New Roman" w:hAnsi="Times New Roman"/>
                <w:sz w:val="28"/>
                <w:szCs w:val="28"/>
              </w:rPr>
              <w:t>е профессионального образования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708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2227811,9712»,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«13176193,61502», «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209695,8712», «13158077,51502» заменить соответственно цифрами «2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235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755,5712», «13184137,21502»,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2217639,4712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13166021,11502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«2164889,86565», «12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709</w:t>
            </w:r>
            <w:r>
              <w:rPr>
                <w:rFonts w:ascii="Times New Roman" w:hAnsi="Times New Roman"/>
                <w:sz w:val="28"/>
                <w:szCs w:val="28"/>
              </w:rPr>
              <w:t>473,52071» заменить соответственно цифрами «2172833,46565», «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717417,12071»;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таблице пункта 4.4 «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Финансовое обеспечение комплекса процессных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» подраздела 4 «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Паспорт ко</w:t>
            </w:r>
            <w:r>
              <w:rPr>
                <w:rFonts w:ascii="Times New Roman" w:hAnsi="Times New Roman"/>
                <w:sz w:val="28"/>
                <w:szCs w:val="28"/>
              </w:rPr>
              <w:t>мплекса процессных мероприятий «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Содействие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ю профессионального образования»: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 цифры «2164889,86565», «12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709473,52071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«2172833,46565», «12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717</w:t>
            </w:r>
            <w:r>
              <w:rPr>
                <w:rFonts w:ascii="Times New Roman" w:hAnsi="Times New Roman"/>
                <w:sz w:val="28"/>
                <w:szCs w:val="28"/>
              </w:rPr>
              <w:t>417,12071»;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«1943227,96131», «11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/>
                <w:sz w:val="28"/>
                <w:szCs w:val="28"/>
              </w:rPr>
              <w:t>191,93198» заменить соответственно цифрами «1951171,56131», «11282135,53198»;</w:t>
            </w:r>
          </w:p>
          <w:p w:rsidR="00D00FF7" w:rsidRDefault="00D00FF7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5, 12 подпункта 1.1.1 цифры «1943227,96131», «11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274</w:t>
            </w:r>
            <w:r>
              <w:rPr>
                <w:rFonts w:ascii="Times New Roman" w:hAnsi="Times New Roman"/>
                <w:sz w:val="28"/>
                <w:szCs w:val="28"/>
              </w:rPr>
              <w:t>191,93198» заменить соответственно цифрами «1951171,56131», «11282135,53198»;</w:t>
            </w:r>
          </w:p>
          <w:p w:rsidR="002B0E38" w:rsidRPr="00FC1BED" w:rsidRDefault="002B0E38" w:rsidP="002B0E38">
            <w:pPr>
              <w:pStyle w:val="ac"/>
              <w:numPr>
                <w:ilvl w:val="0"/>
                <w:numId w:val="7"/>
              </w:numPr>
              <w:tabs>
                <w:tab w:val="left" w:pos="743"/>
                <w:tab w:val="left" w:pos="1125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3 «Развитие дополнительного образования»: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708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712,67008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«2078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692,06844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411189,27008</w:t>
            </w:r>
            <w:r>
              <w:rPr>
                <w:rFonts w:ascii="Times New Roman" w:hAnsi="Times New Roman"/>
                <w:sz w:val="28"/>
                <w:szCs w:val="28"/>
              </w:rPr>
              <w:t>», «2057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168,66844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заменить соответственно цифрами «461154,02985», «2107133,42821»,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439630,62985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2085610,02821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»;  </w:t>
            </w:r>
          </w:p>
          <w:p w:rsidR="002B0E38" w:rsidRPr="002D3B9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графах 3, 10 пункта 1.1 цифры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«30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993,15623</w:t>
            </w:r>
            <w:r>
              <w:rPr>
                <w:rFonts w:ascii="Times New Roman" w:hAnsi="Times New Roman"/>
                <w:sz w:val="28"/>
                <w:szCs w:val="28"/>
              </w:rPr>
              <w:t>», «97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228,22147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9469,75623</w:t>
            </w:r>
            <w:r>
              <w:rPr>
                <w:rFonts w:ascii="Times New Roman" w:hAnsi="Times New Roman"/>
                <w:sz w:val="28"/>
                <w:szCs w:val="28"/>
              </w:rPr>
              <w:t>», «75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704,82147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42996,21715</w:t>
            </w:r>
            <w:r>
              <w:rPr>
                <w:rFonts w:ascii="Times New Roman" w:hAnsi="Times New Roman"/>
                <w:sz w:val="28"/>
                <w:szCs w:val="28"/>
              </w:rPr>
              <w:t>», «109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231,28239</w:t>
            </w:r>
            <w:r>
              <w:rPr>
                <w:rFonts w:ascii="Times New Roman" w:hAnsi="Times New Roman"/>
                <w:sz w:val="28"/>
                <w:szCs w:val="28"/>
              </w:rPr>
              <w:t>», «21472,81715», «87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707,88239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граф 3, 10 пункта 1.2 цифры 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401719,51385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1981463,84697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«418157,8127», «1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997</w:t>
            </w:r>
            <w:r>
              <w:rPr>
                <w:rFonts w:ascii="Times New Roman" w:hAnsi="Times New Roman"/>
                <w:sz w:val="28"/>
                <w:szCs w:val="28"/>
              </w:rPr>
              <w:t>902,14582»;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подразделе 3 «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Проектная часть направления (подпрограммы)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6 пункта 3.1 таблицы пункта 3.1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знак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заменить цифрой «1»;</w:t>
            </w:r>
          </w:p>
          <w:p w:rsidR="002B0E38" w:rsidRPr="00E27D1A" w:rsidRDefault="002B0E38" w:rsidP="002B0E3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5, 12 подпункта 1.3.1 таблицы пункта 3.2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>» цифры «0», «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23006,316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«12003,06092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«35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>009,37692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E27D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0E38" w:rsidRPr="00FC1BE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 в подразделе 4 «Паспорт комплекса процессных мероприятий «Механизмы реализации дополнительного образования детей и поддержка лиц, проявивших выдающиеся способности»:</w:t>
            </w:r>
          </w:p>
          <w:p w:rsidR="002B0E38" w:rsidRPr="00FC1BE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1B6">
              <w:rPr>
                <w:rFonts w:ascii="Times New Roman" w:hAnsi="Times New Roman"/>
                <w:sz w:val="28"/>
                <w:szCs w:val="28"/>
              </w:rPr>
              <w:t>в графе 6 пункта 1.2 таблицы пункта 4.3 «Перечень мероприятий (результатов) комплекса процессных мероприятий» цифры «100» заменить цифрой «0»;</w:t>
            </w:r>
          </w:p>
          <w:p w:rsidR="002B0E38" w:rsidRPr="00FC1BED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 цифры 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401719,51385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1981463,84697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«418157,8127», «1997902,14582»;</w:t>
            </w:r>
          </w:p>
          <w:p w:rsidR="002B0E38" w:rsidRDefault="002B0E38" w:rsidP="002B0E38">
            <w:pPr>
              <w:pStyle w:val="ac"/>
              <w:tabs>
                <w:tab w:val="left" w:pos="1002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82708">
              <w:rPr>
                <w:rFonts w:ascii="Times New Roman" w:hAnsi="Times New Roman"/>
                <w:sz w:val="28"/>
                <w:szCs w:val="28"/>
              </w:rPr>
              <w:t>по тексту граф 5, 12 пункта 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 xml:space="preserve"> цифры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«399009,51385», «1963293,84697»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«415447,8127», «1979732,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 xml:space="preserve">14582»;   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6A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>
              <w:rPr>
                <w:rFonts w:ascii="Times New Roman" w:hAnsi="Times New Roman"/>
                <w:sz w:val="28"/>
                <w:szCs w:val="28"/>
              </w:rPr>
              <w:t>подпункта 1.1.1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374205,35385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935</w:t>
            </w:r>
            <w:r>
              <w:rPr>
                <w:rFonts w:ascii="Times New Roman" w:hAnsi="Times New Roman"/>
                <w:sz w:val="28"/>
                <w:szCs w:val="28"/>
              </w:rPr>
              <w:t>489,68697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376077,15385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1937361,48697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86A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>
              <w:rPr>
                <w:rFonts w:ascii="Times New Roman" w:hAnsi="Times New Roman"/>
                <w:sz w:val="28"/>
                <w:szCs w:val="28"/>
              </w:rPr>
              <w:t>подпункта 1.1.2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3500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3000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2B0E38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BED">
              <w:rPr>
                <w:rFonts w:ascii="Times New Roman" w:hAnsi="Times New Roman"/>
                <w:sz w:val="28"/>
                <w:szCs w:val="28"/>
              </w:rPr>
              <w:t>по тек</w:t>
            </w:r>
            <w:r>
              <w:rPr>
                <w:rFonts w:ascii="Times New Roman" w:hAnsi="Times New Roman"/>
                <w:sz w:val="28"/>
                <w:szCs w:val="28"/>
              </w:rPr>
              <w:t>сту граф 5, 12 подпункта 1.1.3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 xml:space="preserve"> цифр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24304,16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39370,65885</w:t>
            </w:r>
            <w:r w:rsidRPr="00FC1BE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Pr="00296839" w:rsidRDefault="002B0E38" w:rsidP="002B0E38">
            <w:pPr>
              <w:pStyle w:val="ac"/>
              <w:numPr>
                <w:ilvl w:val="0"/>
                <w:numId w:val="7"/>
              </w:numPr>
              <w:tabs>
                <w:tab w:val="left" w:pos="743"/>
                <w:tab w:val="left" w:pos="1020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4 «Реализация современных моделей успешной социализации детей»:</w:t>
            </w:r>
          </w:p>
          <w:p w:rsidR="002B0E38" w:rsidRDefault="002B0E38" w:rsidP="002B0E38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2C6463">
              <w:rPr>
                <w:rFonts w:ascii="Times New Roman" w:hAnsi="Times New Roman"/>
                <w:sz w:val="28"/>
                <w:szCs w:val="28"/>
              </w:rPr>
              <w:t>в подразделе 2 «Финансовое обеспечение направления (подпрограммы)»:</w:t>
            </w:r>
          </w:p>
          <w:p w:rsidR="00D00FF7" w:rsidRDefault="002B0E38" w:rsidP="002B0E38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3, 10 пункта 1 цифры «1761856,29535», «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424224,78521» заменить соответственно цифрами «1788207,54848», «10450576,03834»;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B0E38" w:rsidRDefault="002B0E38" w:rsidP="002B0E38">
            <w:pPr>
              <w:tabs>
                <w:tab w:val="left" w:pos="100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B0E38" w:rsidRDefault="002B0E38" w:rsidP="002B0E38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463"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3, 10 пункта 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Pr="002C6463">
              <w:rPr>
                <w:rFonts w:ascii="Times New Roman" w:hAnsi="Times New Roman"/>
                <w:sz w:val="28"/>
                <w:szCs w:val="28"/>
              </w:rPr>
              <w:t xml:space="preserve"> цифры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«159245,20307», «200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917,56005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«156986,4562», «198658,81318»;</w:t>
            </w:r>
          </w:p>
          <w:p w:rsidR="002B0E38" w:rsidRDefault="002B0E38" w:rsidP="002B0E38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463">
              <w:rPr>
                <w:rFonts w:ascii="Times New Roman" w:hAnsi="Times New Roman"/>
                <w:sz w:val="28"/>
                <w:szCs w:val="28"/>
              </w:rPr>
              <w:t>по тексту граф 3, 10 пункта 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Pr="002C6463">
              <w:rPr>
                <w:rFonts w:ascii="Times New Roman" w:hAnsi="Times New Roman"/>
                <w:sz w:val="28"/>
                <w:szCs w:val="28"/>
              </w:rPr>
              <w:t xml:space="preserve"> цифры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«1602611,09228», «10223307,22516» заменить соответственно цифрами «1631221,09228», «10251917,22516»;</w:t>
            </w:r>
          </w:p>
          <w:p w:rsidR="002B0E38" w:rsidRPr="00296839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подраздела 3 «Проектная часть направления (подпрограммы)»:</w:t>
            </w:r>
          </w:p>
          <w:p w:rsidR="002B0E38" w:rsidRPr="00296839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 цифры «159245,20307», «200917,56005» заменить соответственно цифрами </w:t>
            </w:r>
            <w:r>
              <w:rPr>
                <w:rFonts w:ascii="Times New Roman" w:hAnsi="Times New Roman"/>
                <w:sz w:val="28"/>
                <w:szCs w:val="28"/>
              </w:rPr>
              <w:t>«156986,4562», «198658,81318»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E38" w:rsidRPr="00296839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«158725,20307», «200397,56005» заменить соответственно цифрами</w:t>
            </w:r>
            <w:r w:rsidRPr="00296839">
              <w:t xml:space="preserve"> </w:t>
            </w:r>
            <w:r w:rsidRPr="00296839">
              <w:rPr>
                <w:sz w:val="28"/>
                <w:szCs w:val="28"/>
              </w:rPr>
              <w:t>«</w:t>
            </w:r>
            <w:r w:rsidRPr="00A27F09">
              <w:rPr>
                <w:rFonts w:ascii="Times New Roman" w:hAnsi="Times New Roman"/>
                <w:sz w:val="28"/>
                <w:szCs w:val="28"/>
              </w:rPr>
              <w:t>156466,45620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A27F09">
              <w:rPr>
                <w:rFonts w:ascii="Times New Roman" w:hAnsi="Times New Roman"/>
                <w:sz w:val="28"/>
                <w:szCs w:val="28"/>
              </w:rPr>
              <w:t>198138,81318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Pr="00296839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тексту граф 5, 12 подпункта 1.2.5 цифры «116898,76407», «128150,67971» заменить соответственно цифрами «</w:t>
            </w:r>
            <w:r w:rsidRPr="00A27F09">
              <w:rPr>
                <w:rFonts w:ascii="Times New Roman" w:hAnsi="Times New Roman"/>
                <w:sz w:val="28"/>
                <w:szCs w:val="28"/>
              </w:rPr>
              <w:t>116721,24720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A27F09">
              <w:rPr>
                <w:rFonts w:ascii="Times New Roman" w:hAnsi="Times New Roman"/>
                <w:sz w:val="28"/>
                <w:szCs w:val="28"/>
              </w:rPr>
              <w:t>127973,16284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тексту граф 5, 12 подпункта 1.2.8 цифры «22881,23» заменить цифрами «20800»;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 xml:space="preserve">- в таблице пункта </w:t>
            </w: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комплекса процессных мероприятий» подраздела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 xml:space="preserve"> «Паспорт ко</w:t>
            </w:r>
            <w:r>
              <w:rPr>
                <w:rFonts w:ascii="Times New Roman" w:hAnsi="Times New Roman"/>
                <w:sz w:val="28"/>
                <w:szCs w:val="28"/>
              </w:rPr>
              <w:t>мплекса процессных мероприятий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поддержка детей-сирот, детей, оставшихся без попечения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родителей, детей, оказавшихся в трудной жизненной ситуации,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в том числе с огран</w:t>
            </w:r>
            <w:r>
              <w:rPr>
                <w:rFonts w:ascii="Times New Roman" w:hAnsi="Times New Roman"/>
                <w:sz w:val="28"/>
                <w:szCs w:val="28"/>
              </w:rPr>
              <w:t>иченными возможностями здоровья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«1602611,09228», «10223307,22516» заменить соответственно цифрами «1631221,09228», «10251917,22516»;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тексту граф 5, 12 пункта 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 xml:space="preserve"> цифры «1601141,09228», «10213017,22516» заменить соответственно цифрами «1629751,09228», «10241627,22516»;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 xml:space="preserve">по тексту граф 5, 12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пункта 1</w:t>
            </w:r>
            <w:r>
              <w:rPr>
                <w:rFonts w:ascii="Times New Roman" w:hAnsi="Times New Roman"/>
                <w:sz w:val="28"/>
                <w:szCs w:val="28"/>
              </w:rPr>
              <w:t>.1.1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1016779,5551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», «5941299,49345»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1045389,5551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», «5969909,49345»;</w:t>
            </w:r>
          </w:p>
          <w:p w:rsidR="002B0E38" w:rsidRPr="0098270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>в разде</w:t>
            </w:r>
            <w:r>
              <w:rPr>
                <w:rFonts w:ascii="Times New Roman" w:hAnsi="Times New Roman"/>
                <w:sz w:val="28"/>
                <w:szCs w:val="28"/>
              </w:rPr>
              <w:t>ле «Направление (подпрограмма) 5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Укрепление здоровья школьников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таблице подраздела 2 «</w:t>
            </w:r>
            <w:r w:rsidRPr="00AE386A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3, 10 пункта 1 цифры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601287,66417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2070841,00976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79819,06417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556323,50976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596784,41876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«2066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337,76435</w:t>
            </w:r>
            <w:r>
              <w:rPr>
                <w:rFonts w:ascii="Times New Roman" w:hAnsi="Times New Roman"/>
                <w:sz w:val="28"/>
                <w:szCs w:val="28"/>
              </w:rPr>
              <w:t>», «75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315,81876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551820,26435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Pr="00296839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в графах 3, 10 пункта 1.2 цифры «591951,78788», «2021489,93347», «79538,98788», «516028,23347» заменить соответственно цифрами «587448,54247», «2016986,68806», «75035,74247», «511524,98806»;</w:t>
            </w:r>
          </w:p>
          <w:p w:rsidR="002B0E3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 таблице пункта 4.4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Финансовое обеспечение комплекса процессных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 xml:space="preserve"> 4 «Паспорт комплекса процессных мероприятий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условий для укрепления здоровья обучающихся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Pr="00982708" w:rsidRDefault="002B0E38" w:rsidP="002B0E3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строки «Комплекс процессных мероприятий», «областной бюджет», «федеральный бюджет», пункт 1 изложить в следующей редакции:</w:t>
            </w:r>
          </w:p>
        </w:tc>
      </w:tr>
    </w:tbl>
    <w:p w:rsidR="002B0E38" w:rsidRDefault="002B0E38"/>
    <w:p w:rsidR="00D00FF7" w:rsidRDefault="00D00FF7"/>
    <w:p w:rsidR="002B0E38" w:rsidRDefault="002B0E38"/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3342"/>
        <w:gridCol w:w="433"/>
        <w:gridCol w:w="586"/>
        <w:gridCol w:w="515"/>
        <w:gridCol w:w="584"/>
        <w:gridCol w:w="584"/>
        <w:gridCol w:w="584"/>
        <w:gridCol w:w="584"/>
        <w:gridCol w:w="584"/>
        <w:gridCol w:w="584"/>
        <w:gridCol w:w="609"/>
      </w:tblGrid>
      <w:tr w:rsidR="002B0E38" w:rsidRPr="00F50841" w:rsidTr="002B0E38">
        <w:trPr>
          <w:tblHeader/>
          <w:jc w:val="center"/>
        </w:trPr>
        <w:tc>
          <w:tcPr>
            <w:tcW w:w="304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lastRenderedPageBreak/>
              <w:t>1</w:t>
            </w:r>
          </w:p>
        </w:tc>
        <w:tc>
          <w:tcPr>
            <w:tcW w:w="1746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269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305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305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305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305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305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305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318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50841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</w:tr>
      <w:tr w:rsidR="002B0E38" w:rsidRPr="00F50841" w:rsidTr="002B0E38">
        <w:trPr>
          <w:cantSplit/>
          <w:trHeight w:val="1718"/>
          <w:tblHeader/>
          <w:jc w:val="center"/>
        </w:trPr>
        <w:tc>
          <w:tcPr>
            <w:tcW w:w="304" w:type="pct"/>
            <w:vMerge w:val="restart"/>
          </w:tcPr>
          <w:p w:rsidR="002B0E38" w:rsidRPr="00C80DFB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746" w:type="pct"/>
          </w:tcPr>
          <w:p w:rsidR="002B0E38" w:rsidRPr="00C80DFB" w:rsidRDefault="002B0E38" w:rsidP="007635BE">
            <w:pPr>
              <w:tabs>
                <w:tab w:val="left" w:pos="10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Pr="008648B3">
              <w:rPr>
                <w:rFonts w:ascii="Times New Roman" w:hAnsi="Times New Roman"/>
                <w:sz w:val="24"/>
                <w:szCs w:val="24"/>
              </w:rPr>
              <w:t>,</w:t>
            </w:r>
            <w:r w:rsidRPr="00C80DFB">
              <w:rPr>
                <w:rFonts w:ascii="Times New Roman" w:hAnsi="Times New Roman"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226" w:type="pct"/>
            <w:textDirection w:val="btLr"/>
          </w:tcPr>
          <w:p w:rsidR="002B0E38" w:rsidRPr="00982708" w:rsidRDefault="002B0E38" w:rsidP="007635BE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  <w:textDirection w:val="btLr"/>
            <w:vAlign w:val="center"/>
          </w:tcPr>
          <w:p w:rsidR="002B0E38" w:rsidRPr="00982708" w:rsidRDefault="002B0E38" w:rsidP="007635BE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587448,54247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599024,28259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588473,44372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2016986,68806 </w:t>
            </w:r>
          </w:p>
        </w:tc>
      </w:tr>
      <w:tr w:rsidR="002B0E38" w:rsidRPr="00F50841" w:rsidTr="002B0E38">
        <w:trPr>
          <w:cantSplit/>
          <w:trHeight w:val="1529"/>
          <w:tblHeader/>
          <w:jc w:val="center"/>
        </w:trPr>
        <w:tc>
          <w:tcPr>
            <w:tcW w:w="304" w:type="pct"/>
            <w:vMerge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46" w:type="pct"/>
          </w:tcPr>
          <w:p w:rsidR="002B0E38" w:rsidRPr="00F50841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F5084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6" w:type="pct"/>
            <w:textDirection w:val="btLr"/>
            <w:vAlign w:val="center"/>
          </w:tcPr>
          <w:p w:rsidR="002B0E38" w:rsidRPr="00F50841" w:rsidRDefault="002B0E38" w:rsidP="007635BE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9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75035,74247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92174,88259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102273,94372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511524,98806 </w:t>
            </w:r>
          </w:p>
        </w:tc>
      </w:tr>
      <w:tr w:rsidR="002B0E38" w:rsidRPr="00F50841" w:rsidTr="00D00FF7">
        <w:trPr>
          <w:cantSplit/>
          <w:trHeight w:val="1131"/>
          <w:tblHeader/>
          <w:jc w:val="center"/>
        </w:trPr>
        <w:tc>
          <w:tcPr>
            <w:tcW w:w="304" w:type="pct"/>
            <w:vMerge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46" w:type="pct"/>
          </w:tcPr>
          <w:p w:rsidR="002B0E38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6" w:type="pct"/>
            <w:textDirection w:val="btLr"/>
            <w:vAlign w:val="center"/>
          </w:tcPr>
          <w:p w:rsidR="002B0E38" w:rsidRDefault="002B0E38" w:rsidP="007635BE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9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512412,8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>506849,4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486199,5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B0E38" w:rsidRPr="00D00FF7" w:rsidRDefault="002B0E38" w:rsidP="007635BE">
            <w:pPr>
              <w:ind w:left="113" w:right="113"/>
              <w:jc w:val="center"/>
              <w:rPr>
                <w:bCs/>
                <w:spacing w:val="-4"/>
                <w:sz w:val="22"/>
                <w:szCs w:val="22"/>
              </w:rPr>
            </w:pPr>
            <w:r w:rsidRPr="00D00FF7">
              <w:rPr>
                <w:bCs/>
                <w:spacing w:val="-4"/>
                <w:sz w:val="22"/>
                <w:szCs w:val="22"/>
              </w:rPr>
              <w:t>1505461,7</w:t>
            </w:r>
          </w:p>
        </w:tc>
      </w:tr>
      <w:tr w:rsidR="002B0E38" w:rsidRPr="00F50841" w:rsidTr="002B0E38">
        <w:trPr>
          <w:cantSplit/>
          <w:trHeight w:val="1134"/>
          <w:tblHeader/>
          <w:jc w:val="center"/>
        </w:trPr>
        <w:tc>
          <w:tcPr>
            <w:tcW w:w="304" w:type="pct"/>
            <w:vMerge w:val="restar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1.1</w:t>
            </w:r>
          </w:p>
        </w:tc>
        <w:tc>
          <w:tcPr>
            <w:tcW w:w="1746" w:type="pct"/>
          </w:tcPr>
          <w:p w:rsidR="002B0E38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3B9D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D3B9D">
              <w:rPr>
                <w:rFonts w:ascii="Times New Roman" w:hAnsi="Times New Roman"/>
                <w:sz w:val="24"/>
                <w:szCs w:val="24"/>
              </w:rPr>
              <w:t>Укрепление здоровья школьников, развитие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организациях»</w:t>
            </w:r>
            <w:r w:rsidRPr="002D3B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всего, в</w:t>
            </w:r>
            <w:r w:rsidRPr="002D3B9D">
              <w:rPr>
                <w:rFonts w:ascii="Times New Roman" w:hAnsi="Times New Roman"/>
                <w:sz w:val="24"/>
                <w:szCs w:val="24"/>
              </w:rPr>
              <w:t xml:space="preserve"> том числ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6" w:type="pct"/>
          </w:tcPr>
          <w:p w:rsidR="002B0E38" w:rsidRPr="004B7863" w:rsidRDefault="002B0E38" w:rsidP="007635BE">
            <w:pPr>
              <w:jc w:val="center"/>
              <w:rPr>
                <w:rFonts w:ascii="Times New Roman" w:hAnsi="Times New Roman"/>
              </w:rPr>
            </w:pPr>
            <w:r w:rsidRPr="004B7863">
              <w:rPr>
                <w:rFonts w:ascii="Times New Roman" w:hAnsi="Times New Roman"/>
                <w:sz w:val="22"/>
              </w:rPr>
              <w:t>09</w:t>
            </w:r>
          </w:p>
        </w:tc>
        <w:tc>
          <w:tcPr>
            <w:tcW w:w="269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587448,54247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599024,28259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588473,44372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2016986,68806 </w:t>
            </w:r>
          </w:p>
        </w:tc>
      </w:tr>
      <w:tr w:rsidR="002B0E38" w:rsidRPr="00F50841" w:rsidTr="002B0E38">
        <w:trPr>
          <w:cantSplit/>
          <w:trHeight w:val="1569"/>
          <w:tblHeader/>
          <w:jc w:val="center"/>
        </w:trPr>
        <w:tc>
          <w:tcPr>
            <w:tcW w:w="304" w:type="pct"/>
            <w:vMerge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46" w:type="pct"/>
          </w:tcPr>
          <w:p w:rsidR="002B0E38" w:rsidRPr="00F50841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F5084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6" w:type="pct"/>
            <w:textDirection w:val="btLr"/>
            <w:vAlign w:val="center"/>
          </w:tcPr>
          <w:p w:rsidR="002B0E38" w:rsidRDefault="002B0E38" w:rsidP="007635BE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9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75035,74247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92174,88259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102273,94372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60510,10482 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D3B9D">
              <w:rPr>
                <w:bCs/>
                <w:sz w:val="22"/>
                <w:szCs w:val="22"/>
              </w:rPr>
              <w:t xml:space="preserve">511524,98806 </w:t>
            </w:r>
          </w:p>
        </w:tc>
      </w:tr>
      <w:tr w:rsidR="002B0E38" w:rsidRPr="00F50841" w:rsidTr="002B0E38">
        <w:trPr>
          <w:cantSplit/>
          <w:trHeight w:val="1393"/>
          <w:tblHeader/>
          <w:jc w:val="center"/>
        </w:trPr>
        <w:tc>
          <w:tcPr>
            <w:tcW w:w="304" w:type="pct"/>
            <w:vMerge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46" w:type="pct"/>
          </w:tcPr>
          <w:p w:rsidR="002B0E38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" w:type="pct"/>
          </w:tcPr>
          <w:p w:rsidR="002B0E38" w:rsidRPr="00F50841" w:rsidRDefault="002B0E38" w:rsidP="007635BE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6" w:type="pct"/>
            <w:textDirection w:val="btLr"/>
            <w:vAlign w:val="center"/>
          </w:tcPr>
          <w:p w:rsidR="002B0E38" w:rsidRDefault="002B0E38" w:rsidP="007635BE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69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D3B9D">
              <w:rPr>
                <w:bCs/>
                <w:color w:val="000000"/>
                <w:sz w:val="22"/>
                <w:szCs w:val="22"/>
              </w:rPr>
              <w:t xml:space="preserve">512412,8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D3B9D">
              <w:rPr>
                <w:bCs/>
                <w:color w:val="000000"/>
                <w:sz w:val="22"/>
                <w:szCs w:val="22"/>
              </w:rPr>
              <w:t xml:space="preserve">506849,4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D3B9D">
              <w:rPr>
                <w:bCs/>
                <w:color w:val="000000"/>
                <w:sz w:val="22"/>
                <w:szCs w:val="22"/>
              </w:rPr>
              <w:t xml:space="preserve">486199,5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D3B9D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D3B9D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D3B9D">
              <w:rPr>
                <w:b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2D3B9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B0E38" w:rsidRPr="002D3B9D" w:rsidRDefault="002B0E38" w:rsidP="007635BE">
            <w:pPr>
              <w:ind w:left="113" w:right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2D3B9D">
              <w:rPr>
                <w:bCs/>
                <w:color w:val="000000"/>
                <w:sz w:val="22"/>
                <w:szCs w:val="22"/>
              </w:rPr>
              <w:t>1505461,7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:rsidR="002B0E38" w:rsidRPr="002B0E38" w:rsidRDefault="002B0E38" w:rsidP="002B0E38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B0E38" w:rsidTr="002B0E3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B0E38" w:rsidRDefault="002B0E38" w:rsidP="00D00FF7">
            <w:pPr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1.4 цифры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5674,16757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17022,50271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«1170,92216», «12519,2573»;</w:t>
            </w:r>
          </w:p>
          <w:p w:rsidR="002B0E38" w:rsidRDefault="002B0E38" w:rsidP="00D00FF7">
            <w:pPr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пункты 1.1-1.4 считать соответственно подпунктами 1.1.1-1.1.4;</w:t>
            </w:r>
          </w:p>
          <w:p w:rsidR="002B0E38" w:rsidRPr="00296839" w:rsidRDefault="002B0E38" w:rsidP="00D00FF7">
            <w:pPr>
              <w:pStyle w:val="ac"/>
              <w:numPr>
                <w:ilvl w:val="0"/>
                <w:numId w:val="8"/>
              </w:numPr>
              <w:tabs>
                <w:tab w:val="left" w:pos="1140"/>
              </w:tabs>
              <w:spacing w:line="235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7 «Создание современной образовательной среды»:</w:t>
            </w:r>
          </w:p>
          <w:p w:rsidR="002B0E38" w:rsidRPr="00296839" w:rsidRDefault="002B0E38" w:rsidP="00D00FF7">
            <w:pPr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2B0E38" w:rsidRDefault="002B0E38" w:rsidP="00D00FF7">
            <w:pPr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в графах 3, 10 пункта 1 цифры «3565739,7971», «6990417,58465», «749136,3971», «4173814,18465» заменить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соответственно цифрами «3563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060,82549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6987738,61304</w:t>
            </w:r>
            <w:r>
              <w:rPr>
                <w:rFonts w:ascii="Times New Roman" w:hAnsi="Times New Roman"/>
                <w:sz w:val="28"/>
                <w:szCs w:val="28"/>
              </w:rPr>
              <w:t>», «746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457,42549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4171135,21304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D00FF7">
            <w:pPr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B9D">
              <w:rPr>
                <w:rFonts w:ascii="Times New Roman" w:hAnsi="Times New Roman"/>
                <w:sz w:val="28"/>
                <w:szCs w:val="28"/>
              </w:rPr>
              <w:t>в графах 3, 10 пункта 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цифры «3565739,7971», «6990417,58465», «749136,3971», «4173814,18465»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563060,82549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6987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738,61304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746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457,42549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4171135,21304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D00FF7">
            <w:pPr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таблице пункта 3.2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>» подраздела 3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Проектная часть нап</w:t>
            </w:r>
            <w:r>
              <w:rPr>
                <w:rFonts w:ascii="Times New Roman" w:hAnsi="Times New Roman"/>
                <w:sz w:val="28"/>
                <w:szCs w:val="28"/>
              </w:rPr>
              <w:t>равления (подпрограммы)»:</w:t>
            </w:r>
          </w:p>
          <w:p w:rsidR="002B0E38" w:rsidRDefault="002B0E38" w:rsidP="00D00FF7">
            <w:pPr>
              <w:spacing w:line="235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графах 5, 12 пункта 1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цифры «3565739,7971», «6990417,58465», «749136,3971», «4173814,18465»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563060,82549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6987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738,61304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746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457,42549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4171135,21304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тексту граф 5, 12 пункта 1.2 цифры «325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149,27835</w:t>
            </w:r>
            <w:r>
              <w:rPr>
                <w:rFonts w:ascii="Times New Roman" w:hAnsi="Times New Roman"/>
                <w:sz w:val="28"/>
                <w:szCs w:val="28"/>
              </w:rPr>
              <w:t>», «48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166,47835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323680,23212</w:t>
            </w:r>
            <w:r>
              <w:rPr>
                <w:rFonts w:ascii="Times New Roman" w:hAnsi="Times New Roman"/>
                <w:sz w:val="28"/>
                <w:szCs w:val="28"/>
              </w:rPr>
              <w:t>», «46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697,43212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подпункта 1.2.2 цифры «30600»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заменить ц</w:t>
            </w:r>
            <w:r>
              <w:rPr>
                <w:rFonts w:ascii="Times New Roman" w:hAnsi="Times New Roman"/>
                <w:sz w:val="28"/>
                <w:szCs w:val="28"/>
              </w:rPr>
              <w:t>ифрами «29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244,11679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подпункта 1.2.3 цифры «9000»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 xml:space="preserve"> заме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нить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цифр</w:t>
            </w:r>
            <w:r>
              <w:rPr>
                <w:rFonts w:ascii="Times New Roman" w:hAnsi="Times New Roman"/>
                <w:sz w:val="28"/>
                <w:szCs w:val="28"/>
              </w:rPr>
              <w:t>ами «8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886,83698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5, 12 пункта 1.3 цифры «135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400,25265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364590,25265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«134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190,32727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363380,32727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1.3.3 цифры «16119,465», «55099,465»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«15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546,87495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54526,87495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1.3.5 цифры «2330», «30990»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«1993,6», «30653,6»;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1.3.6 цифры «7450», «62350» 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«7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149,06467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62049,06467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Pr="00E33ED1" w:rsidRDefault="002B0E38" w:rsidP="002B0E38">
            <w:pPr>
              <w:pStyle w:val="ac"/>
              <w:numPr>
                <w:ilvl w:val="0"/>
                <w:numId w:val="8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708">
              <w:rPr>
                <w:rFonts w:ascii="Times New Roman" w:hAnsi="Times New Roman"/>
                <w:sz w:val="28"/>
                <w:szCs w:val="28"/>
              </w:rPr>
              <w:t>в разде</w:t>
            </w:r>
            <w:r>
              <w:rPr>
                <w:rFonts w:ascii="Times New Roman" w:hAnsi="Times New Roman"/>
                <w:sz w:val="28"/>
                <w:szCs w:val="28"/>
              </w:rPr>
              <w:t>ле «Направление (подпрограмма) 8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детей</w:t>
            </w:r>
            <w:r w:rsidRPr="00982708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Pr="002D3B9D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B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таблице подраздела 2 «</w:t>
            </w:r>
            <w:r w:rsidRPr="002D3B9D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3, 10 пункта 1 цифры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511844,20902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3276526,33091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503846,80902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3238428,93091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509</w:t>
            </w:r>
            <w:r>
              <w:rPr>
                <w:rFonts w:ascii="Times New Roman" w:hAnsi="Times New Roman"/>
                <w:sz w:val="28"/>
                <w:szCs w:val="28"/>
              </w:rPr>
              <w:t>943,11199», «3274625,23388», «501945,71199»,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«3236527,83388»;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графах 3, 10 пункта 1.1 цифры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60472,46415</w:t>
            </w:r>
            <w:r>
              <w:rPr>
                <w:rFonts w:ascii="Times New Roman" w:hAnsi="Times New Roman"/>
                <w:sz w:val="28"/>
                <w:szCs w:val="28"/>
              </w:rPr>
              <w:t>», «1</w:t>
            </w:r>
            <w:r w:rsidRPr="00E101B6">
              <w:rPr>
                <w:rFonts w:ascii="Times New Roman" w:hAnsi="Times New Roman"/>
                <w:sz w:val="28"/>
                <w:szCs w:val="28"/>
              </w:rPr>
              <w:t>31376,04495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52475,06415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93278,64495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«60198,65295», «131102,23375», «52201,25295»,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«93004,83375»;</w:t>
            </w:r>
          </w:p>
          <w:p w:rsidR="002B0E38" w:rsidRPr="00E33ED1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3, 10 пункта 1.2 цифры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451371,74487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3145150,28596</w:t>
            </w:r>
            <w:r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«449744,45904», «3143523,00013»;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таблице пункта 3.2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Финансовое обеспечение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>» подраздела 3 «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Проектная часть направления (подпрограммы)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графах 5, 12 пункта 1 цифры 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«60472,46415», «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101B6">
              <w:rPr>
                <w:rFonts w:ascii="Times New Roman" w:hAnsi="Times New Roman"/>
                <w:sz w:val="28"/>
                <w:szCs w:val="28"/>
              </w:rPr>
              <w:t>31376,04495</w:t>
            </w:r>
            <w:r w:rsidRPr="00E33ED1">
              <w:rPr>
                <w:rFonts w:ascii="Times New Roman" w:hAnsi="Times New Roman"/>
                <w:sz w:val="28"/>
                <w:szCs w:val="28"/>
              </w:rPr>
              <w:t>», «52475,06415», «93278,64495» заменить соответственно цифрами «60198,65295», «131102,23375», «52201,25295», «93004,83375»;</w:t>
            </w:r>
          </w:p>
          <w:p w:rsidR="002B0E38" w:rsidRPr="0098270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1.1 изложить в следующей редакции:</w:t>
            </w:r>
          </w:p>
        </w:tc>
      </w:tr>
    </w:tbl>
    <w:p w:rsidR="002B0E38" w:rsidRDefault="002B0E38" w:rsidP="002B0E38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4086"/>
        <w:gridCol w:w="575"/>
        <w:gridCol w:w="430"/>
        <w:gridCol w:w="495"/>
        <w:gridCol w:w="510"/>
        <w:gridCol w:w="430"/>
        <w:gridCol w:w="432"/>
        <w:gridCol w:w="432"/>
        <w:gridCol w:w="430"/>
        <w:gridCol w:w="430"/>
        <w:gridCol w:w="432"/>
      </w:tblGrid>
      <w:tr w:rsidR="002B0E38" w:rsidRPr="00296839" w:rsidTr="002B0E38">
        <w:trPr>
          <w:cantSplit/>
          <w:trHeight w:val="263"/>
          <w:tblHeader/>
        </w:trPr>
        <w:tc>
          <w:tcPr>
            <w:tcW w:w="420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0E38" w:rsidRPr="00296839" w:rsidTr="002B0E38">
        <w:trPr>
          <w:cantSplit/>
          <w:trHeight w:val="1134"/>
        </w:trPr>
        <w:tc>
          <w:tcPr>
            <w:tcW w:w="420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«1.1</w:t>
            </w:r>
          </w:p>
        </w:tc>
        <w:tc>
          <w:tcPr>
            <w:tcW w:w="2155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 проект «</w:t>
            </w:r>
            <w:r w:rsidRPr="00296839">
              <w:rPr>
                <w:rFonts w:ascii="Times New Roman" w:hAnsi="Times New Roman"/>
                <w:sz w:val="24"/>
                <w:szCs w:val="24"/>
              </w:rPr>
              <w:t>Развитие инфраструктуры дошкольного, общего, дополнительного, среднего профессионального образован</w:t>
            </w:r>
            <w:r>
              <w:rPr>
                <w:rFonts w:ascii="Times New Roman" w:hAnsi="Times New Roman"/>
                <w:sz w:val="24"/>
                <w:szCs w:val="24"/>
              </w:rPr>
              <w:t>ия, отдыха и оздоровления детей»</w:t>
            </w:r>
            <w:r w:rsidRPr="00296839">
              <w:rPr>
                <w:rFonts w:ascii="Times New Roman" w:hAnsi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303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892F3E">
              <w:rPr>
                <w:rFonts w:ascii="Times New Roman" w:hAnsi="Times New Roman"/>
                <w:sz w:val="24"/>
                <w:szCs w:val="24"/>
              </w:rPr>
              <w:t xml:space="preserve">198,65295   </w:t>
            </w:r>
          </w:p>
        </w:tc>
        <w:tc>
          <w:tcPr>
            <w:tcW w:w="269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41326,7904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1576,7904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892F3E">
              <w:rPr>
                <w:rFonts w:ascii="Times New Roman" w:hAnsi="Times New Roman"/>
                <w:sz w:val="24"/>
                <w:szCs w:val="24"/>
              </w:rPr>
              <w:t xml:space="preserve">102,23375   </w:t>
            </w:r>
          </w:p>
        </w:tc>
      </w:tr>
      <w:tr w:rsidR="002B0E38" w:rsidRPr="00296839" w:rsidTr="002B0E38">
        <w:trPr>
          <w:cantSplit/>
          <w:trHeight w:val="1394"/>
        </w:trPr>
        <w:tc>
          <w:tcPr>
            <w:tcW w:w="420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pct"/>
          </w:tcPr>
          <w:p w:rsidR="002B0E38" w:rsidRPr="00296839" w:rsidRDefault="002B0E38" w:rsidP="00A91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683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3" w:type="pct"/>
          </w:tcPr>
          <w:p w:rsidR="002B0E38" w:rsidRPr="00296839" w:rsidRDefault="002B0E38" w:rsidP="00A91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B0E38" w:rsidRPr="00296839" w:rsidRDefault="002B0E38" w:rsidP="00A91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52201,25295</w:t>
            </w:r>
          </w:p>
        </w:tc>
        <w:tc>
          <w:tcPr>
            <w:tcW w:w="269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11226,7904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1576,7904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7000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7000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7000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96839">
              <w:rPr>
                <w:sz w:val="24"/>
                <w:szCs w:val="24"/>
              </w:rPr>
              <w:t>000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296839">
              <w:rPr>
                <w:sz w:val="24"/>
                <w:szCs w:val="24"/>
              </w:rPr>
              <w:t>004,83375</w:t>
            </w:r>
          </w:p>
        </w:tc>
      </w:tr>
      <w:tr w:rsidR="002B0E38" w:rsidRPr="00296839" w:rsidTr="002B0E38">
        <w:trPr>
          <w:cantSplit/>
          <w:trHeight w:val="1134"/>
        </w:trPr>
        <w:tc>
          <w:tcPr>
            <w:tcW w:w="420" w:type="pct"/>
          </w:tcPr>
          <w:p w:rsidR="002B0E38" w:rsidRPr="00296839" w:rsidRDefault="002B0E38" w:rsidP="00763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pct"/>
          </w:tcPr>
          <w:p w:rsidR="002B0E38" w:rsidRPr="00296839" w:rsidRDefault="002B0E38" w:rsidP="00A91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3" w:type="pct"/>
          </w:tcPr>
          <w:p w:rsidR="002B0E38" w:rsidRPr="00296839" w:rsidRDefault="002B0E38" w:rsidP="00A91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pct"/>
          </w:tcPr>
          <w:p w:rsidR="002B0E38" w:rsidRPr="00296839" w:rsidRDefault="002B0E38" w:rsidP="00A910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96839">
              <w:rPr>
                <w:sz w:val="24"/>
                <w:szCs w:val="24"/>
              </w:rPr>
              <w:t>997,4</w:t>
            </w:r>
          </w:p>
        </w:tc>
        <w:tc>
          <w:tcPr>
            <w:tcW w:w="269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96839">
              <w:rPr>
                <w:sz w:val="24"/>
                <w:szCs w:val="24"/>
              </w:rPr>
              <w:t>100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 w:rsidRPr="00296839">
              <w:rPr>
                <w:sz w:val="24"/>
                <w:szCs w:val="24"/>
              </w:rPr>
              <w:t>-</w:t>
            </w:r>
          </w:p>
        </w:tc>
        <w:tc>
          <w:tcPr>
            <w:tcW w:w="228" w:type="pct"/>
            <w:textDirection w:val="btLr"/>
          </w:tcPr>
          <w:p w:rsidR="002B0E38" w:rsidRPr="00296839" w:rsidRDefault="002B0E38" w:rsidP="00A91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38097,4»</w:t>
            </w:r>
          </w:p>
        </w:tc>
      </w:tr>
    </w:tbl>
    <w:p w:rsidR="002B0E38" w:rsidRPr="002B0E38" w:rsidRDefault="002B0E38" w:rsidP="002B0E38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B0E38" w:rsidRPr="00296839" w:rsidTr="007635BE">
        <w:tc>
          <w:tcPr>
            <w:tcW w:w="9498" w:type="dxa"/>
          </w:tcPr>
          <w:p w:rsidR="002B0E38" w:rsidRPr="00296839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в графах 5, 12 подпункта 1.1.7 цифры «12887,95455», «52637,95455», «4890,55455», «14540,55455» заменить соответственно цифрами «12614,14335», «</w:t>
            </w:r>
            <w:r>
              <w:rPr>
                <w:rFonts w:ascii="Times New Roman" w:hAnsi="Times New Roman"/>
                <w:sz w:val="28"/>
                <w:szCs w:val="28"/>
              </w:rPr>
              <w:t>52364,14335», «4616,74335», «14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 xml:space="preserve">266,74335»;  </w:t>
            </w:r>
          </w:p>
          <w:p w:rsidR="002B0E38" w:rsidRPr="00296839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«Создание условий для организации отдыха, оздоровления и занятости детей»:</w:t>
            </w:r>
          </w:p>
          <w:p w:rsidR="002B0E38" w:rsidRPr="00296839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«451371,74487», «3145150,28596»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449744,45904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3143523,00013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B0E38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«451371,74487», «3145150,28596» заменить соответственно цифрами «449744,45904», «3143523,00013»;</w:t>
            </w:r>
          </w:p>
          <w:p w:rsidR="002B0E38" w:rsidRPr="00296839" w:rsidRDefault="002B0E38" w:rsidP="007635BE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839">
              <w:rPr>
                <w:rFonts w:ascii="Times New Roman" w:hAnsi="Times New Roman"/>
                <w:sz w:val="28"/>
                <w:szCs w:val="28"/>
              </w:rPr>
              <w:t>по т</w:t>
            </w:r>
            <w:r>
              <w:rPr>
                <w:rFonts w:ascii="Times New Roman" w:hAnsi="Times New Roman"/>
                <w:sz w:val="28"/>
                <w:szCs w:val="28"/>
              </w:rPr>
              <w:t>ексту граф 5, 12 подпункта 1.1.5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 xml:space="preserve"> цифры «35517,98683», «362507,35366» 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33890,701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/>
                <w:sz w:val="28"/>
                <w:szCs w:val="28"/>
              </w:rPr>
              <w:t>360880,06783</w:t>
            </w:r>
            <w:r w:rsidRPr="0029683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9B4F52" w:rsidRDefault="009B4F52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9B4F52" w:rsidRDefault="009B4F52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9B4F52" w:rsidRPr="009B4F52" w:rsidTr="007635BE">
        <w:trPr>
          <w:trHeight w:val="309"/>
        </w:trPr>
        <w:tc>
          <w:tcPr>
            <w:tcW w:w="2766" w:type="pct"/>
          </w:tcPr>
          <w:p w:rsidR="009B4F52" w:rsidRPr="009B4F52" w:rsidRDefault="009B4F52" w:rsidP="009B4F52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4F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9B4F52" w:rsidRPr="009B4F52" w:rsidRDefault="009B4F52" w:rsidP="009B4F52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B4F52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9B4F52" w:rsidRPr="009B4F52" w:rsidRDefault="009B4F52" w:rsidP="009B4F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9B4F52" w:rsidRPr="009B4F52" w:rsidRDefault="009B4F52" w:rsidP="009B4F5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B4F52" w:rsidRPr="009B4F52" w:rsidRDefault="009B4F52" w:rsidP="009B4F5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4F52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9B4F52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9B4F52" w:rsidRPr="00874BC3" w:rsidRDefault="009B4F52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9B4F52" w:rsidRPr="00874BC3" w:rsidSect="002B0E38">
      <w:headerReference w:type="default" r:id="rId11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02" w:rsidRDefault="004A4202">
      <w:r>
        <w:separator/>
      </w:r>
    </w:p>
  </w:endnote>
  <w:endnote w:type="continuationSeparator" w:id="0">
    <w:p w:rsidR="004A4202" w:rsidRDefault="004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02" w:rsidRDefault="004A4202">
      <w:r>
        <w:separator/>
      </w:r>
    </w:p>
  </w:footnote>
  <w:footnote w:type="continuationSeparator" w:id="0">
    <w:p w:rsidR="004A4202" w:rsidRDefault="004A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A5147B">
      <w:rPr>
        <w:rFonts w:ascii="Times New Roman" w:hAnsi="Times New Roman"/>
        <w:noProof/>
        <w:sz w:val="24"/>
        <w:szCs w:val="24"/>
      </w:rPr>
      <w:t>7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81122F7"/>
    <w:multiLevelType w:val="hybridMultilevel"/>
    <w:tmpl w:val="E9760CD2"/>
    <w:lvl w:ilvl="0" w:tplc="66B818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IVYmP9CevMVVhV8jT77/t3sYso=" w:salt="ZoD79i3qkSN8G0QW18cgy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0E38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A4202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4F52"/>
    <w:rsid w:val="009C1DE6"/>
    <w:rsid w:val="009C1F0E"/>
    <w:rsid w:val="009D3E8C"/>
    <w:rsid w:val="009E3A0E"/>
    <w:rsid w:val="00A1314B"/>
    <w:rsid w:val="00A13160"/>
    <w:rsid w:val="00A137D3"/>
    <w:rsid w:val="00A44A8F"/>
    <w:rsid w:val="00A5147B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0FF7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346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0412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B0E38"/>
    <w:pPr>
      <w:ind w:left="720"/>
      <w:contextualSpacing/>
    </w:pPr>
  </w:style>
  <w:style w:type="paragraph" w:customStyle="1" w:styleId="ad">
    <w:name w:val="Знак"/>
    <w:basedOn w:val="a"/>
    <w:autoRedefine/>
    <w:rsid w:val="009B4F52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B0E38"/>
    <w:pPr>
      <w:ind w:left="720"/>
      <w:contextualSpacing/>
    </w:pPr>
  </w:style>
  <w:style w:type="paragraph" w:customStyle="1" w:styleId="ad">
    <w:name w:val="Знак"/>
    <w:basedOn w:val="a"/>
    <w:autoRedefine/>
    <w:rsid w:val="009B4F52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5</cp:revision>
  <cp:lastPrinted>2024-08-28T09:35:00Z</cp:lastPrinted>
  <dcterms:created xsi:type="dcterms:W3CDTF">2024-08-28T09:35:00Z</dcterms:created>
  <dcterms:modified xsi:type="dcterms:W3CDTF">2024-08-29T07:01:00Z</dcterms:modified>
</cp:coreProperties>
</file>