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823" w:rsidRDefault="007D57F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823" w:rsidRDefault="007D57FB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2E1823" w:rsidRDefault="007D57F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E1823" w:rsidRDefault="002E182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E1823" w:rsidRDefault="002E182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E1823" w:rsidRDefault="007D57F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E1823" w:rsidRDefault="002E1823">
      <w:pPr>
        <w:tabs>
          <w:tab w:val="left" w:pos="709"/>
        </w:tabs>
        <w:jc w:val="center"/>
        <w:rPr>
          <w:sz w:val="28"/>
        </w:rPr>
      </w:pPr>
    </w:p>
    <w:p w:rsidR="002E1823" w:rsidRDefault="002E1823">
      <w:pPr>
        <w:tabs>
          <w:tab w:val="left" w:pos="709"/>
        </w:tabs>
        <w:jc w:val="center"/>
        <w:rPr>
          <w:sz w:val="28"/>
        </w:rPr>
      </w:pPr>
    </w:p>
    <w:p w:rsidR="002E1823" w:rsidRDefault="007D57F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1705C">
        <w:rPr>
          <w:sz w:val="28"/>
        </w:rPr>
        <w:t>15</w:t>
      </w:r>
      <w:r>
        <w:rPr>
          <w:sz w:val="28"/>
        </w:rPr>
        <w:t>»</w:t>
      </w:r>
      <w:r w:rsidR="0011705C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</w:t>
      </w:r>
      <w:r w:rsidR="0011705C">
        <w:rPr>
          <w:sz w:val="28"/>
        </w:rPr>
        <w:tab/>
      </w:r>
      <w:r w:rsidR="0011705C">
        <w:rPr>
          <w:sz w:val="28"/>
        </w:rPr>
        <w:tab/>
        <w:t xml:space="preserve">   </w:t>
      </w:r>
      <w:r>
        <w:rPr>
          <w:sz w:val="28"/>
        </w:rPr>
        <w:t xml:space="preserve">            № </w:t>
      </w:r>
      <w:r w:rsidR="0011705C">
        <w:rPr>
          <w:sz w:val="28"/>
        </w:rPr>
        <w:t>416-п</w:t>
      </w:r>
    </w:p>
    <w:p w:rsidR="002E1823" w:rsidRDefault="002E1823">
      <w:pPr>
        <w:tabs>
          <w:tab w:val="left" w:pos="709"/>
        </w:tabs>
        <w:jc w:val="both"/>
        <w:rPr>
          <w:sz w:val="28"/>
        </w:rPr>
      </w:pPr>
    </w:p>
    <w:p w:rsidR="002E1823" w:rsidRDefault="002E1823">
      <w:pPr>
        <w:tabs>
          <w:tab w:val="left" w:pos="709"/>
        </w:tabs>
        <w:jc w:val="both"/>
        <w:rPr>
          <w:sz w:val="28"/>
        </w:rPr>
      </w:pPr>
    </w:p>
    <w:p w:rsidR="002E1823" w:rsidRDefault="007D57FB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</w:rPr>
        <w:t>Сапожковское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городское поселение </w:t>
      </w:r>
      <w:proofErr w:type="spellStart"/>
      <w:r>
        <w:rPr>
          <w:rFonts w:ascii="Times New Roman" w:hAnsi="Times New Roman"/>
          <w:color w:val="auto"/>
          <w:sz w:val="28"/>
        </w:rPr>
        <w:t>Сапожковского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2E1823" w:rsidRDefault="002E182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E1823" w:rsidRDefault="007D57FB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</w:t>
      </w:r>
      <w:r>
        <w:rPr>
          <w:sz w:val="28"/>
        </w:rPr>
        <w:t xml:space="preserve"> 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hyperlink r:id="rId9" w:tooltip="http://04.04.2024" w:history="1">
        <w:r>
          <w:rPr>
            <w:sz w:val="28"/>
            <w:shd w:val="clear" w:color="FFFFFF" w:fill="FFFFFF" w:themeFill="background1"/>
          </w:rPr>
          <w:t>04</w:t>
        </w:r>
        <w:r>
          <w:rPr>
            <w:sz w:val="28"/>
            <w:highlight w:val="white"/>
            <w:shd w:val="clear" w:color="FFFFFF" w:fill="FFFFFF" w:themeFill="background1"/>
          </w:rPr>
          <w:t>.07.2024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исх01-12/760/2/24</w:t>
      </w:r>
      <w:r>
        <w:rPr>
          <w:color w:val="auto"/>
          <w:sz w:val="28"/>
        </w:rPr>
        <w:t xml:space="preserve">, </w:t>
      </w:r>
      <w:r>
        <w:rPr>
          <w:color w:val="auto"/>
          <w:sz w:val="28"/>
        </w:rPr>
        <w:br/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18</w:t>
      </w:r>
      <w:hyperlink r:id="rId10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.07.2024</w:t>
        </w:r>
      </w:hyperlink>
      <w:r>
        <w:rPr>
          <w:sz w:val="28"/>
          <w:shd w:val="clear" w:color="FFFFFF" w:fill="FFFFFF" w:themeFill="background1"/>
        </w:rPr>
        <w:t xml:space="preserve"> № 01-14/2634/24,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 xml:space="preserve">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szCs w:val="28"/>
        </w:rPr>
        <w:br/>
        <w:t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</w:t>
      </w:r>
      <w:r>
        <w:rPr>
          <w:color w:val="auto"/>
          <w:sz w:val="28"/>
          <w:szCs w:val="28"/>
        </w:rPr>
        <w:t>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</w:t>
      </w:r>
      <w:r>
        <w:rPr>
          <w:color w:val="auto"/>
          <w:sz w:val="28"/>
          <w:szCs w:val="28"/>
        </w:rPr>
        <w:t>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2E1823" w:rsidRDefault="007D57FB" w:rsidP="007D57F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</w:rPr>
        <w:t>Сапожковское</w:t>
      </w:r>
      <w:proofErr w:type="spellEnd"/>
      <w:r>
        <w:rPr>
          <w:color w:val="auto"/>
          <w:sz w:val="28"/>
        </w:rPr>
        <w:t xml:space="preserve"> городское поселение </w:t>
      </w:r>
      <w:proofErr w:type="spellStart"/>
      <w:r>
        <w:rPr>
          <w:color w:val="auto"/>
          <w:sz w:val="28"/>
        </w:rPr>
        <w:t>Сапожковского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</w:t>
      </w:r>
      <w:r>
        <w:rPr>
          <w:color w:val="auto"/>
          <w:sz w:val="28"/>
          <w:szCs w:val="28"/>
        </w:rPr>
        <w:t xml:space="preserve">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от 17.07.2023 № 313-п «Об утверждении правил землепользования и застройки муниципального образования – </w:t>
      </w:r>
      <w:proofErr w:type="spellStart"/>
      <w:r>
        <w:rPr>
          <w:sz w:val="28"/>
        </w:rPr>
        <w:t>Сапожковское</w:t>
      </w:r>
      <w:proofErr w:type="spellEnd"/>
      <w:r>
        <w:rPr>
          <w:sz w:val="28"/>
        </w:rPr>
        <w:t xml:space="preserve"> городское</w:t>
      </w:r>
      <w:r>
        <w:rPr>
          <w:sz w:val="28"/>
          <w:highlight w:val="white"/>
        </w:rPr>
        <w:t xml:space="preserve"> поселение </w:t>
      </w:r>
      <w:proofErr w:type="spellStart"/>
      <w:r>
        <w:rPr>
          <w:sz w:val="28"/>
        </w:rPr>
        <w:t>Сапожковского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муниципал</w:t>
      </w:r>
      <w:r>
        <w:rPr>
          <w:sz w:val="28"/>
          <w:highlight w:val="white"/>
        </w:rPr>
        <w:t xml:space="preserve">ьного района Рязанской области» (в редакции постановления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27.06.2024 </w:t>
      </w:r>
      <w:r>
        <w:rPr>
          <w:sz w:val="28"/>
          <w:highlight w:val="white"/>
        </w:rPr>
        <w:br/>
        <w:t>№ 315-п</w:t>
      </w:r>
      <w:r>
        <w:rPr>
          <w:sz w:val="28"/>
        </w:rPr>
        <w:t>)</w:t>
      </w:r>
      <w:r>
        <w:rPr>
          <w:color w:val="auto"/>
          <w:sz w:val="28"/>
        </w:rPr>
        <w:t>:</w:t>
      </w:r>
    </w:p>
    <w:p w:rsidR="002E1823" w:rsidRDefault="007D57FB" w:rsidP="007D57FB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color w:val="auto"/>
          <w:sz w:val="28"/>
          <w:szCs w:val="27"/>
        </w:rPr>
        <w:t>1)  в приложении № 1 согласно приложению № 1 к настоящему постановлению;</w:t>
      </w:r>
    </w:p>
    <w:p w:rsidR="002E1823" w:rsidRDefault="007D57FB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2)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в приложении </w:t>
      </w:r>
      <w:r>
        <w:rPr>
          <w:rFonts w:ascii="Times New Roman" w:hAnsi="Times New Roman"/>
          <w:sz w:val="28"/>
          <w:szCs w:val="27"/>
        </w:rPr>
        <w:t>№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:</w:t>
      </w:r>
    </w:p>
    <w:p w:rsidR="002E1823" w:rsidRDefault="007D57FB" w:rsidP="007D57FB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highlight w:val="yellow"/>
        </w:rPr>
      </w:pPr>
      <w:r>
        <w:rPr>
          <w:sz w:val="28"/>
          <w:szCs w:val="27"/>
        </w:rPr>
        <w:t>-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«3.4 Зона автомобильного транспорта (вне границ населенных пунктов)»</w:t>
      </w:r>
      <w:r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br/>
        <w:t xml:space="preserve">в редакции согласно приложению № 2 </w:t>
      </w:r>
      <w:r>
        <w:rPr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sz w:val="28"/>
        </w:rPr>
        <w:t>;</w:t>
      </w:r>
    </w:p>
    <w:p w:rsidR="002E1823" w:rsidRDefault="007D57FB" w:rsidP="007D57FB">
      <w:pPr>
        <w:numPr>
          <w:ilvl w:val="0"/>
          <w:numId w:val="3"/>
        </w:numPr>
        <w:tabs>
          <w:tab w:val="clear" w:pos="0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7"/>
        </w:rPr>
        <w:lastRenderedPageBreak/>
        <w:t>-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«4.2 Зона сельскохозяйственного использования (вне границ населенных пунктов)»</w:t>
      </w:r>
      <w:r>
        <w:rPr>
          <w:color w:val="auto"/>
          <w:sz w:val="28"/>
          <w:szCs w:val="28"/>
        </w:rPr>
        <w:t xml:space="preserve"> изложить в редакции согласно приложению № 3 </w:t>
      </w:r>
      <w:r>
        <w:rPr>
          <w:color w:val="auto"/>
          <w:sz w:val="28"/>
          <w:szCs w:val="27"/>
        </w:rPr>
        <w:t>к настоящему постановлению.</w:t>
      </w:r>
    </w:p>
    <w:p w:rsidR="002E1823" w:rsidRDefault="007D57FB" w:rsidP="007D57F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t>«1 Жилая зона (населенный пункт сл. Больш</w:t>
      </w:r>
      <w:r>
        <w:rPr>
          <w:color w:val="000000" w:themeColor="text1"/>
          <w:sz w:val="28"/>
        </w:rPr>
        <w:t xml:space="preserve">ая Дорога)» </w:t>
      </w:r>
      <w:r>
        <w:rPr>
          <w:color w:val="auto"/>
          <w:sz w:val="28"/>
          <w:szCs w:val="27"/>
        </w:rPr>
        <w:t>изложить согласно приложению № 4 к настоящему постановлению</w:t>
      </w:r>
      <w:r>
        <w:rPr>
          <w:color w:val="auto"/>
          <w:sz w:val="28"/>
        </w:rPr>
        <w:t>.</w:t>
      </w:r>
    </w:p>
    <w:p w:rsidR="002E1823" w:rsidRDefault="007D57FB" w:rsidP="007D57F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t xml:space="preserve">«3.1 Производственная зона (населенный пункт сл. Большая Дорога)» </w:t>
      </w:r>
      <w:r>
        <w:rPr>
          <w:color w:val="auto"/>
          <w:sz w:val="28"/>
          <w:szCs w:val="27"/>
        </w:rPr>
        <w:t>изложить согласно приложению № 5 к настоящему постано</w:t>
      </w:r>
      <w:r>
        <w:rPr>
          <w:color w:val="auto"/>
          <w:sz w:val="28"/>
          <w:szCs w:val="27"/>
        </w:rPr>
        <w:t>влению</w:t>
      </w:r>
      <w:r>
        <w:rPr>
          <w:color w:val="auto"/>
          <w:sz w:val="28"/>
        </w:rPr>
        <w:t>.</w:t>
      </w:r>
    </w:p>
    <w:p w:rsidR="002E1823" w:rsidRDefault="007D57FB" w:rsidP="007D57F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1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2E1823" w:rsidRDefault="007D57FB" w:rsidP="007D57F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</w:t>
      </w:r>
      <w:r>
        <w:rPr>
          <w:color w:val="auto"/>
          <w:sz w:val="28"/>
          <w:szCs w:val="28"/>
        </w:rPr>
        <w:t xml:space="preserve">иям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</w:rPr>
        <w:t>Сапожковское</w:t>
      </w:r>
      <w:proofErr w:type="spellEnd"/>
      <w:r>
        <w:rPr>
          <w:color w:val="auto"/>
          <w:sz w:val="28"/>
        </w:rPr>
        <w:t xml:space="preserve"> городское поселение </w:t>
      </w:r>
      <w:proofErr w:type="spellStart"/>
      <w:r>
        <w:rPr>
          <w:color w:val="auto"/>
          <w:sz w:val="28"/>
        </w:rPr>
        <w:t>Сапожковского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2E1823" w:rsidRDefault="007D57FB" w:rsidP="007D57F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2E1823" w:rsidRDefault="007D57F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</w:t>
      </w:r>
      <w:r>
        <w:rPr>
          <w:rFonts w:ascii="Times New Roman" w:hAnsi="Times New Roman"/>
          <w:color w:val="auto"/>
          <w:sz w:val="28"/>
          <w:szCs w:val="28"/>
        </w:rPr>
        <w:t>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2E1823" w:rsidRDefault="007D57F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«Рязанские ведомости» (www.rv-ryazan.ru) и на официальном интернет-портале правовой информации </w:t>
      </w:r>
      <w:r>
        <w:rPr>
          <w:rFonts w:ascii="Times New Roman" w:hAnsi="Times New Roman"/>
          <w:color w:val="auto"/>
          <w:sz w:val="28"/>
          <w:szCs w:val="28"/>
        </w:rPr>
        <w:t>(www.pravo.gov.ru).</w:t>
      </w:r>
    </w:p>
    <w:p w:rsidR="002E1823" w:rsidRDefault="007D57FB" w:rsidP="007D57F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2E1823" w:rsidRDefault="007D57FB" w:rsidP="007D57F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</w:rPr>
        <w:t>Сапожковск</w:t>
      </w:r>
      <w:r>
        <w:rPr>
          <w:color w:val="auto"/>
          <w:sz w:val="28"/>
          <w:szCs w:val="28"/>
        </w:rPr>
        <w:t>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</w:rPr>
        <w:t>Сапожковское</w:t>
      </w:r>
      <w:proofErr w:type="spellEnd"/>
      <w:r>
        <w:rPr>
          <w:color w:val="auto"/>
          <w:sz w:val="28"/>
        </w:rPr>
        <w:t xml:space="preserve"> городское поселение </w:t>
      </w:r>
      <w:proofErr w:type="spellStart"/>
      <w:r>
        <w:rPr>
          <w:color w:val="auto"/>
          <w:sz w:val="28"/>
        </w:rPr>
        <w:t>Сапожковского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</w:t>
      </w:r>
      <w:r>
        <w:rPr>
          <w:color w:val="auto"/>
          <w:sz w:val="28"/>
          <w:szCs w:val="28"/>
        </w:rPr>
        <w:t xml:space="preserve">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2E1823" w:rsidRDefault="007D57FB" w:rsidP="007D57F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</w:t>
      </w:r>
      <w:r>
        <w:rPr>
          <w:color w:val="auto"/>
          <w:sz w:val="28"/>
          <w:szCs w:val="28"/>
        </w:rPr>
        <w:t xml:space="preserve">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2E1823" w:rsidRDefault="002E1823">
      <w:pPr>
        <w:widowControl w:val="0"/>
        <w:ind w:firstLine="850"/>
        <w:jc w:val="both"/>
        <w:rPr>
          <w:color w:val="auto"/>
          <w:sz w:val="28"/>
        </w:rPr>
      </w:pPr>
    </w:p>
    <w:p w:rsidR="002E1823" w:rsidRDefault="002E1823">
      <w:pPr>
        <w:widowControl w:val="0"/>
        <w:ind w:firstLine="850"/>
        <w:jc w:val="both"/>
        <w:rPr>
          <w:color w:val="auto"/>
          <w:sz w:val="28"/>
        </w:rPr>
      </w:pPr>
    </w:p>
    <w:p w:rsidR="002E1823" w:rsidRDefault="007D57FB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2E1823" w:rsidRDefault="002E1823">
      <w:pPr>
        <w:pStyle w:val="30"/>
      </w:pPr>
    </w:p>
    <w:sectPr w:rsidR="002E1823">
      <w:headerReference w:type="default" r:id="rId12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FB" w:rsidRDefault="007D57FB">
      <w:pPr>
        <w:pStyle w:val="30"/>
      </w:pPr>
      <w:r>
        <w:separator/>
      </w:r>
    </w:p>
  </w:endnote>
  <w:endnote w:type="continuationSeparator" w:id="0">
    <w:p w:rsidR="007D57FB" w:rsidRDefault="007D57FB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FB" w:rsidRDefault="007D57FB">
      <w:pPr>
        <w:pStyle w:val="30"/>
      </w:pPr>
      <w:r>
        <w:separator/>
      </w:r>
    </w:p>
  </w:footnote>
  <w:footnote w:type="continuationSeparator" w:id="0">
    <w:p w:rsidR="007D57FB" w:rsidRDefault="007D57FB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823" w:rsidRDefault="007D57FB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2E1823" w:rsidRDefault="002E1823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09D4"/>
    <w:multiLevelType w:val="hybridMultilevel"/>
    <w:tmpl w:val="5552A798"/>
    <w:lvl w:ilvl="0" w:tplc="26ACE8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E60CA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034C3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8EA4C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1CC84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F2E26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FCE27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56C01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3C61A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600672"/>
    <w:multiLevelType w:val="multilevel"/>
    <w:tmpl w:val="531CDD7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615B25EA"/>
    <w:multiLevelType w:val="hybridMultilevel"/>
    <w:tmpl w:val="99D88014"/>
    <w:lvl w:ilvl="0" w:tplc="18CEE45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354C4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71A3B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FBE66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75083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15C7F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2DCC1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FB823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014DF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23"/>
    <w:rsid w:val="0011705C"/>
    <w:rsid w:val="002E1823"/>
    <w:rsid w:val="007D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6594"/>
  <w15:docId w15:val="{4253ACDA-3F65-4D84-9EAE-D1C269DC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9EB853532318E36FBBB7FD896A84BA3C23BA1545A4493EC082C9A50896597DF7428B9D8F0CE161E0CC33897B7043E3CE22F1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1.06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04.04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194</cp:revision>
  <dcterms:created xsi:type="dcterms:W3CDTF">2024-08-15T06:28:00Z</dcterms:created>
  <dcterms:modified xsi:type="dcterms:W3CDTF">2024-08-15T06:29:00Z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