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DE" w:rsidRDefault="00DD63A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9B15DE" w:rsidRDefault="00DD63A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B15DE" w:rsidRDefault="00DD63A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B15DE" w:rsidRDefault="009B15D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B15DE" w:rsidRDefault="009B15D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B15DE" w:rsidRDefault="00DD63A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B15DE" w:rsidRDefault="009B15DE">
      <w:pPr>
        <w:tabs>
          <w:tab w:val="left" w:pos="709"/>
        </w:tabs>
        <w:jc w:val="center"/>
        <w:rPr>
          <w:sz w:val="28"/>
        </w:rPr>
      </w:pPr>
    </w:p>
    <w:p w:rsidR="009B15DE" w:rsidRDefault="009B15DE">
      <w:pPr>
        <w:tabs>
          <w:tab w:val="left" w:pos="709"/>
        </w:tabs>
        <w:jc w:val="center"/>
        <w:rPr>
          <w:sz w:val="28"/>
        </w:rPr>
      </w:pPr>
    </w:p>
    <w:p w:rsidR="009B15DE" w:rsidRDefault="00DD63A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E6F0F">
        <w:rPr>
          <w:sz w:val="28"/>
        </w:rPr>
        <w:t>15</w:t>
      </w:r>
      <w:r>
        <w:rPr>
          <w:sz w:val="28"/>
        </w:rPr>
        <w:t>»</w:t>
      </w:r>
      <w:r w:rsidR="005E6F0F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</w:t>
      </w:r>
      <w:r w:rsidR="005E6F0F">
        <w:rPr>
          <w:sz w:val="28"/>
        </w:rPr>
        <w:tab/>
      </w:r>
      <w:r w:rsidR="005E6F0F">
        <w:rPr>
          <w:sz w:val="28"/>
        </w:rPr>
        <w:tab/>
      </w:r>
      <w:r>
        <w:rPr>
          <w:sz w:val="28"/>
        </w:rPr>
        <w:t xml:space="preserve">    № </w:t>
      </w:r>
      <w:r w:rsidR="005E6F0F">
        <w:rPr>
          <w:sz w:val="28"/>
        </w:rPr>
        <w:t>422-п</w:t>
      </w:r>
    </w:p>
    <w:p w:rsidR="009B15DE" w:rsidRDefault="009B15D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9B15DE">
        <w:trPr>
          <w:trHeight w:val="1515"/>
        </w:trPr>
        <w:tc>
          <w:tcPr>
            <w:tcW w:w="9929" w:type="dxa"/>
          </w:tcPr>
          <w:p w:rsidR="009B15DE" w:rsidRDefault="009B15D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9B15DE" w:rsidRDefault="00DD63A2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Ключанского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9B15DE" w:rsidRDefault="009B15D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15DE">
        <w:tc>
          <w:tcPr>
            <w:tcW w:w="9929" w:type="dxa"/>
          </w:tcPr>
          <w:p w:rsidR="009B15DE" w:rsidRDefault="00DD63A2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Рязанс</w:t>
            </w:r>
            <w:r>
              <w:rPr>
                <w:color w:val="000000" w:themeColor="text1"/>
                <w:sz w:val="28"/>
              </w:rPr>
              <w:t xml:space="preserve">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19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.07.2024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</w:t>
            </w:r>
            <w:r>
              <w:rPr>
                <w:color w:val="000000" w:themeColor="text1"/>
                <w:sz w:val="28"/>
              </w:rPr>
              <w:t>кой области от 06.08.2008 № 1</w:t>
            </w:r>
            <w:r>
              <w:rPr>
                <w:color w:val="000000" w:themeColor="text1"/>
                <w:sz w:val="28"/>
                <w:highlight w:val="white"/>
              </w:rPr>
              <w:t xml:space="preserve">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rFonts w:cs="Times New Roman"/>
                <w:sz w:val="28"/>
                <w:szCs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B15DE" w:rsidRDefault="00DD63A2" w:rsidP="00DD63A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</w:t>
            </w:r>
            <w:r>
              <w:rPr>
                <w:color w:val="auto"/>
                <w:sz w:val="28"/>
              </w:rPr>
              <w:t xml:space="preserve">ального плана муниципального образования –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Ключанского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9B15DE" w:rsidRDefault="00DD63A2" w:rsidP="00DD63A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</w:t>
            </w:r>
            <w:r>
              <w:rPr>
                <w:sz w:val="28"/>
              </w:rPr>
              <w:t>нному учреждению Рязанской области «Центр градостроительного развития Рязанской области»</w:t>
            </w:r>
            <w:r w:rsidRPr="005E6F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</w:t>
            </w:r>
            <w:r>
              <w:rPr>
                <w:sz w:val="28"/>
                <w:szCs w:val="28"/>
              </w:rPr>
              <w:t>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9B15DE" w:rsidRDefault="00DD63A2" w:rsidP="00DD63A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9B15DE" w:rsidRDefault="00DD63A2" w:rsidP="00DD63A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9B15DE" w:rsidRDefault="00DD63A2" w:rsidP="00DD63A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9B15DE" w:rsidRDefault="00DD63A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9B15DE" w:rsidRDefault="00DD63A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B15DE" w:rsidRDefault="00DD63A2" w:rsidP="00DD63A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</w:t>
            </w:r>
            <w:r w:rsidR="005E6F0F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9B15DE" w:rsidRDefault="00DD63A2" w:rsidP="00DD63A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Ключанское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</w:t>
            </w:r>
            <w:r>
              <w:rPr>
                <w:rFonts w:eastAsia="Times New Roman" w:cs="Times New Roman"/>
                <w:sz w:val="28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sz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9B15DE" w:rsidRDefault="00DD63A2" w:rsidP="00DD63A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постан</w:t>
            </w:r>
            <w:r>
              <w:rPr>
                <w:color w:val="000000" w:themeColor="text1"/>
                <w:sz w:val="28"/>
                <w:szCs w:val="28"/>
              </w:rPr>
              <w:t xml:space="preserve">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9B15DE" w:rsidRDefault="009B15D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9B15DE" w:rsidRDefault="009B15D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5DE">
        <w:tc>
          <w:tcPr>
            <w:tcW w:w="9929" w:type="dxa"/>
          </w:tcPr>
          <w:p w:rsidR="009B15DE" w:rsidRDefault="00DD63A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9B15DE" w:rsidRDefault="009B15DE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9B15DE" w:rsidRDefault="009B15D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B15DE" w:rsidRDefault="009B15D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B15DE" w:rsidRDefault="009B15D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B15DE" w:rsidRDefault="009B15DE">
      <w:pPr>
        <w:rPr>
          <w:sz w:val="28"/>
        </w:rPr>
      </w:pPr>
    </w:p>
    <w:p w:rsidR="009B15DE" w:rsidRDefault="009B15DE">
      <w:pPr>
        <w:tabs>
          <w:tab w:val="left" w:pos="709"/>
        </w:tabs>
        <w:jc w:val="both"/>
        <w:rPr>
          <w:sz w:val="28"/>
        </w:rPr>
      </w:pPr>
    </w:p>
    <w:p w:rsidR="009B15DE" w:rsidRDefault="009B15DE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9B15DE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A2" w:rsidRDefault="00DD63A2">
      <w:r>
        <w:separator/>
      </w:r>
    </w:p>
  </w:endnote>
  <w:endnote w:type="continuationSeparator" w:id="0">
    <w:p w:rsidR="00DD63A2" w:rsidRDefault="00DD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A2" w:rsidRDefault="00DD63A2">
      <w:r>
        <w:separator/>
      </w:r>
    </w:p>
  </w:footnote>
  <w:footnote w:type="continuationSeparator" w:id="0">
    <w:p w:rsidR="00DD63A2" w:rsidRDefault="00DD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DE" w:rsidRDefault="00DD63A2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B15DE" w:rsidRDefault="009B15D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400BC"/>
    <w:multiLevelType w:val="multilevel"/>
    <w:tmpl w:val="9BF0EE3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DE"/>
    <w:rsid w:val="005E6F0F"/>
    <w:rsid w:val="009B15DE"/>
    <w:rsid w:val="00D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0A13"/>
  <w15:docId w15:val="{AC2748D4-E34D-462B-BA9B-E8E67CB5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2024-08-15T07:35:00Z</dcterms:created>
  <dcterms:modified xsi:type="dcterms:W3CDTF">2024-08-15T07:43:00Z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