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BFB" w:rsidRDefault="00B30C77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BFB" w:rsidRDefault="00B30C77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544BFB" w:rsidRDefault="00B30C7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44BFB" w:rsidRDefault="00544BF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44BFB" w:rsidRDefault="00544BF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44BFB" w:rsidRDefault="00B30C7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44BFB" w:rsidRDefault="00544BFB">
      <w:pPr>
        <w:tabs>
          <w:tab w:val="left" w:pos="709"/>
        </w:tabs>
        <w:jc w:val="center"/>
        <w:rPr>
          <w:sz w:val="28"/>
        </w:rPr>
      </w:pPr>
    </w:p>
    <w:p w:rsidR="00544BFB" w:rsidRDefault="00544BFB">
      <w:pPr>
        <w:tabs>
          <w:tab w:val="left" w:pos="709"/>
        </w:tabs>
        <w:jc w:val="center"/>
        <w:rPr>
          <w:sz w:val="28"/>
        </w:rPr>
      </w:pPr>
    </w:p>
    <w:p w:rsidR="00544BFB" w:rsidRDefault="00B30C77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F20C0">
        <w:rPr>
          <w:sz w:val="28"/>
        </w:rPr>
        <w:t>1</w:t>
      </w:r>
      <w:r w:rsidR="005B38D0">
        <w:rPr>
          <w:sz w:val="28"/>
        </w:rPr>
        <w:t>9</w:t>
      </w:r>
      <w:bookmarkStart w:id="0" w:name="_GoBack"/>
      <w:bookmarkEnd w:id="0"/>
      <w:r>
        <w:rPr>
          <w:sz w:val="28"/>
        </w:rPr>
        <w:t>»</w:t>
      </w:r>
      <w:r w:rsidR="001F20C0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</w:t>
      </w:r>
      <w:r w:rsidR="001F20C0">
        <w:rPr>
          <w:sz w:val="28"/>
        </w:rPr>
        <w:tab/>
      </w:r>
      <w:r w:rsidR="001F20C0">
        <w:rPr>
          <w:sz w:val="28"/>
        </w:rPr>
        <w:tab/>
        <w:t xml:space="preserve">  </w:t>
      </w:r>
      <w:r>
        <w:rPr>
          <w:sz w:val="28"/>
        </w:rPr>
        <w:t xml:space="preserve">                        № </w:t>
      </w:r>
      <w:r w:rsidR="001F20C0">
        <w:rPr>
          <w:sz w:val="28"/>
        </w:rPr>
        <w:t>426-п</w:t>
      </w:r>
    </w:p>
    <w:p w:rsidR="00544BFB" w:rsidRDefault="00544BFB">
      <w:pPr>
        <w:tabs>
          <w:tab w:val="left" w:pos="709"/>
        </w:tabs>
        <w:jc w:val="both"/>
        <w:rPr>
          <w:sz w:val="28"/>
        </w:rPr>
      </w:pPr>
    </w:p>
    <w:p w:rsidR="00544BFB" w:rsidRDefault="00544BFB">
      <w:pPr>
        <w:tabs>
          <w:tab w:val="left" w:pos="709"/>
        </w:tabs>
        <w:jc w:val="both"/>
        <w:rPr>
          <w:color w:val="auto"/>
          <w:sz w:val="28"/>
        </w:rPr>
      </w:pPr>
    </w:p>
    <w:p w:rsidR="00544BFB" w:rsidRDefault="00B30C77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изменений в генеральный план муниципального образования – </w:t>
      </w:r>
      <w:proofErr w:type="spellStart"/>
      <w:r>
        <w:rPr>
          <w:rFonts w:ascii="Times New Roman" w:hAnsi="Times New Roman"/>
          <w:sz w:val="28"/>
        </w:rPr>
        <w:t>Мурминское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 Рязанского</w:t>
      </w:r>
      <w:r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color w:val="auto"/>
          <w:sz w:val="28"/>
          <w:szCs w:val="28"/>
        </w:rPr>
        <w:t>ьного района</w:t>
      </w:r>
    </w:p>
    <w:p w:rsidR="00544BFB" w:rsidRDefault="00B30C77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Рязанской области</w:t>
      </w:r>
    </w:p>
    <w:p w:rsidR="00544BFB" w:rsidRDefault="00544BFB">
      <w:pPr>
        <w:tabs>
          <w:tab w:val="left" w:pos="709"/>
        </w:tabs>
        <w:jc w:val="center"/>
        <w:rPr>
          <w:color w:val="auto"/>
          <w:sz w:val="28"/>
        </w:rPr>
      </w:pPr>
    </w:p>
    <w:p w:rsidR="00544BFB" w:rsidRDefault="00B30C77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Рязанской области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постановлениями Правительства Рязанской области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</w:rPr>
        <w:t xml:space="preserve">от 06.09.2022 № 320 «О реализации положений пункта 2 статьи 7 Федерального закона от 14.03.2022 № 58-ФЗ «О внесении изменений в отдельные законодательные акты Российской Федерации», </w:t>
      </w:r>
      <w:r>
        <w:rPr>
          <w:color w:val="auto"/>
          <w:sz w:val="28"/>
          <w:szCs w:val="28"/>
        </w:rPr>
        <w:t>от 06.08.2008 № 153</w:t>
      </w:r>
      <w:r>
        <w:rPr>
          <w:color w:val="auto"/>
          <w:sz w:val="28"/>
          <w:szCs w:val="28"/>
        </w:rPr>
        <w:br/>
        <w:t>«Об утверждении Положения о главном управлении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области», главное управление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544BFB" w:rsidRDefault="00B30C77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Утв</w:t>
      </w:r>
      <w:r>
        <w:rPr>
          <w:sz w:val="28"/>
          <w:szCs w:val="28"/>
        </w:rPr>
        <w:t xml:space="preserve">ердить изменения в генеральный план муниципального образования – </w:t>
      </w:r>
      <w:proofErr w:type="spellStart"/>
      <w:r>
        <w:rPr>
          <w:sz w:val="28"/>
        </w:rPr>
        <w:t>Мурминское</w:t>
      </w:r>
      <w:proofErr w:type="spellEnd"/>
      <w:r>
        <w:rPr>
          <w:sz w:val="28"/>
        </w:rPr>
        <w:t xml:space="preserve"> сельское поселение Рязанского муниципального района Рязанской области, утвержденный постановлением главного управления архитектуры и градостроительства Рязанской области от 04.07.2023 № 268-п </w:t>
      </w:r>
      <w:r>
        <w:rPr>
          <w:sz w:val="28"/>
        </w:rPr>
        <w:br/>
        <w:t xml:space="preserve">«Об утверждении генерального плана муниципального образования – </w:t>
      </w:r>
      <w:proofErr w:type="spellStart"/>
      <w:r>
        <w:rPr>
          <w:sz w:val="28"/>
        </w:rPr>
        <w:t>Мурминское</w:t>
      </w:r>
      <w:proofErr w:type="spellEnd"/>
      <w:r>
        <w:rPr>
          <w:sz w:val="28"/>
        </w:rPr>
        <w:t xml:space="preserve"> сельское поселение Рязанского муниципального района Рязанской области» (в редакции постановлений </w:t>
      </w:r>
      <w:proofErr w:type="spellStart"/>
      <w:r>
        <w:rPr>
          <w:sz w:val="28"/>
        </w:rPr>
        <w:t>Главархитектуры</w:t>
      </w:r>
      <w:proofErr w:type="spellEnd"/>
      <w:r>
        <w:rPr>
          <w:sz w:val="28"/>
        </w:rPr>
        <w:t xml:space="preserve"> Рязанской области </w:t>
      </w:r>
      <w:r>
        <w:rPr>
          <w:sz w:val="28"/>
        </w:rPr>
        <w:br/>
        <w:t>от 18.12.2023 № 602-п, от 13.03.2024 № 91-п)</w:t>
      </w:r>
      <w:r>
        <w:rPr>
          <w:sz w:val="28"/>
          <w:szCs w:val="28"/>
        </w:rPr>
        <w:t>:</w:t>
      </w:r>
    </w:p>
    <w:p w:rsidR="00544BFB" w:rsidRDefault="00B30C77">
      <w:pPr>
        <w:pStyle w:val="aa"/>
        <w:widowControl w:val="0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</w:rPr>
        <w:t xml:space="preserve">1) </w:t>
      </w:r>
      <w:r>
        <w:rPr>
          <w:sz w:val="28"/>
        </w:rPr>
        <w:t>в таблице, определяющей площади функциональных зон, пункта 2.1 положения о территориальном планировании:</w:t>
      </w:r>
    </w:p>
    <w:p w:rsidR="00544BFB" w:rsidRDefault="00B30C77">
      <w:pPr>
        <w:pStyle w:val="aa"/>
        <w:widowControl w:val="0"/>
        <w:tabs>
          <w:tab w:val="left" w:pos="1134"/>
        </w:tabs>
        <w:spacing w:after="0" w:line="240" w:lineRule="auto"/>
        <w:ind w:firstLine="709"/>
        <w:jc w:val="both"/>
        <w:rPr>
          <w:sz w:val="28"/>
        </w:rPr>
      </w:pPr>
      <w:r>
        <w:rPr>
          <w:color w:val="auto"/>
          <w:sz w:val="28"/>
        </w:rPr>
        <w:t>- цифры «1345,03</w:t>
      </w:r>
      <w:r>
        <w:rPr>
          <w:color w:val="auto"/>
          <w:sz w:val="28"/>
          <w:szCs w:val="28"/>
          <w:lang w:bidi="ru-RU"/>
        </w:rPr>
        <w:t>» заменить цифрами «1344,99</w:t>
      </w:r>
      <w:r>
        <w:rPr>
          <w:sz w:val="28"/>
          <w:szCs w:val="28"/>
          <w:lang w:bidi="ru-RU"/>
        </w:rPr>
        <w:t>»</w:t>
      </w:r>
      <w:r>
        <w:rPr>
          <w:sz w:val="28"/>
        </w:rPr>
        <w:t>;</w:t>
      </w:r>
    </w:p>
    <w:p w:rsidR="00544BFB" w:rsidRDefault="00B30C77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  <w:sz w:val="28"/>
        </w:rPr>
        <w:t>- цифры «1,82</w:t>
      </w:r>
      <w:r>
        <w:rPr>
          <w:color w:val="auto"/>
          <w:sz w:val="28"/>
          <w:szCs w:val="28"/>
          <w:lang w:bidi="ru-RU"/>
        </w:rPr>
        <w:t>» заменить цифрами «1,86»</w:t>
      </w:r>
      <w:r>
        <w:rPr>
          <w:sz w:val="28"/>
        </w:rPr>
        <w:t>;</w:t>
      </w:r>
    </w:p>
    <w:p w:rsidR="00544BFB" w:rsidRDefault="00B30C77">
      <w:pPr>
        <w:pStyle w:val="aa"/>
        <w:widowControl w:val="0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>
        <w:rPr>
          <w:color w:val="auto"/>
          <w:sz w:val="28"/>
          <w:szCs w:val="27"/>
        </w:rPr>
        <w:t xml:space="preserve">в приложении № 1 согласно приложению № 1 к настоящему </w:t>
      </w:r>
      <w:r>
        <w:rPr>
          <w:color w:val="auto"/>
          <w:sz w:val="28"/>
          <w:szCs w:val="27"/>
        </w:rPr>
        <w:lastRenderedPageBreak/>
        <w:t>постановлению;</w:t>
      </w:r>
    </w:p>
    <w:p w:rsidR="00544BFB" w:rsidRDefault="00B30C77">
      <w:pPr>
        <w:pStyle w:val="aa"/>
        <w:widowControl w:val="0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</w:t>
      </w:r>
      <w:r>
        <w:rPr>
          <w:color w:val="auto"/>
          <w:sz w:val="28"/>
          <w:szCs w:val="27"/>
        </w:rPr>
        <w:t>в приложении № 3 согласно приложению № 2 к настоящему постановлению</w:t>
      </w:r>
      <w:r>
        <w:rPr>
          <w:color w:val="auto"/>
        </w:rPr>
        <w:t>.</w:t>
      </w:r>
    </w:p>
    <w:p w:rsidR="00544BFB" w:rsidRDefault="00B30C77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7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44BFB" w:rsidRDefault="00B30C77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Государственному казенному учреждению Рязанской области</w:t>
      </w:r>
      <w:r>
        <w:rPr>
          <w:sz w:val="28"/>
          <w:szCs w:val="28"/>
        </w:rPr>
        <w:br/>
        <w:t>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обеспечить доступ </w:t>
      </w:r>
      <w:r>
        <w:rPr>
          <w:color w:val="auto"/>
          <w:sz w:val="28"/>
          <w:szCs w:val="28"/>
        </w:rPr>
        <w:br/>
        <w:t xml:space="preserve">к изменениям в </w:t>
      </w:r>
      <w:r>
        <w:rPr>
          <w:color w:val="auto"/>
          <w:sz w:val="28"/>
        </w:rPr>
        <w:t xml:space="preserve">генеральный план муниципального образования – </w:t>
      </w:r>
      <w:proofErr w:type="spellStart"/>
      <w:r>
        <w:rPr>
          <w:sz w:val="28"/>
        </w:rPr>
        <w:t>Мурминское</w:t>
      </w:r>
      <w:proofErr w:type="spellEnd"/>
      <w:r>
        <w:rPr>
          <w:sz w:val="28"/>
        </w:rPr>
        <w:t xml:space="preserve">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</w:t>
      </w:r>
      <w:r>
        <w:rPr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544BFB" w:rsidRDefault="00B30C77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кадровой работы и делопроизводства обеспечить:</w:t>
      </w:r>
    </w:p>
    <w:p w:rsidR="00544BFB" w:rsidRDefault="00B30C7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544BFB" w:rsidRDefault="00B30C7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544BFB" w:rsidRDefault="00B30C77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544BFB" w:rsidRDefault="00B30C77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</w:r>
      <w:proofErr w:type="spellStart"/>
      <w:r>
        <w:rPr>
          <w:sz w:val="28"/>
        </w:rPr>
        <w:t>Мурминское</w:t>
      </w:r>
      <w:proofErr w:type="spellEnd"/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544BFB" w:rsidRDefault="00B30C77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sz w:val="28"/>
        </w:rPr>
        <w:t xml:space="preserve">на </w:t>
      </w:r>
      <w:r>
        <w:rPr>
          <w:sz w:val="28"/>
          <w:szCs w:val="28"/>
        </w:rPr>
        <w:t>заместителя начальника главного управления архитектуры</w:t>
      </w:r>
      <w:r>
        <w:rPr>
          <w:sz w:val="28"/>
          <w:szCs w:val="28"/>
        </w:rPr>
        <w:br/>
        <w:t>и градостроительства Рязанской области Т.С. Попкову.</w:t>
      </w:r>
    </w:p>
    <w:p w:rsidR="00544BFB" w:rsidRDefault="00544BFB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color w:val="auto"/>
          <w:sz w:val="28"/>
        </w:rPr>
      </w:pPr>
    </w:p>
    <w:p w:rsidR="00544BFB" w:rsidRDefault="00544BFB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544BFB" w:rsidRDefault="00B30C77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544BFB" w:rsidRDefault="00544BFB">
      <w:pPr>
        <w:tabs>
          <w:tab w:val="left" w:pos="709"/>
        </w:tabs>
        <w:jc w:val="both"/>
        <w:rPr>
          <w:sz w:val="28"/>
        </w:rPr>
      </w:pPr>
    </w:p>
    <w:sectPr w:rsidR="00544BFB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77B" w:rsidRDefault="0029377B">
      <w:pPr>
        <w:pStyle w:val="30"/>
      </w:pPr>
      <w:r>
        <w:separator/>
      </w:r>
    </w:p>
  </w:endnote>
  <w:endnote w:type="continuationSeparator" w:id="0">
    <w:p w:rsidR="0029377B" w:rsidRDefault="0029377B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77B" w:rsidRDefault="0029377B">
      <w:pPr>
        <w:pStyle w:val="30"/>
      </w:pPr>
      <w:r>
        <w:separator/>
      </w:r>
    </w:p>
  </w:footnote>
  <w:footnote w:type="continuationSeparator" w:id="0">
    <w:p w:rsidR="0029377B" w:rsidRDefault="0029377B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BFB" w:rsidRDefault="00B30C77">
    <w:pPr>
      <w:pStyle w:val="af6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:rsidR="00544BFB" w:rsidRDefault="00544BFB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6A24"/>
    <w:multiLevelType w:val="hybridMultilevel"/>
    <w:tmpl w:val="5F966F3A"/>
    <w:lvl w:ilvl="0" w:tplc="6846C2C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8EA0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3EA69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6624C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FEEA16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C8CAF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4DD0B8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A998BF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5D0B9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06175FC6"/>
    <w:multiLevelType w:val="multilevel"/>
    <w:tmpl w:val="CDC4765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75F7AEE"/>
    <w:multiLevelType w:val="multilevel"/>
    <w:tmpl w:val="E7D0B43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1CF21AE4"/>
    <w:multiLevelType w:val="multilevel"/>
    <w:tmpl w:val="C6A2BB8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209B2510"/>
    <w:multiLevelType w:val="multilevel"/>
    <w:tmpl w:val="BE04273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24452572"/>
    <w:multiLevelType w:val="multilevel"/>
    <w:tmpl w:val="4522AEF4"/>
    <w:lvl w:ilvl="0">
      <w:start w:val="1"/>
      <w:numFmt w:val="decimal"/>
      <w:lvlText w:val="%1."/>
      <w:lvlJc w:val="left"/>
      <w:pPr>
        <w:tabs>
          <w:tab w:val="num" w:pos="1"/>
        </w:tabs>
        <w:ind w:left="1880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2614787E"/>
    <w:multiLevelType w:val="multilevel"/>
    <w:tmpl w:val="68AC2AB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26781369"/>
    <w:multiLevelType w:val="multilevel"/>
    <w:tmpl w:val="D94CEDF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27791A06"/>
    <w:multiLevelType w:val="multilevel"/>
    <w:tmpl w:val="4EE8725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2B0A5CEB"/>
    <w:multiLevelType w:val="multilevel"/>
    <w:tmpl w:val="BCAEED5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2CAB61D5"/>
    <w:multiLevelType w:val="multilevel"/>
    <w:tmpl w:val="4002D73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2F0D33FE"/>
    <w:multiLevelType w:val="multilevel"/>
    <w:tmpl w:val="22DA8B7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2F5E7487"/>
    <w:multiLevelType w:val="multilevel"/>
    <w:tmpl w:val="E502156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3" w15:restartNumberingAfterBreak="0">
    <w:nsid w:val="32243FFA"/>
    <w:multiLevelType w:val="multilevel"/>
    <w:tmpl w:val="F5487D0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328C6601"/>
    <w:multiLevelType w:val="multilevel"/>
    <w:tmpl w:val="7FA20B2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3C9C7FF4"/>
    <w:multiLevelType w:val="multilevel"/>
    <w:tmpl w:val="54D8702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16" w15:restartNumberingAfterBreak="0">
    <w:nsid w:val="3DDD0DDC"/>
    <w:multiLevelType w:val="multilevel"/>
    <w:tmpl w:val="5F72224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3F0D286D"/>
    <w:multiLevelType w:val="multilevel"/>
    <w:tmpl w:val="A0C63E8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3FCF2CCA"/>
    <w:multiLevelType w:val="hybridMultilevel"/>
    <w:tmpl w:val="E8D606B8"/>
    <w:lvl w:ilvl="0" w:tplc="067AD43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7FE4F2D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D0EEE72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E34A2C6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85EAF30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ECF4F53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856C1DD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0012272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4E86BB0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40F40713"/>
    <w:multiLevelType w:val="hybridMultilevel"/>
    <w:tmpl w:val="045A5606"/>
    <w:lvl w:ilvl="0" w:tplc="AEFED7B4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91EA23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5822A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6F267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1A803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084E5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CC07B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2AE9E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26AC3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4298775F"/>
    <w:multiLevelType w:val="hybridMultilevel"/>
    <w:tmpl w:val="8B76CBEE"/>
    <w:lvl w:ilvl="0" w:tplc="F2F41D7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BC128D4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1A161DF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13C6FDA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5F88665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8222ED9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4FBC680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276841C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093821A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438625A2"/>
    <w:multiLevelType w:val="multilevel"/>
    <w:tmpl w:val="23DAAA8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43A971C6"/>
    <w:multiLevelType w:val="hybridMultilevel"/>
    <w:tmpl w:val="30E63F38"/>
    <w:lvl w:ilvl="0" w:tplc="B6045D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5AAA8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A88A3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8E61E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77027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60C64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37E59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070F5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116CB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43F71397"/>
    <w:multiLevelType w:val="multilevel"/>
    <w:tmpl w:val="A8A40AB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4" w15:restartNumberingAfterBreak="0">
    <w:nsid w:val="46904BC0"/>
    <w:multiLevelType w:val="multilevel"/>
    <w:tmpl w:val="62549B8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48467B99"/>
    <w:multiLevelType w:val="multilevel"/>
    <w:tmpl w:val="6890C3F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6" w15:restartNumberingAfterBreak="0">
    <w:nsid w:val="5614037C"/>
    <w:multiLevelType w:val="multilevel"/>
    <w:tmpl w:val="3F2E165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7" w15:restartNumberingAfterBreak="0">
    <w:nsid w:val="59FF5D00"/>
    <w:multiLevelType w:val="multilevel"/>
    <w:tmpl w:val="04B056B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5E426351"/>
    <w:multiLevelType w:val="multilevel"/>
    <w:tmpl w:val="B2922068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9" w15:restartNumberingAfterBreak="0">
    <w:nsid w:val="63B60737"/>
    <w:multiLevelType w:val="multilevel"/>
    <w:tmpl w:val="A9F2398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64B65E2C"/>
    <w:multiLevelType w:val="multilevel"/>
    <w:tmpl w:val="31444E3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681945FA"/>
    <w:multiLevelType w:val="multilevel"/>
    <w:tmpl w:val="F278675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2" w15:restartNumberingAfterBreak="0">
    <w:nsid w:val="68BE1818"/>
    <w:multiLevelType w:val="multilevel"/>
    <w:tmpl w:val="913AF30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3" w15:restartNumberingAfterBreak="0">
    <w:nsid w:val="70CE5858"/>
    <w:multiLevelType w:val="multilevel"/>
    <w:tmpl w:val="3B1036F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4" w15:restartNumberingAfterBreak="0">
    <w:nsid w:val="74007C05"/>
    <w:multiLevelType w:val="multilevel"/>
    <w:tmpl w:val="27F42D5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5" w15:restartNumberingAfterBreak="0">
    <w:nsid w:val="78F94A8F"/>
    <w:multiLevelType w:val="multilevel"/>
    <w:tmpl w:val="4834486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6" w15:restartNumberingAfterBreak="0">
    <w:nsid w:val="7A821102"/>
    <w:multiLevelType w:val="multilevel"/>
    <w:tmpl w:val="BE0C5BE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7" w15:restartNumberingAfterBreak="0">
    <w:nsid w:val="7D770D20"/>
    <w:multiLevelType w:val="hybridMultilevel"/>
    <w:tmpl w:val="8BACC740"/>
    <w:lvl w:ilvl="0" w:tplc="97E243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29458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C1E48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30829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65AD7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C8C7C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13C54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E3C33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B348F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7EB832BE"/>
    <w:multiLevelType w:val="multilevel"/>
    <w:tmpl w:val="A51A466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4"/>
  </w:num>
  <w:num w:numId="2">
    <w:abstractNumId w:val="22"/>
  </w:num>
  <w:num w:numId="3">
    <w:abstractNumId w:val="37"/>
  </w:num>
  <w:num w:numId="4">
    <w:abstractNumId w:val="9"/>
  </w:num>
  <w:num w:numId="5">
    <w:abstractNumId w:val="11"/>
  </w:num>
  <w:num w:numId="6">
    <w:abstractNumId w:val="26"/>
  </w:num>
  <w:num w:numId="7">
    <w:abstractNumId w:val="35"/>
  </w:num>
  <w:num w:numId="8">
    <w:abstractNumId w:val="27"/>
  </w:num>
  <w:num w:numId="9">
    <w:abstractNumId w:val="8"/>
  </w:num>
  <w:num w:numId="10">
    <w:abstractNumId w:val="33"/>
  </w:num>
  <w:num w:numId="11">
    <w:abstractNumId w:val="23"/>
  </w:num>
  <w:num w:numId="12">
    <w:abstractNumId w:val="38"/>
  </w:num>
  <w:num w:numId="13">
    <w:abstractNumId w:val="17"/>
  </w:num>
  <w:num w:numId="14">
    <w:abstractNumId w:val="0"/>
  </w:num>
  <w:num w:numId="15">
    <w:abstractNumId w:val="25"/>
  </w:num>
  <w:num w:numId="16">
    <w:abstractNumId w:val="20"/>
  </w:num>
  <w:num w:numId="17">
    <w:abstractNumId w:val="30"/>
  </w:num>
  <w:num w:numId="18">
    <w:abstractNumId w:val="14"/>
  </w:num>
  <w:num w:numId="19">
    <w:abstractNumId w:val="7"/>
  </w:num>
  <w:num w:numId="20">
    <w:abstractNumId w:val="16"/>
  </w:num>
  <w:num w:numId="21">
    <w:abstractNumId w:val="15"/>
  </w:num>
  <w:num w:numId="22">
    <w:abstractNumId w:val="28"/>
  </w:num>
  <w:num w:numId="23">
    <w:abstractNumId w:val="10"/>
  </w:num>
  <w:num w:numId="24">
    <w:abstractNumId w:val="31"/>
  </w:num>
  <w:num w:numId="25">
    <w:abstractNumId w:val="6"/>
  </w:num>
  <w:num w:numId="26">
    <w:abstractNumId w:val="4"/>
  </w:num>
  <w:num w:numId="27">
    <w:abstractNumId w:val="1"/>
  </w:num>
  <w:num w:numId="28">
    <w:abstractNumId w:val="32"/>
  </w:num>
  <w:num w:numId="29">
    <w:abstractNumId w:val="12"/>
  </w:num>
  <w:num w:numId="30">
    <w:abstractNumId w:val="3"/>
  </w:num>
  <w:num w:numId="31">
    <w:abstractNumId w:val="29"/>
  </w:num>
  <w:num w:numId="32">
    <w:abstractNumId w:val="5"/>
  </w:num>
  <w:num w:numId="33">
    <w:abstractNumId w:val="19"/>
  </w:num>
  <w:num w:numId="34">
    <w:abstractNumId w:val="34"/>
  </w:num>
  <w:num w:numId="35">
    <w:abstractNumId w:val="36"/>
  </w:num>
  <w:num w:numId="36">
    <w:abstractNumId w:val="21"/>
  </w:num>
  <w:num w:numId="37">
    <w:abstractNumId w:val="13"/>
  </w:num>
  <w:num w:numId="38">
    <w:abstractNumId w:val="18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FB"/>
    <w:rsid w:val="001F20C0"/>
    <w:rsid w:val="0029377B"/>
    <w:rsid w:val="00544BFB"/>
    <w:rsid w:val="005B38D0"/>
    <w:rsid w:val="00B3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156C5"/>
  <w15:docId w15:val="{CDA92187-7F80-4255-928E-BF145AEC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d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22">
    <w:name w:val="Заголовок2"/>
    <w:next w:val="aa"/>
    <w:qFormat/>
    <w:rPr>
      <w:rFonts w:ascii="Liberation Sans" w:hAnsi="Liberation Sans"/>
      <w:sz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e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f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0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1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9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b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afc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33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  <w:style w:type="paragraph" w:customStyle="1" w:styleId="33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196</cp:revision>
  <dcterms:created xsi:type="dcterms:W3CDTF">2024-02-27T07:21:00Z</dcterms:created>
  <dcterms:modified xsi:type="dcterms:W3CDTF">2024-08-19T08:27:00Z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