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8C" w:rsidRDefault="008338B0">
      <w:pPr>
        <w:spacing w:line="288" w:lineRule="auto"/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48C" w:rsidRDefault="008338B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8548C" w:rsidRDefault="008338B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8548C" w:rsidRDefault="0048548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48548C" w:rsidRDefault="0048548C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48548C" w:rsidRDefault="008338B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8548C" w:rsidRDefault="0048548C">
      <w:pPr>
        <w:tabs>
          <w:tab w:val="left" w:pos="709"/>
        </w:tabs>
        <w:jc w:val="center"/>
        <w:rPr>
          <w:sz w:val="28"/>
        </w:rPr>
      </w:pPr>
    </w:p>
    <w:p w:rsidR="0048548C" w:rsidRDefault="0048548C">
      <w:pPr>
        <w:tabs>
          <w:tab w:val="left" w:pos="709"/>
        </w:tabs>
        <w:jc w:val="center"/>
        <w:rPr>
          <w:sz w:val="28"/>
        </w:rPr>
      </w:pPr>
    </w:p>
    <w:p w:rsidR="0048548C" w:rsidRDefault="008338B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C26804">
        <w:rPr>
          <w:sz w:val="28"/>
        </w:rPr>
        <w:t>28</w:t>
      </w:r>
      <w:r>
        <w:rPr>
          <w:sz w:val="28"/>
        </w:rPr>
        <w:t>»</w:t>
      </w:r>
      <w:r w:rsidR="00C26804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 </w:t>
      </w:r>
      <w:r w:rsidR="00C26804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C26804">
        <w:rPr>
          <w:sz w:val="28"/>
        </w:rPr>
        <w:t>444-п</w:t>
      </w:r>
    </w:p>
    <w:p w:rsidR="0048548C" w:rsidRDefault="0048548C">
      <w:pPr>
        <w:tabs>
          <w:tab w:val="left" w:pos="709"/>
        </w:tabs>
        <w:jc w:val="both"/>
        <w:rPr>
          <w:sz w:val="28"/>
        </w:rPr>
      </w:pPr>
    </w:p>
    <w:p w:rsidR="0048548C" w:rsidRDefault="0048548C">
      <w:pPr>
        <w:tabs>
          <w:tab w:val="left" w:pos="709"/>
        </w:tabs>
        <w:jc w:val="both"/>
        <w:rPr>
          <w:sz w:val="28"/>
        </w:rPr>
      </w:pPr>
    </w:p>
    <w:p w:rsidR="0048548C" w:rsidRDefault="008338B0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Об утверждении правил землепользования и застройки</w:t>
      </w:r>
      <w:r>
        <w:rPr>
          <w:sz w:val="28"/>
        </w:rPr>
        <w:br/>
        <w:t xml:space="preserve">муниципального образования – </w:t>
      </w:r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 муниципальный округ Рязанской области применительно к территор</w:t>
      </w:r>
      <w:r>
        <w:rPr>
          <w:rFonts w:eastAsia="Times New Roman" w:cs="Times New Roman"/>
          <w:sz w:val="28"/>
        </w:rPr>
        <w:t>ии Путятинского сельского округ</w:t>
      </w:r>
      <w:r>
        <w:rPr>
          <w:rFonts w:eastAsia="Times New Roman" w:cs="Times New Roman"/>
          <w:color w:val="auto"/>
          <w:sz w:val="28"/>
        </w:rPr>
        <w:t>а Путятинского района Рязанской област</w:t>
      </w:r>
      <w:r>
        <w:rPr>
          <w:color w:val="000000" w:themeColor="text1"/>
          <w:sz w:val="28"/>
        </w:rPr>
        <w:t>и</w:t>
      </w:r>
    </w:p>
    <w:p w:rsidR="0048548C" w:rsidRDefault="0048548C">
      <w:pPr>
        <w:tabs>
          <w:tab w:val="left" w:pos="709"/>
        </w:tabs>
        <w:jc w:val="center"/>
        <w:rPr>
          <w:sz w:val="28"/>
        </w:rPr>
      </w:pPr>
    </w:p>
    <w:p w:rsidR="0048548C" w:rsidRDefault="008338B0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статьи 32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</w:t>
      </w:r>
      <w:r>
        <w:rPr>
          <w:color w:val="000000" w:themeColor="text1"/>
          <w:sz w:val="28"/>
        </w:rPr>
        <w:t>т 19</w:t>
      </w:r>
      <w:r>
        <w:rPr>
          <w:color w:val="000000" w:themeColor="text1"/>
          <w:sz w:val="28"/>
          <w:szCs w:val="28"/>
          <w:highlight w:val="white"/>
        </w:rPr>
        <w:t>.07.2024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 xml:space="preserve">ания – </w:t>
      </w:r>
      <w:r>
        <w:rPr>
          <w:sz w:val="28"/>
          <w:highlight w:val="white"/>
        </w:rPr>
        <w:t xml:space="preserve">Путятинский муниципальный округ Рязанской области применительно к территории </w:t>
      </w:r>
      <w:r>
        <w:rPr>
          <w:rFonts w:eastAsia="Times New Roman" w:cs="Times New Roman"/>
          <w:sz w:val="28"/>
        </w:rPr>
        <w:t>Путятинского</w:t>
      </w:r>
      <w:r>
        <w:rPr>
          <w:sz w:val="28"/>
          <w:highlight w:val="white"/>
        </w:rPr>
        <w:t xml:space="preserve"> сельского округа Путятинского района Рязанской области,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48548C" w:rsidRDefault="008338B0" w:rsidP="00833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</w:rPr>
        <w:t xml:space="preserve">Путятинский муниципальный округ Рязанской области применительно к территории </w:t>
      </w:r>
      <w:r>
        <w:rPr>
          <w:rFonts w:ascii="Times New Roman" w:eastAsia="Times New Roman" w:hAnsi="Times New Roman" w:cs="Times New Roman"/>
          <w:sz w:val="28"/>
        </w:rPr>
        <w:t>Путятинского</w:t>
      </w:r>
      <w:r>
        <w:rPr>
          <w:rFonts w:ascii="Times New Roman" w:hAnsi="Times New Roman"/>
          <w:sz w:val="28"/>
        </w:rPr>
        <w:t xml:space="preserve"> сельского округа Путятинского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48548C" w:rsidRDefault="008338B0" w:rsidP="008338B0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48548C" w:rsidRDefault="008338B0" w:rsidP="00833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48548C" w:rsidRDefault="008338B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– Путятинский муниципальный округ Рязанской области применительно к территории </w:t>
      </w:r>
      <w:r>
        <w:rPr>
          <w:rFonts w:ascii="Times New Roman" w:eastAsia="Times New Roman" w:hAnsi="Times New Roman" w:cs="Times New Roman"/>
          <w:sz w:val="28"/>
        </w:rPr>
        <w:t>Путятинского</w:t>
      </w:r>
      <w:r>
        <w:rPr>
          <w:rFonts w:ascii="Times New Roman" w:hAnsi="Times New Roman"/>
          <w:sz w:val="28"/>
        </w:rPr>
        <w:t xml:space="preserve"> сельского округа Путятинского района Рязанской области в федеральной государственной </w:t>
      </w:r>
      <w:r>
        <w:rPr>
          <w:rFonts w:ascii="Times New Roman" w:hAnsi="Times New Roman"/>
          <w:sz w:val="28"/>
        </w:rPr>
        <w:lastRenderedPageBreak/>
        <w:t xml:space="preserve">информационной системе территориального планирования и размещение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48548C" w:rsidRDefault="008338B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548C" w:rsidRDefault="008338B0" w:rsidP="00833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48548C" w:rsidRDefault="008338B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8548C" w:rsidRDefault="008338B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48548C" w:rsidRDefault="008338B0" w:rsidP="008338B0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48548C" w:rsidRDefault="008338B0" w:rsidP="00833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Путятинский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48548C" w:rsidRDefault="008338B0" w:rsidP="00833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не подлежащим прим</w:t>
      </w:r>
      <w:r>
        <w:rPr>
          <w:rFonts w:ascii="Times New Roman" w:hAnsi="Times New Roman"/>
          <w:sz w:val="28"/>
          <w:highlight w:val="white"/>
        </w:rPr>
        <w:t>енен</w:t>
      </w:r>
      <w:r>
        <w:rPr>
          <w:rFonts w:ascii="Times New Roman" w:hAnsi="Times New Roman"/>
          <w:sz w:val="28"/>
        </w:rPr>
        <w:t xml:space="preserve">ию решение Думы муниципального образования – Путятинский муниципальный район Рязанской области </w:t>
      </w:r>
      <w:r>
        <w:rPr>
          <w:rFonts w:ascii="Times New Roman" w:hAnsi="Times New Roman"/>
          <w:sz w:val="28"/>
        </w:rPr>
        <w:br/>
        <w:t>от 20.04.2017 № 21/2 «Об утверждении «Правил землепользования и застройки муниципального образования – Путятинское сельское поселение Путятинского муниципального района Рязанской области».</w:t>
      </w:r>
    </w:p>
    <w:p w:rsidR="0048548C" w:rsidRDefault="008338B0" w:rsidP="008338B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48548C" w:rsidRDefault="0048548C">
      <w:pPr>
        <w:tabs>
          <w:tab w:val="left" w:pos="709"/>
        </w:tabs>
        <w:jc w:val="center"/>
        <w:rPr>
          <w:sz w:val="28"/>
        </w:rPr>
      </w:pPr>
    </w:p>
    <w:p w:rsidR="0048548C" w:rsidRDefault="0048548C">
      <w:pPr>
        <w:tabs>
          <w:tab w:val="left" w:pos="709"/>
        </w:tabs>
        <w:jc w:val="center"/>
        <w:rPr>
          <w:sz w:val="28"/>
        </w:rPr>
      </w:pPr>
    </w:p>
    <w:p w:rsidR="0048548C" w:rsidRDefault="008338B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48548C" w:rsidRDefault="0048548C">
      <w:pPr>
        <w:pStyle w:val="30"/>
      </w:pPr>
    </w:p>
    <w:sectPr w:rsidR="0048548C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2A" w:rsidRDefault="00FF3F2A">
      <w:pPr>
        <w:pStyle w:val="30"/>
      </w:pPr>
      <w:r>
        <w:separator/>
      </w:r>
    </w:p>
  </w:endnote>
  <w:endnote w:type="continuationSeparator" w:id="0">
    <w:p w:rsidR="00FF3F2A" w:rsidRDefault="00FF3F2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2A" w:rsidRDefault="00FF3F2A">
      <w:pPr>
        <w:pStyle w:val="30"/>
      </w:pPr>
      <w:r>
        <w:separator/>
      </w:r>
    </w:p>
  </w:footnote>
  <w:footnote w:type="continuationSeparator" w:id="0">
    <w:p w:rsidR="00FF3F2A" w:rsidRDefault="00FF3F2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8C" w:rsidRDefault="008338B0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D82266" w:rsidRPr="00D8226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8548C" w:rsidRDefault="0048548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D7C3D"/>
    <w:multiLevelType w:val="multilevel"/>
    <w:tmpl w:val="887447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8C"/>
    <w:rsid w:val="0048548C"/>
    <w:rsid w:val="008338B0"/>
    <w:rsid w:val="00C26804"/>
    <w:rsid w:val="00D82266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90B95-6E69-4ABB-ABDC-B8EEA325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</dc:creator>
  <dc:description/>
  <cp:lastModifiedBy>User214</cp:lastModifiedBy>
  <cp:revision>2</cp:revision>
  <dcterms:created xsi:type="dcterms:W3CDTF">2024-08-29T13:51:00Z</dcterms:created>
  <dcterms:modified xsi:type="dcterms:W3CDTF">2024-08-29T13:51:00Z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