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283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>
        <w:rPr>
          <w:sz w:val="24"/>
        </w:rPr>
      </w:r>
      <w:r/>
    </w:p>
    <w:p>
      <w:pPr>
        <w:ind w:left="6803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803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</w:rPr>
      </w:r>
      <w:r/>
    </w:p>
    <w:p>
      <w:pPr>
        <w:ind w:left="6520" w:right="0" w:firstLine="283"/>
      </w:pPr>
      <w:r>
        <w:rPr>
          <w:sz w:val="24"/>
          <w:szCs w:val="24"/>
        </w:rPr>
        <w:t xml:space="preserve">от 21 августа 2024 г. №</w:t>
      </w:r>
      <w:r>
        <w:rPr>
          <w:sz w:val="24"/>
        </w:rPr>
        <w:t xml:space="preserve"> 434-п</w:t>
      </w:r>
      <w:r>
        <w:rPr>
          <w:sz w:val="24"/>
          <w:szCs w:val="24"/>
        </w:rPr>
      </w:r>
      <w:r>
        <w:rPr>
          <w:sz w:val="24"/>
        </w:rPr>
      </w:r>
    </w:p>
    <w:p>
      <w:pPr>
        <w:ind w:left="341" w:right="101" w:firstLine="0"/>
        <w:jc w:val="center"/>
        <w:spacing w:lineRule="exact" w:line="317" w:before="71"/>
      </w:pPr>
      <w:r/>
      <w:r/>
    </w:p>
    <w:p>
      <w:pPr>
        <w:ind w:left="341" w:right="101" w:firstLine="0"/>
        <w:jc w:val="center"/>
        <w:spacing w:lineRule="exact" w:line="317" w:before="71"/>
      </w:pPr>
      <w:r/>
      <w:r/>
    </w:p>
    <w:p>
      <w:pPr>
        <w:ind w:left="341" w:right="101" w:firstLine="0"/>
        <w:jc w:val="center"/>
        <w:spacing w:lineRule="exact" w:line="317" w:before="71"/>
        <w:rPr>
          <w:sz w:val="28"/>
        </w:rPr>
      </w:pPr>
      <w:r/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ind w:left="2517" w:right="2343" w:hanging="2"/>
        <w:jc w:val="center"/>
        <w:spacing w:lineRule="auto" w:line="230" w:before="3"/>
        <w:rPr>
          <w:sz w:val="22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 особо охраняемых природных территори</w:t>
      </w:r>
      <w:r>
        <w:rPr>
          <w:sz w:val="22"/>
        </w:rPr>
        <w:t xml:space="preserve">й, </w:t>
      </w:r>
      <w:r>
        <w:rPr>
          <w:sz w:val="22"/>
        </w:rPr>
        <w:t xml:space="preserve">зон с особыми условиями использования территории</w:t>
      </w:r>
      <w:r>
        <w:rPr>
          <w:sz w:val="22"/>
        </w:rPr>
      </w:r>
      <w:r/>
    </w:p>
    <w:p>
      <w:pPr>
        <w:spacing w:lineRule="auto" w:line="240" w:before="212"/>
        <w:rPr>
          <w:sz w:val="22"/>
        </w:rPr>
      </w:pPr>
      <w:r>
        <w:rPr>
          <w:sz w:val="22"/>
        </w:rPr>
      </w:r>
      <w:r/>
    </w:p>
    <w:p>
      <w:pPr>
        <w:ind w:left="332" w:right="101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П-5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транспортной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инфраструктуры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2"/>
          <w:sz w:val="22"/>
          <w:u w:val="single"/>
        </w:rPr>
        <w:t xml:space="preserve"> Турлатово)</w:t>
      </w:r>
      <w:r/>
    </w:p>
    <w:p>
      <w:pPr>
        <w:spacing w:lineRule="auto" w:line="240" w:before="129"/>
        <w:rPr>
          <w:i/>
          <w:sz w:val="20"/>
        </w:rPr>
      </w:pPr>
      <w:r>
        <w:rPr>
          <w:i/>
          <w:sz w:val="20"/>
        </w:rPr>
      </w:r>
      <w:r/>
    </w:p>
    <w:p>
      <w:pPr>
        <w:pStyle w:val="850"/>
        <w:ind w:left="343" w:right="101"/>
        <w:jc w:val="center"/>
        <w:spacing w:before="1"/>
      </w:pPr>
      <w:r>
        <w:t xml:space="preserve">(наименование</w:t>
      </w:r>
      <w:r>
        <w:rPr>
          <w:spacing w:val="-7"/>
        </w:rPr>
        <w:t xml:space="preserve"> </w:t>
      </w:r>
      <w:r>
        <w:t xml:space="preserve">объекта,</w:t>
      </w:r>
      <w:r>
        <w:rPr>
          <w:spacing w:val="-4"/>
        </w:rPr>
        <w:t xml:space="preserve"> </w:t>
      </w:r>
      <w:r>
        <w:t xml:space="preserve">местоположение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описано</w:t>
      </w:r>
      <w:r>
        <w:rPr>
          <w:spacing w:val="-4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rPr>
          <w:spacing w:val="-2"/>
        </w:rPr>
        <w:t xml:space="preserve">объект)</w:t>
      </w:r>
      <w:r/>
    </w:p>
    <w:p>
      <w:pPr>
        <w:spacing w:lineRule="auto" w:line="240" w:before="61"/>
        <w:rPr>
          <w:sz w:val="20"/>
        </w:rPr>
      </w:pPr>
      <w:r>
        <w:rPr>
          <w:sz w:val="20"/>
        </w:rPr>
      </w:r>
      <w:r/>
    </w:p>
    <w:p>
      <w:pPr>
        <w:ind w:left="345" w:right="101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35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65"/>
              <w:jc w:val="left"/>
              <w:spacing w:lineRule="exact" w:line="246" w:before="1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м.р-н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 с.п. Турлатовское, д Турлатово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2" w:before="72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70499кв.м.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173кв.м.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60" w:right="520" w:bottom="280" w:left="5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244" w:right="345" w:firstLine="0"/>
        <w:jc w:val="center"/>
        <w:spacing w:before="253"/>
        <w:rPr>
          <w:sz w:val="28"/>
        </w:rPr>
      </w:pPr>
      <w:r/>
      <w:bookmarkStart w:id="2" w:name="МестоположениеУточн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3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343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" w:right="55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62:15-7.283(1)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1336585,26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1336560,9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1336562,82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436288,64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1336572,99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436317,06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1336545,38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436318,92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2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436322,44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436344,81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62:15-7.283(2)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1336229,51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1336378,31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20" w:bottom="280" w:left="50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1336404,87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1336423,74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436005,36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1336613,82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1336617,19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436127,63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436127,63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436114,88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1336696,95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436099,89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1336696,95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436075,86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436043,61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1336655,64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435930,57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1336575,07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435809,57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435794,83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435778,86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435619,57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1336503,94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1336565,15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435569,36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1336583,32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1336590,37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1336599,74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435512,03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435492,62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1336619,8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435441,01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1336644,95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1336653,39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1336674,31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1336698,63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1336717,93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1336772,87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1336773,1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1336794,05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435542,09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435505,56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1336854,99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1336858,51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1336853,34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1336784,87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1336789,88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435351,63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1336944,04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1336944,04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1337202,55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435408,92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435394,37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1337087,1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435393,34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1337083,27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1336806,35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1336806,35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435308,28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435299,66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1336747,79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1336787,96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1336802,55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435118,11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1336824,6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435070,42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1336865,55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1336887,12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1336919,76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1337021,18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1337171,7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1337162,05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1337154,1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1337146,61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435215,54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1337105,85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1337100,1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1337071,94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1336943,22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435152,84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1336935,73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435147,18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1336922,72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1336914,06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435166,27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1336914,06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1336927,92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1336927,92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1336990,75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1337012,66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1337040,25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1337040,25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1337060,43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1337112,8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1337150,95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435219,64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435210,45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1337166,54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435197,25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1337174,79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435290,01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1337272,78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1337274,16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1337249,15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1337216,53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1337214,67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1337214,47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1337214,47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1337196,92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435225,55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1337196,92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1337183,17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1337183,17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1337178,97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1337177,51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434974,95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1337055,72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434933,83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1337102,41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1337192,25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1337192,25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1337289,89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1337289,89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434874,18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1337111,11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434888,4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1337028,29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434887,47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1336976,93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1336975,3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1336991,67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1337002,96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1337004,68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1337010,12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1337086,04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434700,67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1337129,27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1337137,22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1337137,22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1337139,32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434698,83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1337139,32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434694,17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1337149,48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1337147,94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1337158,2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1337186,68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1337235,65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1337239,56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1337242,45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1337242,45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1337244,64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434701,76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1337248,93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434718,49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1337259,23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1337263,81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1337277,95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434749,69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1337282,77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1337268,77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434681,87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1337243,61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434659,46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1337221,07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434643,56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1337219,93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1337084,7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1337050,24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434726,42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1337045,41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1337005,02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434730,76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1337001,27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434756,97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1336985,18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434772,38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1336833,31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434768,06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1336755,76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434767,91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1336736,87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1336697,74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434819,56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434839,93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1336688,54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1336675,28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1336663,14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1336654,7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435187,08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1336651,42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435370,24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1336528,85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1336446,12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1336646,26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435415,08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435454,6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1336625,61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435470,59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1336618,6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435494,1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1336606,29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1336596,34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435510,94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1336596,34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1336588,23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435527,37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1336588,23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435548,02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1336570,98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435566,39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1336561,37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1336553,2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435581,79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1336553,2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1336550,81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435597,17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435607,57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1336512,15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1336488,82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435628,57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1336475,63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435633,43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1336467,51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1336435,81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1336435,81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435660,15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435648,81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1336492,63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435722,79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1336492,63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1336514,38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1336532,32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1336533,96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1336533,96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435771,7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435773,04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1336543,24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435833,44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1336541,93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1336539,4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435922,11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1336491,46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1336480,8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1336459,79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1336437,53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1336399,02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1336325,16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435913,69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1336262,14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1336246,9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435912,72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1336209,11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435915,56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1336208,69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1336630,07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435275,57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435284,72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1336705,31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1336752,91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1336781,5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435169,21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435115,46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1336837,76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435048,34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1336846,62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435030,42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1336881,89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435000,08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1336881,89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434999,1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1336882,98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1336916,4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434925,5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1337017,54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434915,74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1337035,39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1337025,1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434867,72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1336998,19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434856,66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1337000,34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434849,86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1336996,51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1336982,04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1336965,16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1336965,16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434787,68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1336978,7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1336945,49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1336908,39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434779,53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1336852,31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1336828,02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1336734,65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434782,16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434788,16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1336718,3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434798,25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1336709,19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1336704,55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9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434820,12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434840,13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434871,71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434890,61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434891,41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1336702,23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434919,34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434954,57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1336683,3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435029,81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1336684,71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435068,54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435089,47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1336678,77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435096,74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1336679,22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435172,98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435188,77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435189,25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435205,18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1336652,21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435261,83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1336662,71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435343,07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1336737,53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1336737,53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435291,41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1336703,21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1336661,09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1336660,63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435282,18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1336660,53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435269,31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1336628,2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1336632,26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435324,44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435332,39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1336633,95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1336638,21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1336638,21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1336647,21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435349,43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1336757,5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1336770,11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435361,81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1336786,22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1336796,89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1336797,69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1336798,67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1336822,57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1336822,57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1336841,12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1336803,86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1336767,49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435305,79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435327,94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1336731,23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435328,69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1336730,36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1336728,08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1336738,24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62:15-7.283(3)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1337342,51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1337343,79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1337406,24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1337441,98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435353,92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1337506,64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435387,15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1337580,47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435376,89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435347,28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1337508,87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1337407,24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1337344,66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1337339,27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280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62:15-7.283(4)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1337584,9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435202,32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1337589,22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435142,14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1337610,05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435040,3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1337648,07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1337641,51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435037,86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1337641,51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435139,74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1337603,47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435199,91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1337582,64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435231,74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435232,27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1337569,53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435256,68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1337567,59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435303,93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435316,04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1337578,33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62:15-7.283(5)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1337657,86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1337676,42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435431,35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1337676,42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435424,74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1337678,79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435416,59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1337660,82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1337625,39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435395,04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435400,59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1337613,02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435399,88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1337608,74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62:15-7.283(6)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435964,66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435964,66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435964,29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435964,29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1336844,46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435765,77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1336961,59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435759,55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1336961,59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1336856,91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1336831,34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1336820,22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1336817,09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435696,3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435687,61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435687,61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435565,21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1336691,31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435584,58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1336682,68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1336761,12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435695,62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1336761,12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1336749,02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435782,79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1336740,75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435871,21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1336740,75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435988,55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1336818,65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520" w:bottom="697" w:left="50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0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43"/>
      </w:tblGrid>
      <w:tr>
        <w:trPr>
          <w:trHeight w:val="58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4" w:right="12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435853,33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1336791,82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435863,22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435872,91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435901,35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1336874,58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0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1336955,5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1336885,22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435734,87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1336885,22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435700,82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1336801,49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435741,45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1336699,44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1336716,86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435768,3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1336716,86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435858,74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1336775,55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lineRule="auto" w:line="232" w:before="1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537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79524352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79524352;o:allowoverlap:true;o:allowincell:true;mso-position-horizontal-relative:text;margin-left:110.4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9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lineRule="auto" w:line="232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lineRule="auto" w:line="230" w:before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343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3" w:right="55"/>
              <w:spacing w:lineRule="auto" w:line="230" w:before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5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43" w:type="dxa"/>
            <w:textDirection w:val="lrTb"/>
            <w:noWrap w:val="false"/>
          </w:tcPr>
          <w:p>
            <w:pPr>
              <w:pStyle w:val="852"/>
              <w:ind w:left="12" w:right="0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20" w:bottom="280" w:left="50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79524352" behindDoc="1" locked="0" layoutInCell="1" allowOverlap="1">
              <wp:simplePos x="0" y="0"/>
              <wp:positionH relativeFrom="page">
                <wp:posOffset>3665854</wp:posOffset>
              </wp:positionH>
              <wp:positionV relativeFrom="page">
                <wp:posOffset>177754</wp:posOffset>
              </wp:positionV>
              <wp:extent cx="2413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79524352;o:allowoverlap:true;o:allowincell:true;mso-position-horizontal-relative:page;margin-left:288.6pt;mso-position-horizontal:absolute;mso-position-vertical-relative:page;margin-top:14.0pt;mso-position-vertical:absolute;width:19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7" w:right="3"/>
      <w:jc w:val="center"/>
      <w:spacing w:before="1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2024-08-13T09:12:10Z</dcterms:created>
  <dcterms:modified xsi:type="dcterms:W3CDTF">2024-08-22T06:23:49Z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Calc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3-Heights™ PDF Toolbox API 6.12.0.6 (http://www.pdf-tools.com)</vt:lpwstr>
  </property>
</Properties>
</file>