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8B" w:rsidRDefault="00C21817">
      <w:pPr>
        <w:ind w:left="6236"/>
      </w:pPr>
      <w:r>
        <w:rPr>
          <w:sz w:val="24"/>
          <w:szCs w:val="24"/>
        </w:rPr>
        <w:t xml:space="preserve">Приложение </w:t>
      </w:r>
      <w:r>
        <w:rPr>
          <w:sz w:val="24"/>
        </w:rPr>
        <w:t>№ 2</w:t>
      </w:r>
    </w:p>
    <w:p w:rsidR="000B7F8B" w:rsidRDefault="00C21817">
      <w:pPr>
        <w:ind w:left="6236"/>
      </w:pPr>
      <w:r>
        <w:rPr>
          <w:sz w:val="24"/>
          <w:szCs w:val="24"/>
        </w:rPr>
        <w:t>к постановлению главного управления архитектуры и градостроительства</w:t>
      </w:r>
    </w:p>
    <w:p w:rsidR="000B7F8B" w:rsidRDefault="00C21817">
      <w:pPr>
        <w:ind w:left="6236"/>
      </w:pPr>
      <w:r>
        <w:rPr>
          <w:sz w:val="24"/>
          <w:szCs w:val="24"/>
        </w:rPr>
        <w:t>Рязанской области</w:t>
      </w:r>
    </w:p>
    <w:p w:rsidR="000B7F8B" w:rsidRDefault="00C21817">
      <w:pPr>
        <w:ind w:left="6236"/>
      </w:pPr>
      <w:r>
        <w:rPr>
          <w:sz w:val="24"/>
        </w:rPr>
        <w:t>от 30 июля 2024 г. № 366-п</w:t>
      </w:r>
    </w:p>
    <w:p w:rsidR="000B7F8B" w:rsidRDefault="000B7F8B">
      <w:pPr>
        <w:pStyle w:val="af9"/>
        <w:spacing w:before="69"/>
        <w:ind w:left="1992"/>
        <w:rPr>
          <w:sz w:val="28"/>
        </w:rPr>
      </w:pPr>
    </w:p>
    <w:p w:rsidR="000B7F8B" w:rsidRDefault="000B7F8B">
      <w:pPr>
        <w:pStyle w:val="af9"/>
        <w:spacing w:before="69"/>
        <w:ind w:left="1992"/>
        <w:rPr>
          <w:spacing w:val="-2"/>
          <w:sz w:val="28"/>
        </w:rPr>
      </w:pPr>
    </w:p>
    <w:p w:rsidR="000B7F8B" w:rsidRDefault="00C21817">
      <w:pPr>
        <w:pStyle w:val="af9"/>
        <w:spacing w:before="69"/>
        <w:ind w:left="1992"/>
        <w:rPr>
          <w:sz w:val="24"/>
        </w:rPr>
      </w:pPr>
      <w:r>
        <w:rPr>
          <w:spacing w:val="-2"/>
          <w:sz w:val="24"/>
        </w:rPr>
        <w:t>«ГРАФИЧЕСКОЕ ОПИСАНИЕ</w:t>
      </w:r>
    </w:p>
    <w:p w:rsidR="000B7F8B" w:rsidRDefault="00C21817">
      <w:pPr>
        <w:pStyle w:val="af9"/>
        <w:ind w:left="1993"/>
        <w:rPr>
          <w:sz w:val="24"/>
        </w:rPr>
      </w:pPr>
      <w:r>
        <w:rPr>
          <w:sz w:val="24"/>
        </w:rPr>
        <w:t>местоположения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территориальных </w:t>
      </w:r>
      <w:r>
        <w:rPr>
          <w:spacing w:val="-52"/>
          <w:sz w:val="24"/>
        </w:rPr>
        <w:t xml:space="preserve"> </w:t>
      </w:r>
      <w:r>
        <w:rPr>
          <w:sz w:val="24"/>
        </w:rPr>
        <w:t>зон, особо охраняемых природных территорий,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</w:p>
    <w:p w:rsidR="000B7F8B" w:rsidRDefault="00147F73">
      <w:pPr>
        <w:spacing w:before="30"/>
        <w:ind w:left="3764"/>
        <w:rPr>
          <w:b/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66862592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line">
                  <wp:posOffset>240665</wp:posOffset>
                </wp:positionV>
                <wp:extent cx="6324300" cy="9525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E8C82" id="Прямоугольник 2" o:spid="_x0000_s1026" style="position:absolute;margin-left:54.6pt;margin-top:18.95pt;width:498pt;height:.75pt;z-index:2668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" fillcolor="black" stroked="f">
                <w10:wrap type="topAndBottom" anchorx="page" anchory="line"/>
              </v:rect>
            </w:pict>
          </mc:Fallback>
        </mc:AlternateContent>
      </w:r>
      <w:r w:rsidR="00C21817">
        <w:rPr>
          <w:b/>
          <w:i/>
          <w:sz w:val="24"/>
        </w:rPr>
        <w:t>4.2 Коммунально-складская зона</w:t>
      </w:r>
    </w:p>
    <w:p w:rsidR="000B7F8B" w:rsidRDefault="00C21817">
      <w:pPr>
        <w:ind w:right="1993"/>
        <w:jc w:val="center"/>
        <w:rPr>
          <w:sz w:val="20"/>
        </w:rPr>
      </w:pPr>
      <w:r>
        <w:rPr>
          <w:sz w:val="20"/>
        </w:rPr>
        <w:t xml:space="preserve">                          (наименование объекта, местоположение границ которого описано (далее - объект)</w:t>
      </w:r>
    </w:p>
    <w:p w:rsidR="000B7F8B" w:rsidRDefault="00C2181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B7F8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</w:t>
            </w:r>
            <w:r>
              <w:rPr>
                <w:b/>
                <w:sz w:val="20"/>
              </w:rPr>
              <w:t>те</w:t>
            </w:r>
          </w:p>
        </w:tc>
      </w:tr>
      <w:tr w:rsidR="000B7F8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B7F8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B7F8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г Рыбное</w:t>
            </w:r>
          </w:p>
        </w:tc>
      </w:tr>
      <w:tr w:rsidR="000B7F8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0B7F8B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0B7F8B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249 484 м² ± 528 м²</w:t>
            </w:r>
          </w:p>
        </w:tc>
      </w:tr>
      <w:tr w:rsidR="000B7F8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</w:t>
            </w:r>
            <w:bookmarkStart w:id="0" w:name="_GoBack"/>
            <w:bookmarkEnd w:id="0"/>
            <w:r>
              <w:rPr>
                <w:sz w:val="20"/>
              </w:rPr>
              <w:t>а реестра границ: Территориальная зона</w:t>
            </w:r>
          </w:p>
        </w:tc>
      </w:tr>
    </w:tbl>
    <w:p w:rsidR="000B7F8B" w:rsidRDefault="000B7F8B">
      <w:pPr>
        <w:spacing w:line="221" w:lineRule="exact"/>
        <w:rPr>
          <w:sz w:val="20"/>
        </w:rPr>
        <w:sectPr w:rsidR="000B7F8B">
          <w:type w:val="continuous"/>
          <w:pgSz w:w="11900" w:h="16840"/>
          <w:pgMar w:top="500" w:right="440" w:bottom="280" w:left="102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B7F8B">
        <w:trPr>
          <w:trHeight w:val="370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0B7F8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B7F8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B7F8B" w:rsidRDefault="000B7F8B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B7F8B" w:rsidRDefault="000B7F8B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B7F8B" w:rsidRDefault="000B7F8B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B7F8B" w:rsidRDefault="000B7F8B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B7F8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B7F8B" w:rsidRDefault="000B7F8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B7F8B" w:rsidRDefault="000B7F8B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B7F8B" w:rsidRDefault="000B7F8B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0B7F8B" w:rsidRDefault="00C21817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B7F8B" w:rsidRDefault="000B7F8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B7F8B" w:rsidRDefault="000B7F8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B7F8B" w:rsidRDefault="000B7F8B">
            <w:pPr>
              <w:rPr>
                <w:sz w:val="2"/>
                <w:szCs w:val="2"/>
              </w:rPr>
            </w:pP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455 533,43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1 315 438,78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455 519,43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1 315 437,10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1 315 435,95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1 315 423,69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1 315 423,68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455 505,06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1 315 416,96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451 290,97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1 318 311,54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1 318 373,77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451 284,73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1 318 368,52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451 260,65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1 318 346,76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451 230,92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1 318 319,90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451 208,65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1 318 299,78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451 260,61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1 318 285,41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451 290,97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1 318 311,54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451 728,47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1 317 297,43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451 727,79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1 317 298,19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451 605,15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1 317 440,67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451 529,55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1 317 375,60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451 562,89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1 317 336,89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451 595,91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1 317 298,53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451 607,65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1 317 284,89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451 562,44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1 317 246,51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451 606,24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1 317 195,58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451 607,17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1 317 194,50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451 652,34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1 317 232,94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451 679,45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1 317 256,01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451 728,47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1 317 297,43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1 317 869,62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452 452,69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1 317 912,24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452 451,74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1 317 913,35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452 411,91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1 317 959,62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452 328,54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1 317 887,86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452 337,67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1 317 815,94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1 317 869,62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B7F8B" w:rsidRDefault="00C2181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68892160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BA039" id="Прямоугольник 3" o:spid="_x0000_s1026" style="position:absolute;margin-left:167.8pt;margin-top:67.3pt;width:393pt;height:.75pt;z-index:2688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</w:p>
    <w:p w:rsidR="000B7F8B" w:rsidRDefault="000B7F8B">
      <w:pPr>
        <w:rPr>
          <w:sz w:val="2"/>
          <w:szCs w:val="2"/>
        </w:rPr>
        <w:sectPr w:rsidR="000B7F8B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452 690,77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1 317 923,39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452 622,99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1 318 030,57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452 411,26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1 317 848,52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1 317 543,87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452 510,31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1 317 602,85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452 546,89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1 317 634,34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1 317 669,07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1 317 732,55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1 317 491,65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453 226,89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1 317 496,05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453 214,11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1 317 510,91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453 203,72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453 212,16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1 317 483,09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453 207,62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1 317 488,47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1 317 492,80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453 217,01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1 317 497,06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1 317 491,65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1 317 395,29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453 278,03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1 317 514,04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453 256,21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1 317 496,69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453 214,34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453 310,96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1 317 340,63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453 311,25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1 317 340,83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453 343,36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1 317 359,31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454 421,66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1 315 910,50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1 315 914,49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1 315 920,61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454 393,33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1 315 905,11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1 315 887,89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454 415,37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1 315 894,76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454 464,74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1 314 865,48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454 577,29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1 314 950,95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454 544,41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1 314 995,48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1 315 001,08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454 427,20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1 314 915,09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454 464,74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1 314 865,48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B7F8B" w:rsidRDefault="000B7F8B">
      <w:pPr>
        <w:rPr>
          <w:sz w:val="20"/>
        </w:rPr>
        <w:sectPr w:rsidR="000B7F8B">
          <w:pgSz w:w="11900" w:h="16840"/>
          <w:pgMar w:top="800" w:right="440" w:bottom="280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454 560,26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1 317 491,62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454 814,32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1 316 844,14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454 813,10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1 316 852,50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1 316 851,63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1 316 849,53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1 316 830,61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1 316 828,50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454 806,22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1 316 829,04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1 316 829,41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454 810,31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1 316 829,63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1 314 353,71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455 250,28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1 314 353,82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1 314 357,98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455 218,57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1 314 388,56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455 149,41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1 314 300,60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1 314 297,17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1 314 345,60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455 120,23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1 314 209,05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1 314 235,13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455 136,00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1 314 263,83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1 314 308,50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1 314 253,73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455 120,23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1 314 209,05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455 100,88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1 315 748,55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1 315 739,55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1 315 726,87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1 315 727,23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ЗУ1(15)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454 606,92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454 603,26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1 314 661,02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454 584,06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1 314 630,92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454 588,40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1 314 628,25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1 314 626,13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454 699,73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1 314 553,78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454 759,09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1 314 501,35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1 314 501,64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454 770,54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1 314 501,64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1 314 506,12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454 948,90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1 314 512,73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B7F8B" w:rsidRDefault="000B7F8B">
      <w:pPr>
        <w:rPr>
          <w:sz w:val="20"/>
        </w:rPr>
        <w:sectPr w:rsidR="000B7F8B">
          <w:pgSz w:w="11900" w:h="16840"/>
          <w:pgMar w:top="800" w:right="440" w:bottom="280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1 314 514,29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454 996,96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1 314 565,67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1 314 731,31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1 314 770,20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454 606,92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ЗУ1(16)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1 316 021,83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1 316 023,28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1 316 023,39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454 937,93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1 316 024,96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1 316 026,14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1 316 044,17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1 316 049,34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454 930,60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1 316 047,24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454 913,12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1 316 044,73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1 316 043,75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454 913,20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1 316 040,18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454 914,70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1 316 038,19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1 316 017,26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454 936,29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1 316 021,83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0182" w:type="dxa"/>
            <w:gridSpan w:val="6"/>
          </w:tcPr>
          <w:p w:rsidR="000B7F8B" w:rsidRDefault="00C2181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ЗУ1(17)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1 315 979,46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454 651,64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1 315 938,05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454 601,76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1 315 956,69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454 599,71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1 315 947,93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454 558,86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1 315 953,43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454 557,76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1 315 940,65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454 571,27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1 315 918,39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454 583,22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1 315 910,84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1 315 915,94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454 604,77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1 315 906,98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454 624,63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1 315 901,06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1 315 891,38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454 658,08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1 315 894,12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454 668,03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1 315 889,68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1 315 885,57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454 672,92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1 315 883,88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454 705,98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1 315 865,23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454 714,44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1 315 860,38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1 315 871,61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454 730,24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1 315 885,08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454 737,07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1 315 872,79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454 745,90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1 315 884,91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454 752,42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1 315 894,22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454 755,67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1 315 899,85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454 675,25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1 315 987,81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51"/>
        </w:trPr>
        <w:tc>
          <w:tcPr>
            <w:tcW w:w="1290" w:type="dxa"/>
          </w:tcPr>
          <w:p w:rsidR="000B7F8B" w:rsidRDefault="00C2181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1 315 979,46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B7F8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B7F8B" w:rsidRDefault="00C21817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B7F8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B7F8B" w:rsidRDefault="00C21817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B7F8B">
        <w:trPr>
          <w:trHeight w:val="258"/>
        </w:trPr>
        <w:tc>
          <w:tcPr>
            <w:tcW w:w="1290" w:type="dxa"/>
          </w:tcPr>
          <w:p w:rsidR="000B7F8B" w:rsidRDefault="00C21817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B7F8B" w:rsidRDefault="00C21817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B7F8B" w:rsidRDefault="00C21817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B7F8B" w:rsidRDefault="00C21817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B7F8B" w:rsidRDefault="00C21817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B7F8B" w:rsidRDefault="00C21817">
      <w:pPr>
        <w:jc w:val="right"/>
        <w:rPr>
          <w:sz w:val="28"/>
        </w:rPr>
      </w:pPr>
      <w:r>
        <w:rPr>
          <w:sz w:val="24"/>
        </w:rPr>
        <w:t>»</w:t>
      </w:r>
    </w:p>
    <w:sectPr w:rsidR="000B7F8B">
      <w:pgSz w:w="11900" w:h="16840"/>
      <w:pgMar w:top="800" w:right="440" w:bottom="280" w:left="102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17" w:rsidRDefault="00C21817">
      <w:r>
        <w:separator/>
      </w:r>
    </w:p>
  </w:endnote>
  <w:endnote w:type="continuationSeparator" w:id="0">
    <w:p w:rsidR="00C21817" w:rsidRDefault="00C2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17" w:rsidRDefault="00C21817">
      <w:r>
        <w:separator/>
      </w:r>
    </w:p>
  </w:footnote>
  <w:footnote w:type="continuationSeparator" w:id="0">
    <w:p w:rsidR="00C21817" w:rsidRDefault="00C2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8B" w:rsidRDefault="00C21817">
    <w:pPr>
      <w:pStyle w:val="af9"/>
      <w:spacing w:line="14" w:lineRule="auto"/>
      <w:ind w:right="0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68892672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7F8B" w:rsidRDefault="00C218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F73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:rsidR="000B7F8B" w:rsidRDefault="00C21817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2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291.5pt;margin-top:14pt;width:43.35pt;height:27.65pt;z-index:26889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" filled="f" stroked="f">
              <v:path arrowok="t"/>
              <v:textbox inset="0,0,0,0">
                <w:txbxContent>
                  <w:p w:rsidR="000B7F8B" w:rsidRDefault="00C218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F73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  <w:p w:rsidR="000B7F8B" w:rsidRDefault="00C21817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8B"/>
    <w:rsid w:val="000B7F8B"/>
    <w:rsid w:val="00147F73"/>
    <w:rsid w:val="00C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FB03-6CED-46F9-8E10-FB43ABF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4</cp:revision>
  <dcterms:created xsi:type="dcterms:W3CDTF">2024-07-23T14:43:00Z</dcterms:created>
  <dcterms:modified xsi:type="dcterms:W3CDTF">2024-08-01T09:57:00Z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2024-07-23T00:00:00Z</vt:filetime>
  </property>
</Properties>
</file>