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134"/>
        <w:gridCol w:w="4694"/>
      </w:tblGrid>
      <w:tr w:rsidR="00D0694F" w:rsidRPr="003C38CE" w14:paraId="177A8C22" w14:textId="77777777" w:rsidTr="00EB7F93">
        <w:trPr>
          <w:trHeight w:val="1611"/>
        </w:trPr>
        <w:tc>
          <w:tcPr>
            <w:tcW w:w="5134" w:type="dxa"/>
            <w:shd w:val="clear" w:color="auto" w:fill="auto"/>
          </w:tcPr>
          <w:p w14:paraId="206ED523" w14:textId="77777777" w:rsidR="00D0694F" w:rsidRPr="0081517D" w:rsidRDefault="00D0694F" w:rsidP="00D0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94" w:type="dxa"/>
            <w:shd w:val="clear" w:color="auto" w:fill="auto"/>
          </w:tcPr>
          <w:p w14:paraId="5865B743" w14:textId="77777777" w:rsidR="003C38CE" w:rsidRPr="003C38CE" w:rsidRDefault="003C38CE" w:rsidP="00B84E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Приложение </w:t>
            </w:r>
          </w:p>
          <w:p w14:paraId="5134627A" w14:textId="77777777" w:rsidR="003C38CE" w:rsidRPr="003C38CE" w:rsidRDefault="003C38CE" w:rsidP="00B84E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 постановлению м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инистерства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физической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культуры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и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спорта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Рязанской области</w:t>
            </w:r>
          </w:p>
          <w:p w14:paraId="749872D7" w14:textId="097F6311" w:rsidR="00052E11" w:rsidRPr="00FB1230" w:rsidRDefault="00FB1230" w:rsidP="00D0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  <w:r w:rsidRPr="00FB1230">
              <w:rPr>
                <w:rFonts w:ascii="Times New Roman" w:hAnsi="Times New Roman"/>
                <w:bCs/>
                <w:sz w:val="28"/>
                <w:szCs w:val="28"/>
              </w:rPr>
              <w:t>от «15» августа 2024 г. № 9</w:t>
            </w:r>
            <w:r w:rsidR="00335873" w:rsidRPr="00FB1230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ru-RU"/>
              </w:rPr>
              <w:t xml:space="preserve">г </w:t>
            </w:r>
          </w:p>
        </w:tc>
      </w:tr>
    </w:tbl>
    <w:p w14:paraId="63721640" w14:textId="34EFC36E" w:rsidR="003C38CE" w:rsidRDefault="003C38CE" w:rsidP="003C38CE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29229B" w14:textId="77777777" w:rsidR="00335873" w:rsidRDefault="00335873" w:rsidP="003C38CE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C616C8" w14:textId="61DCB83A" w:rsidR="0027797B" w:rsidRDefault="0027797B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9DC">
        <w:rPr>
          <w:rFonts w:ascii="Times New Roman" w:hAnsi="Times New Roman" w:cs="Times New Roman"/>
          <w:sz w:val="28"/>
          <w:szCs w:val="28"/>
        </w:rPr>
        <w:t>Положени</w:t>
      </w:r>
      <w:r w:rsidR="00661684">
        <w:rPr>
          <w:rFonts w:ascii="Times New Roman" w:hAnsi="Times New Roman" w:cs="Times New Roman"/>
          <w:sz w:val="28"/>
          <w:szCs w:val="28"/>
        </w:rPr>
        <w:t>е</w:t>
      </w:r>
      <w:r w:rsidRPr="00D719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50FC9" w14:textId="77777777" w:rsidR="0027797B" w:rsidRDefault="0027797B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9DC">
        <w:rPr>
          <w:rFonts w:ascii="Times New Roman" w:hAnsi="Times New Roman" w:cs="Times New Roman"/>
          <w:sz w:val="28"/>
          <w:szCs w:val="28"/>
        </w:rPr>
        <w:t xml:space="preserve">о порядке сообщения государственными гражданскими служащими </w:t>
      </w:r>
    </w:p>
    <w:p w14:paraId="3560E19C" w14:textId="77777777" w:rsidR="0027797B" w:rsidRDefault="0027797B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9DC">
        <w:rPr>
          <w:rFonts w:ascii="Times New Roman" w:hAnsi="Times New Roman" w:cs="Times New Roman"/>
          <w:sz w:val="28"/>
          <w:szCs w:val="28"/>
        </w:rPr>
        <w:t xml:space="preserve">министерства физической культуры и спорта Рязанской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14:paraId="16BB72E9" w14:textId="60BBFEB4" w:rsidR="006F0D81" w:rsidRDefault="0027797B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9DC">
        <w:rPr>
          <w:rFonts w:ascii="Times New Roman" w:hAnsi="Times New Roman" w:cs="Times New Roman"/>
          <w:sz w:val="28"/>
          <w:szCs w:val="28"/>
        </w:rPr>
        <w:t>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14:paraId="3CAD29A8" w14:textId="77777777" w:rsidR="0027797B" w:rsidRPr="00CD308F" w:rsidRDefault="0027797B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24EC3" w14:textId="69A0B08A" w:rsidR="00CD308F" w:rsidRP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сообщения государственными гражданскими служащими министерства </w:t>
      </w:r>
      <w:r w:rsidR="00B42558" w:rsidRPr="00D719DC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Рязанской области (далее - государственные гражданские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14:paraId="77147411" w14:textId="2098DDC2" w:rsidR="00CD308F" w:rsidRP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Основные понятия и термины, используемые в настоящем Положении, применяются в том же значении, что и в </w:t>
      </w:r>
      <w:r w:rsidR="00B4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остановлении Правительства Российской Федерации от 09.01.2014 </w:t>
      </w:r>
      <w:r w:rsidR="00B4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 </w:t>
      </w:r>
      <w:r w:rsidR="00B4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B4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D5C666B" w14:textId="77777777" w:rsid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Государственные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30F33DC9" w14:textId="057F3926" w:rsid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Государственные гражданские служащие обязаны в порядке, предусмотренном настоящим Положением, уведомлять министерство </w:t>
      </w:r>
      <w:r w:rsidR="00B42558" w:rsidRPr="00D719DC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Рязанской области (далее - министерство)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2DC45CAB" w14:textId="6B946801" w:rsid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hyperlink w:anchor="P95" w:tooltip="                                УВЕДОМЛЕНИЕ">
        <w:r w:rsidRPr="00CD30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Уведомление</w:t>
        </w:r>
      </w:hyperlink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составляется в двух </w:t>
      </w: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экземплярах по форме согласно приложению </w:t>
      </w:r>
      <w:r w:rsidR="00107162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к настоящему Положению и представляется не позднее трех рабочих дней со дня получения подарка в </w:t>
      </w:r>
      <w:r w:rsidR="00107162" w:rsidRPr="001071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 кадровой, правовой, организационной работы и статистической отчетности </w:t>
      </w: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 (далее -</w:t>
      </w:r>
      <w:r w:rsidR="001071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</w:t>
      </w: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0CE219B6" w14:textId="77777777" w:rsid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291AE8B3" w14:textId="77777777" w:rsid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14:paraId="6938A876" w14:textId="77777777" w:rsid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невозможности подачи уведомления в сроки, указанные в абзацах первом и третьем настоящего пункта, по причине, не зависящей от государственного гражданского служащего, оно представляется не позднее следующего дня после ее устранения.</w:t>
      </w:r>
    </w:p>
    <w:p w14:paraId="78D78F6E" w14:textId="3C779E0A" w:rsid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Уведомление регистрируется </w:t>
      </w:r>
      <w:r w:rsidR="00661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отделом</w:t>
      </w: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день его поступления в соответствующем </w:t>
      </w:r>
      <w:hyperlink w:anchor="P164" w:tooltip="ЖУРНАЛ">
        <w:r w:rsidRPr="00CD30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журнале</w:t>
        </w:r>
      </w:hyperlink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регистрации уведомлений о получении подарков, составленном по форме согласно приложению </w:t>
      </w:r>
      <w:r w:rsidR="00107162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 к настоящему Положению (далее - журнал регистрации).</w:t>
      </w:r>
    </w:p>
    <w:p w14:paraId="072CFAFD" w14:textId="77777777" w:rsid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Первый экземпляр уведомления с отметкой о регистрации возвращается лицу, его представившему, в день поступления уведомления.</w:t>
      </w:r>
    </w:p>
    <w:p w14:paraId="715FBE6D" w14:textId="3E570377" w:rsid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Второй экземпляр уведомления в день его поступления направляется </w:t>
      </w:r>
      <w:r w:rsidR="007E2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отделом</w:t>
      </w: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постоянно действующую комиссию по поступлению и выбытию активов министерства (далее - комиссия).</w:t>
      </w:r>
    </w:p>
    <w:p w14:paraId="690F6A10" w14:textId="2D54BDD7" w:rsid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Подарок, стоимость которого подтверждается документами и превышает 3 тыс. рублей либо стоимость которого получившему его государственному гражданскому служащему неизвестна, сдается ответственному лицу </w:t>
      </w:r>
      <w:r w:rsidR="002C0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отдела бюджетного планирования и аудита </w:t>
      </w: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министерства, назначаемому министром </w:t>
      </w:r>
      <w:r w:rsidR="002C0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физической культуры и спорта </w:t>
      </w: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Рязанской области (далее - ответственное лицо, министр), которое принимает его на хранение по акту приема-передачи подарка не позднее пяти рабочих дней со дня регистрации уведомления в журнале регистрации.</w:t>
      </w:r>
    </w:p>
    <w:p w14:paraId="2C0F4220" w14:textId="77777777" w:rsid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 приема-передачи подарка составляется в трех экземплярах: первый экземпляр - лицу, сдавшему подарок на хранение, второй экземпляр - ответственному лицу, принявшему подарок на хранение, третий экземпляр - комиссии.</w:t>
      </w:r>
    </w:p>
    <w:p w14:paraId="267B6DCE" w14:textId="77777777" w:rsid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Прилагаемые к подарку документы (при их наличии) передаются ответственному лицу. Перечень передаваемых документов указывается в акте приема-передачи подарка.</w:t>
      </w:r>
    </w:p>
    <w:p w14:paraId="4D4B2924" w14:textId="77777777" w:rsid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75B2D69C" w14:textId="77777777" w:rsid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</w:t>
      </w: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14:paraId="5704BB8C" w14:textId="70F5A29C" w:rsid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</w:t>
      </w:r>
      <w:r w:rsidR="002C0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 бюджетного планирования и аудита </w:t>
      </w: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 обеспечивает включение в установленном порядке принятого к бухгалтерскому учету подарка, стоимость которого превышает 3 тыс. рублей, в реестр государственного имущества Рязанской области.</w:t>
      </w:r>
    </w:p>
    <w:p w14:paraId="4FDF1F03" w14:textId="5A1B17F0" w:rsid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Государственный гражданский служащий, сдавший подарок, может его выкупить, направив на имя министра </w:t>
      </w:r>
      <w:hyperlink w:anchor="P223" w:tooltip="                                 ЗАЯВЛЕНИЕ">
        <w:r w:rsidRPr="00CD30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заявление</w:t>
        </w:r>
      </w:hyperlink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выкупе подарка (далее - заявление) по форме согласно приложению </w:t>
      </w:r>
      <w:r w:rsidR="00D02DC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 к настоящему Положению не позднее двух месяцев со дня сдачи подарка.</w:t>
      </w:r>
      <w:bookmarkStart w:id="0" w:name="P62"/>
      <w:bookmarkEnd w:id="0"/>
    </w:p>
    <w:p w14:paraId="08A3588A" w14:textId="30F7C306" w:rsid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</w:t>
      </w:r>
      <w:r w:rsidR="00D02D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 бюджетного планирования и аудита </w:t>
      </w: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 в течение трех месяцев со дня поступления заявления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18BD2274" w14:textId="6D4B76E7" w:rsid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 В случае, если в отношении подарка, изготовленного из драгоценных металлов и (или) драгоценных камней, не поступило от государственного гражданского служащего заявление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отделом </w:t>
      </w:r>
      <w:r w:rsidR="00D02D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бюджетного планирования и аудита </w:t>
      </w: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федеральное казенное учреждение </w:t>
      </w:r>
      <w:r w:rsidR="00715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715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14:paraId="340C901E" w14:textId="38F9D471" w:rsid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Подарок, в отношении которого не поступило заявление, может использоваться министерством с учетом заключения комиссии о целесообразности использования подарка для обеспечения деятельности министерств</w:t>
      </w:r>
      <w:bookmarkStart w:id="1" w:name="P65"/>
      <w:bookmarkEnd w:id="1"/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7951825" w14:textId="77777777" w:rsid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В случае нецелесообразности использования подарка министром принимается решение о реализации подарка и проведении оценки его стоимости для реализации (выкупа), осуществляемой уполномоченным органом государственной власти Рязанской области и организациями посредством проведения торгов в порядке, предусмотренном законодательством Российской Федерации.</w:t>
      </w:r>
    </w:p>
    <w:p w14:paraId="736C32B4" w14:textId="77777777" w:rsid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Оценка стоимости подарка для реализации (выкупа), предусмотренная </w:t>
      </w:r>
      <w:hyperlink w:anchor="P62" w:tooltip="12. Финансово-организационный отдел министерства в течение трех месяцев со дня поступления заявления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">
        <w:r w:rsidRPr="00CD30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12</w:t>
        </w:r>
      </w:hyperlink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65" w:tooltip="15. В случае нецелесообразности использования подарка министром принимается решение о реализации подарка и проведении оценки его стоимости для реализации (выкупа), осуществляемой уполномоченным органом государственной власти Рязанской области и организациями п">
        <w:r w:rsidRPr="00CD30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15</w:t>
        </w:r>
      </w:hyperlink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25452C15" w14:textId="77777777" w:rsidR="00CD308F" w:rsidRDefault="00CD308F" w:rsidP="00CD3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17. В случае, если подарок не выкуплен или не реализован, министром принимается решение о повторной реализации подарка либо о его безвозмездной передаче на баланс благотворительной </w:t>
      </w:r>
      <w:proofErr w:type="gramStart"/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о его уничтожении в соответствии с законодательством Российской Федерации.</w:t>
      </w:r>
    </w:p>
    <w:p w14:paraId="056A716E" w14:textId="77F5D523" w:rsidR="00621457" w:rsidRDefault="00CD308F" w:rsidP="00B81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Средства, вырученные от реализации (выкупа) подарка, зачисляются в доход областного бюджета в порядке, установленном бюджетным законодательством Российской Федерации.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37"/>
      </w:tblGrid>
      <w:tr w:rsidR="00621457" w14:paraId="585D858E" w14:textId="77777777" w:rsidTr="00A01009">
        <w:tc>
          <w:tcPr>
            <w:tcW w:w="4673" w:type="dxa"/>
          </w:tcPr>
          <w:p w14:paraId="5F8E38B0" w14:textId="77777777" w:rsidR="00621457" w:rsidRDefault="00621457" w:rsidP="00A01009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167187558"/>
          </w:p>
        </w:tc>
        <w:tc>
          <w:tcPr>
            <w:tcW w:w="5237" w:type="dxa"/>
          </w:tcPr>
          <w:p w14:paraId="76E5B044" w14:textId="77777777" w:rsidR="001F338A" w:rsidRDefault="001F338A" w:rsidP="00A01009">
            <w:pPr>
              <w:pStyle w:val="ConsPlusNormal"/>
              <w:ind w:right="-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1ACD3" w14:textId="0F5F3CCF" w:rsidR="00621457" w:rsidRDefault="00621457" w:rsidP="00A01009">
            <w:pPr>
              <w:pStyle w:val="ConsPlusNormal"/>
              <w:ind w:right="-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14:paraId="3E943FBA" w14:textId="1A49E461" w:rsidR="00621457" w:rsidRDefault="00621457" w:rsidP="00B816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13432" w:rsidRPr="00D719DC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D02DC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13432" w:rsidRPr="00D719DC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сообщения государственными гражданскими служащими министерства физической культуры и спорта Рязанской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</w:t>
            </w:r>
            <w:r w:rsidR="00413432" w:rsidRPr="00F274AA">
              <w:rPr>
                <w:rFonts w:ascii="Times New Roman" w:hAnsi="Times New Roman" w:cs="Times New Roman"/>
                <w:sz w:val="28"/>
                <w:szCs w:val="28"/>
              </w:rPr>
              <w:t>зачисления</w:t>
            </w:r>
            <w:r w:rsidR="00413432" w:rsidRPr="00D719DC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вырученных от его реализации</w:t>
            </w:r>
          </w:p>
        </w:tc>
      </w:tr>
      <w:bookmarkEnd w:id="2"/>
    </w:tbl>
    <w:p w14:paraId="16D98143" w14:textId="77777777" w:rsidR="00621457" w:rsidRDefault="00621457" w:rsidP="006214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DEFF317" w14:textId="77777777" w:rsidR="002C059B" w:rsidRDefault="002C059B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35AEF3" w14:textId="0B54DCAD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ind w:left="4678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2C059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 министерств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</w:t>
      </w:r>
      <w:r w:rsidRPr="002C059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физической культуры и спорта Рязанской области</w:t>
      </w:r>
    </w:p>
    <w:p w14:paraId="44857A31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9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2C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</w:p>
    <w:p w14:paraId="4FAD8271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59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должность)</w:t>
      </w:r>
    </w:p>
    <w:p w14:paraId="4E71FE52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6365E65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05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УВЕДОМЛЕНИЕ</w:t>
      </w:r>
    </w:p>
    <w:p w14:paraId="6ECFEA8E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59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получении подарка от «__» ________ 20__ г.</w:t>
      </w:r>
    </w:p>
    <w:p w14:paraId="39664DAF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4BF1568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9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Извещаю о получении</w:t>
      </w:r>
      <w:r w:rsidRPr="002C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</w:p>
    <w:p w14:paraId="51A500A9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ind w:left="31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59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получения)</w:t>
      </w:r>
    </w:p>
    <w:p w14:paraId="421730FB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подарка(</w:t>
      </w:r>
      <w:proofErr w:type="spellStart"/>
      <w:r w:rsidRPr="002C05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2C059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</w:t>
      </w:r>
      <w:r w:rsidRPr="002C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</w:p>
    <w:p w14:paraId="0EBEE201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ind w:left="18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59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протокольного мероприятия, служебной командировки,</w:t>
      </w:r>
    </w:p>
    <w:p w14:paraId="4BF10B84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7953A7E8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59B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другого официального мероприятия, место и дата проведения)</w:t>
      </w:r>
    </w:p>
    <w:p w14:paraId="195D7122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3583"/>
        <w:gridCol w:w="1680"/>
        <w:gridCol w:w="1768"/>
      </w:tblGrid>
      <w:tr w:rsidR="002C059B" w:rsidRPr="002C059B" w14:paraId="786DD21C" w14:textId="77777777" w:rsidTr="001404FB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F6F3" w14:textId="77777777" w:rsidR="002C059B" w:rsidRPr="002C059B" w:rsidRDefault="002C059B" w:rsidP="002C059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9AB3" w14:textId="77777777" w:rsidR="002C059B" w:rsidRPr="002C059B" w:rsidRDefault="002C059B" w:rsidP="002C059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9760" w14:textId="77777777" w:rsidR="002C059B" w:rsidRPr="002C059B" w:rsidRDefault="002C059B" w:rsidP="002C059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0941" w14:textId="4BA38CC9" w:rsidR="002C059B" w:rsidRPr="002C059B" w:rsidRDefault="002C059B" w:rsidP="002C059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 рублях </w:t>
            </w:r>
            <w:r w:rsidRPr="00D02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2C059B" w:rsidRPr="002C059B" w14:paraId="4CAE2B4E" w14:textId="77777777" w:rsidTr="001404FB">
        <w:tc>
          <w:tcPr>
            <w:tcW w:w="2824" w:type="dxa"/>
            <w:shd w:val="clear" w:color="auto" w:fill="auto"/>
          </w:tcPr>
          <w:p w14:paraId="282271A9" w14:textId="77777777" w:rsidR="002C059B" w:rsidRPr="002C059B" w:rsidRDefault="002C059B" w:rsidP="002C059B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583" w:type="dxa"/>
            <w:shd w:val="clear" w:color="auto" w:fill="auto"/>
          </w:tcPr>
          <w:p w14:paraId="4C6F330A" w14:textId="77777777" w:rsidR="002C059B" w:rsidRPr="002C059B" w:rsidRDefault="002C059B" w:rsidP="002C059B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shd w:val="clear" w:color="auto" w:fill="auto"/>
          </w:tcPr>
          <w:p w14:paraId="6105EDE2" w14:textId="77777777" w:rsidR="002C059B" w:rsidRPr="002C059B" w:rsidRDefault="002C059B" w:rsidP="002C059B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shd w:val="clear" w:color="auto" w:fill="auto"/>
          </w:tcPr>
          <w:p w14:paraId="3B83DC7B" w14:textId="77777777" w:rsidR="002C059B" w:rsidRPr="002C059B" w:rsidRDefault="002C059B" w:rsidP="002C059B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059B" w:rsidRPr="002C059B" w14:paraId="3929B783" w14:textId="77777777" w:rsidTr="001404FB">
        <w:tc>
          <w:tcPr>
            <w:tcW w:w="2824" w:type="dxa"/>
            <w:shd w:val="clear" w:color="auto" w:fill="auto"/>
          </w:tcPr>
          <w:p w14:paraId="50C03A42" w14:textId="77777777" w:rsidR="002C059B" w:rsidRPr="002C059B" w:rsidRDefault="002C059B" w:rsidP="002C059B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583" w:type="dxa"/>
            <w:shd w:val="clear" w:color="auto" w:fill="auto"/>
          </w:tcPr>
          <w:p w14:paraId="7987D788" w14:textId="77777777" w:rsidR="002C059B" w:rsidRPr="002C059B" w:rsidRDefault="002C059B" w:rsidP="002C059B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shd w:val="clear" w:color="auto" w:fill="auto"/>
          </w:tcPr>
          <w:p w14:paraId="6B646946" w14:textId="77777777" w:rsidR="002C059B" w:rsidRPr="002C059B" w:rsidRDefault="002C059B" w:rsidP="002C059B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shd w:val="clear" w:color="auto" w:fill="auto"/>
          </w:tcPr>
          <w:p w14:paraId="06279FCA" w14:textId="77777777" w:rsidR="002C059B" w:rsidRPr="002C059B" w:rsidRDefault="002C059B" w:rsidP="002C059B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059B" w:rsidRPr="002C059B" w14:paraId="135152B8" w14:textId="77777777" w:rsidTr="001404FB">
        <w:tc>
          <w:tcPr>
            <w:tcW w:w="2824" w:type="dxa"/>
            <w:shd w:val="clear" w:color="auto" w:fill="auto"/>
          </w:tcPr>
          <w:p w14:paraId="10720019" w14:textId="77777777" w:rsidR="002C059B" w:rsidRPr="002C059B" w:rsidRDefault="002C059B" w:rsidP="002C059B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583" w:type="dxa"/>
            <w:shd w:val="clear" w:color="auto" w:fill="auto"/>
          </w:tcPr>
          <w:p w14:paraId="007A7AF4" w14:textId="77777777" w:rsidR="002C059B" w:rsidRPr="002C059B" w:rsidRDefault="002C059B" w:rsidP="002C059B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shd w:val="clear" w:color="auto" w:fill="auto"/>
          </w:tcPr>
          <w:p w14:paraId="75CB9B22" w14:textId="77777777" w:rsidR="002C059B" w:rsidRPr="002C059B" w:rsidRDefault="002C059B" w:rsidP="002C059B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shd w:val="clear" w:color="auto" w:fill="auto"/>
          </w:tcPr>
          <w:p w14:paraId="1F0B65E9" w14:textId="77777777" w:rsidR="002C059B" w:rsidRPr="002C059B" w:rsidRDefault="002C059B" w:rsidP="002C059B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059B" w:rsidRPr="002C059B" w14:paraId="2EFB8437" w14:textId="77777777" w:rsidTr="001404FB">
        <w:tc>
          <w:tcPr>
            <w:tcW w:w="2824" w:type="dxa"/>
            <w:shd w:val="clear" w:color="auto" w:fill="auto"/>
          </w:tcPr>
          <w:p w14:paraId="31DF23BA" w14:textId="77777777" w:rsidR="002C059B" w:rsidRPr="002C059B" w:rsidRDefault="002C059B" w:rsidP="002C059B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83" w:type="dxa"/>
            <w:shd w:val="clear" w:color="auto" w:fill="auto"/>
          </w:tcPr>
          <w:p w14:paraId="586A69F7" w14:textId="77777777" w:rsidR="002C059B" w:rsidRPr="002C059B" w:rsidRDefault="002C059B" w:rsidP="002C059B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shd w:val="clear" w:color="auto" w:fill="auto"/>
          </w:tcPr>
          <w:p w14:paraId="057008F1" w14:textId="77777777" w:rsidR="002C059B" w:rsidRPr="002C059B" w:rsidRDefault="002C059B" w:rsidP="002C059B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shd w:val="clear" w:color="auto" w:fill="auto"/>
          </w:tcPr>
          <w:p w14:paraId="3613C1B8" w14:textId="77777777" w:rsidR="002C059B" w:rsidRPr="002C059B" w:rsidRDefault="002C059B" w:rsidP="002C059B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20BF9B1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76A843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059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</w:t>
      </w:r>
    </w:p>
    <w:p w14:paraId="0321C539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2C059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&lt;*&gt; Заполняется при наличии документов, подтверждающих стоимость подарка.</w:t>
      </w:r>
    </w:p>
    <w:p w14:paraId="4197CCA3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925424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5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_______________________________________________ на _____ листах.</w:t>
      </w:r>
    </w:p>
    <w:p w14:paraId="43B2F27F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ind w:left="1701" w:right="22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59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14:paraId="430DD112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1A7EB4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59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представившее уведомление ____________ _______________________________</w:t>
      </w:r>
    </w:p>
    <w:p w14:paraId="077B66BB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ind w:left="2977"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59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C05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2C05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(расшифровка подписи)</w:t>
      </w:r>
    </w:p>
    <w:p w14:paraId="2420D546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59B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__________20__ г.</w:t>
      </w:r>
    </w:p>
    <w:p w14:paraId="1AA2A0E5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032916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59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принявшее уведомление _______________ _______________________________</w:t>
      </w:r>
    </w:p>
    <w:p w14:paraId="504C1E29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ind w:left="2977"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59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C05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2C05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(расшифровка подписи)</w:t>
      </w:r>
    </w:p>
    <w:p w14:paraId="132DFDC3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59B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__________20__ г.</w:t>
      </w:r>
    </w:p>
    <w:p w14:paraId="666CE6C6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E17F6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2C059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Регистрационный номер в журнале регистрации уведомлений о получении подарков _____.</w:t>
      </w:r>
    </w:p>
    <w:p w14:paraId="354A36FF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B2CAD93" w14:textId="77777777" w:rsidR="002C059B" w:rsidRPr="002C059B" w:rsidRDefault="002C059B" w:rsidP="002C059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59B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__________20__ г.</w:t>
      </w:r>
    </w:p>
    <w:p w14:paraId="0128AA6D" w14:textId="77777777" w:rsidR="002C059B" w:rsidRDefault="002C059B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843F0C" w14:textId="77777777" w:rsidR="002C059B" w:rsidRDefault="002C059B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5103"/>
      </w:tblGrid>
      <w:tr w:rsidR="00F274AA" w:rsidRPr="00F274AA" w14:paraId="5C123611" w14:textId="77777777" w:rsidTr="00F274AA">
        <w:tc>
          <w:tcPr>
            <w:tcW w:w="4536" w:type="dxa"/>
            <w:shd w:val="clear" w:color="auto" w:fill="auto"/>
          </w:tcPr>
          <w:p w14:paraId="30B18B82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2641BAD1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30" w:lineRule="auto"/>
              <w:ind w:left="-70" w:right="-47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F274AA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Приложение № 2</w:t>
            </w:r>
          </w:p>
          <w:p w14:paraId="42A8AD6E" w14:textId="2822B80E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30" w:lineRule="auto"/>
              <w:ind w:left="-70" w:right="-47"/>
              <w:rPr>
                <w:rFonts w:ascii="TimesET" w:eastAsia="Times New Roman" w:hAnsi="TimesET" w:cs="Times New Roman"/>
                <w:b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D719DC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E80D5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719DC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сообщения государственными гражданскими служащими министерства физической культуры и спорта Рязанской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</w:t>
            </w:r>
            <w:r w:rsidRPr="00F274AA">
              <w:rPr>
                <w:rFonts w:ascii="Times New Roman" w:hAnsi="Times New Roman" w:cs="Times New Roman"/>
                <w:sz w:val="28"/>
                <w:szCs w:val="28"/>
              </w:rPr>
              <w:t>зачисления</w:t>
            </w:r>
            <w:r w:rsidRPr="00D719DC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вырученных от его реализации</w:t>
            </w:r>
          </w:p>
        </w:tc>
      </w:tr>
    </w:tbl>
    <w:p w14:paraId="58544576" w14:textId="3302D9C2" w:rsidR="002C059B" w:rsidRDefault="002C059B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7BBD50" w14:textId="77777777" w:rsidR="00F274AA" w:rsidRDefault="00F274AA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1A6022" w14:textId="77777777" w:rsidR="00F274AA" w:rsidRPr="00F274AA" w:rsidRDefault="00F274AA" w:rsidP="00F27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</w:t>
      </w:r>
    </w:p>
    <w:p w14:paraId="36E6C96D" w14:textId="77777777" w:rsidR="00F274AA" w:rsidRPr="00F274AA" w:rsidRDefault="00F274AA" w:rsidP="00F27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уведомлений о получении подарков </w:t>
      </w:r>
    </w:p>
    <w:p w14:paraId="4ECA229A" w14:textId="77777777" w:rsidR="00F274AA" w:rsidRPr="00F274AA" w:rsidRDefault="00F274AA" w:rsidP="00F274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9E5D24" w14:textId="77777777" w:rsidR="00F274AA" w:rsidRPr="00F274AA" w:rsidRDefault="00F274AA" w:rsidP="00F274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602"/>
        <w:gridCol w:w="1818"/>
        <w:gridCol w:w="1495"/>
        <w:gridCol w:w="1503"/>
        <w:gridCol w:w="1510"/>
        <w:gridCol w:w="1504"/>
      </w:tblGrid>
      <w:tr w:rsidR="00F274AA" w:rsidRPr="00F274AA" w14:paraId="64745637" w14:textId="77777777" w:rsidTr="001404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F6D5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98"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3188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58"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уведомления о получении подарка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F450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44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подарка, его описание, количество предметов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8CF6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45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лица, подавшего уведомление о получении подарка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826C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37"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лица, подавшего уведомление о получении подарка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46E6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30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лица, принявшего уведомление о получении подарка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9AFB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36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лица, принявшего уведомление о получении подарка </w:t>
            </w:r>
          </w:p>
        </w:tc>
      </w:tr>
      <w:tr w:rsidR="00F274AA" w:rsidRPr="00F274AA" w14:paraId="267A80F8" w14:textId="77777777" w:rsidTr="001404FB">
        <w:tc>
          <w:tcPr>
            <w:tcW w:w="534" w:type="dxa"/>
            <w:shd w:val="clear" w:color="auto" w:fill="auto"/>
          </w:tcPr>
          <w:p w14:paraId="5E1C5D50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98" w:right="-65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shd w:val="clear" w:color="auto" w:fill="auto"/>
          </w:tcPr>
          <w:p w14:paraId="01349E08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58" w:right="-46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14:paraId="5A9F55D2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44" w:right="-59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14:paraId="2DAC4CFB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45" w:right="-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14:paraId="46120982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37" w:right="-46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shd w:val="clear" w:color="auto" w:fill="auto"/>
          </w:tcPr>
          <w:p w14:paraId="3D038F47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30" w:right="-54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shd w:val="clear" w:color="auto" w:fill="auto"/>
          </w:tcPr>
          <w:p w14:paraId="4C9C6278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36" w:right="-34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274AA" w:rsidRPr="00F274AA" w14:paraId="62919963" w14:textId="77777777" w:rsidTr="001404FB">
        <w:tc>
          <w:tcPr>
            <w:tcW w:w="534" w:type="dxa"/>
            <w:shd w:val="clear" w:color="auto" w:fill="auto"/>
          </w:tcPr>
          <w:p w14:paraId="44B268BC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98" w:right="-65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shd w:val="clear" w:color="auto" w:fill="auto"/>
          </w:tcPr>
          <w:p w14:paraId="0B68C872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58" w:right="-46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14:paraId="4DDE7037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44" w:right="-59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14:paraId="6983CDA9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45" w:right="-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14:paraId="0075CAE1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37" w:right="-46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shd w:val="clear" w:color="auto" w:fill="auto"/>
          </w:tcPr>
          <w:p w14:paraId="41F4BE3B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30" w:right="-54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shd w:val="clear" w:color="auto" w:fill="auto"/>
          </w:tcPr>
          <w:p w14:paraId="6532A284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36" w:right="-34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274AA" w:rsidRPr="00F274AA" w14:paraId="61E6794F" w14:textId="77777777" w:rsidTr="001404FB">
        <w:tc>
          <w:tcPr>
            <w:tcW w:w="534" w:type="dxa"/>
            <w:shd w:val="clear" w:color="auto" w:fill="auto"/>
          </w:tcPr>
          <w:p w14:paraId="06B65957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98" w:right="-65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shd w:val="clear" w:color="auto" w:fill="auto"/>
          </w:tcPr>
          <w:p w14:paraId="1C8E0113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58" w:right="-46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14:paraId="0ECBFEA9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44" w:right="-59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14:paraId="42F55B2F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45" w:right="-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14:paraId="59B7DFFB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37" w:right="-46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shd w:val="clear" w:color="auto" w:fill="auto"/>
          </w:tcPr>
          <w:p w14:paraId="7E188C14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30" w:right="-54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shd w:val="clear" w:color="auto" w:fill="auto"/>
          </w:tcPr>
          <w:p w14:paraId="0EC2CAB0" w14:textId="77777777" w:rsidR="00F274AA" w:rsidRPr="00F274AA" w:rsidRDefault="00F274AA" w:rsidP="00F274AA">
            <w:pPr>
              <w:autoSpaceDE w:val="0"/>
              <w:autoSpaceDN w:val="0"/>
              <w:adjustRightInd w:val="0"/>
              <w:spacing w:after="0" w:line="240" w:lineRule="auto"/>
              <w:ind w:left="-36" w:right="-34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8DC9E4B" w14:textId="77777777" w:rsidR="002C059B" w:rsidRDefault="002C059B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EBE4D0" w14:textId="77777777" w:rsidR="002C059B" w:rsidRDefault="002C059B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7BC96B" w14:textId="77777777" w:rsidR="002C059B" w:rsidRDefault="002C059B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AEA67C" w14:textId="7390A5E1" w:rsidR="002C059B" w:rsidRDefault="002C059B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389B28" w14:textId="09A50F19" w:rsidR="000017E2" w:rsidRDefault="000017E2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0E316" w14:textId="005494E5" w:rsidR="000017E2" w:rsidRDefault="000017E2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E0B6C2" w14:textId="12D018B5" w:rsidR="000017E2" w:rsidRDefault="000017E2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08CA7" w14:textId="3130C5A6" w:rsidR="000017E2" w:rsidRDefault="000017E2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1B491F" w14:textId="2CD0FF9B" w:rsidR="000017E2" w:rsidRDefault="000017E2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EAB2E0" w14:textId="0EDD25DA" w:rsidR="000017E2" w:rsidRDefault="000017E2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01D3F1" w14:textId="422CA3C9" w:rsidR="000017E2" w:rsidRDefault="000017E2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942AB0" w14:textId="60368584" w:rsidR="000017E2" w:rsidRDefault="000017E2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AD0228" w14:textId="56386CE8" w:rsidR="000017E2" w:rsidRDefault="000017E2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B6D8D9" w14:textId="7AA9CB21" w:rsidR="000017E2" w:rsidRDefault="000017E2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2AA12" w14:textId="38A362C2" w:rsidR="000017E2" w:rsidRDefault="000017E2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108DBB" w14:textId="691A364B" w:rsidR="000017E2" w:rsidRDefault="000017E2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A1C2B9" w14:textId="31B80721" w:rsidR="000017E2" w:rsidRDefault="000017E2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F6413F" w14:textId="3131F9EF" w:rsidR="000017E2" w:rsidRDefault="000017E2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4E1CF7" w14:textId="00BA1317" w:rsidR="000017E2" w:rsidRDefault="000017E2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5103"/>
      </w:tblGrid>
      <w:tr w:rsidR="000017E2" w:rsidRPr="000017E2" w14:paraId="229C65ED" w14:textId="77777777" w:rsidTr="001404FB">
        <w:tc>
          <w:tcPr>
            <w:tcW w:w="4536" w:type="dxa"/>
            <w:shd w:val="clear" w:color="auto" w:fill="auto"/>
          </w:tcPr>
          <w:p w14:paraId="3018943D" w14:textId="77777777" w:rsidR="000017E2" w:rsidRPr="000017E2" w:rsidRDefault="000017E2" w:rsidP="000017E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39FBACB8" w14:textId="04302162" w:rsidR="000017E2" w:rsidRPr="000017E2" w:rsidRDefault="000017E2" w:rsidP="000017E2">
            <w:pPr>
              <w:autoSpaceDE w:val="0"/>
              <w:autoSpaceDN w:val="0"/>
              <w:adjustRightInd w:val="0"/>
              <w:spacing w:after="0" w:line="230" w:lineRule="auto"/>
              <w:ind w:left="-70" w:right="-47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0017E2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3</w:t>
            </w:r>
          </w:p>
          <w:p w14:paraId="071DF067" w14:textId="10326AFC" w:rsidR="000017E2" w:rsidRPr="000017E2" w:rsidRDefault="000017E2" w:rsidP="000017E2">
            <w:pPr>
              <w:autoSpaceDE w:val="0"/>
              <w:autoSpaceDN w:val="0"/>
              <w:adjustRightInd w:val="0"/>
              <w:spacing w:after="0" w:line="230" w:lineRule="auto"/>
              <w:ind w:left="-70" w:right="-47"/>
              <w:rPr>
                <w:rFonts w:ascii="TimesET" w:eastAsia="Times New Roman" w:hAnsi="TimesET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0017E2">
              <w:rPr>
                <w:rFonts w:ascii="Times New Roman" w:hAnsi="Times New Roman" w:cs="Times New Roman"/>
                <w:sz w:val="28"/>
                <w:szCs w:val="28"/>
              </w:rPr>
              <w:t>к Положени</w:t>
            </w:r>
            <w:r w:rsidR="00E80D5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017E2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сообщения государственными гражданскими служащими министерства физической культуры и спорта Рязанской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14:paraId="64FF0C03" w14:textId="77777777" w:rsidR="000017E2" w:rsidRPr="000017E2" w:rsidRDefault="000017E2" w:rsidP="00001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7CC3E8" w14:textId="77777777" w:rsidR="000017E2" w:rsidRPr="000017E2" w:rsidRDefault="000017E2" w:rsidP="00001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C4E170" w14:textId="24431BB2" w:rsidR="000D641A" w:rsidRPr="000D641A" w:rsidRDefault="000D641A" w:rsidP="000D64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0D641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Министру физической культуры и спорта Рязанской области</w:t>
      </w:r>
    </w:p>
    <w:p w14:paraId="1409721D" w14:textId="77777777" w:rsidR="000D641A" w:rsidRPr="000D641A" w:rsidRDefault="000D641A" w:rsidP="000D641A">
      <w:pPr>
        <w:autoSpaceDE w:val="0"/>
        <w:autoSpaceDN w:val="0"/>
        <w:adjustRightInd w:val="0"/>
        <w:spacing w:after="0" w:line="23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1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0D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</w:p>
    <w:p w14:paraId="496B6FA4" w14:textId="77777777" w:rsidR="000D641A" w:rsidRPr="000D641A" w:rsidRDefault="000D641A" w:rsidP="000D641A">
      <w:pPr>
        <w:autoSpaceDE w:val="0"/>
        <w:autoSpaceDN w:val="0"/>
        <w:adjustRightInd w:val="0"/>
        <w:spacing w:after="0" w:line="23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41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должность)</w:t>
      </w:r>
    </w:p>
    <w:p w14:paraId="39A6CDC1" w14:textId="77777777" w:rsidR="000D641A" w:rsidRPr="000D641A" w:rsidRDefault="000D641A" w:rsidP="000D6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304386" w14:textId="77777777" w:rsidR="000D641A" w:rsidRPr="000D641A" w:rsidRDefault="000D641A" w:rsidP="000D64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99B406D" w14:textId="77777777" w:rsidR="000D641A" w:rsidRPr="000D641A" w:rsidRDefault="000D641A" w:rsidP="000D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4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</w:p>
    <w:p w14:paraId="240359C9" w14:textId="77777777" w:rsidR="000D641A" w:rsidRPr="000D641A" w:rsidRDefault="000D641A" w:rsidP="000D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41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выкупе подарка</w:t>
      </w:r>
    </w:p>
    <w:p w14:paraId="2F9832BC" w14:textId="77777777" w:rsidR="000D641A" w:rsidRPr="000D641A" w:rsidRDefault="000D641A" w:rsidP="000D64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CDF3168" w14:textId="77777777" w:rsidR="000D641A" w:rsidRPr="000D641A" w:rsidRDefault="000D641A" w:rsidP="000D6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4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заявляю о намерении выкупить подарок, полученный мною на</w:t>
      </w:r>
    </w:p>
    <w:p w14:paraId="19775E31" w14:textId="77777777" w:rsidR="000D641A" w:rsidRPr="000D641A" w:rsidRDefault="000D641A" w:rsidP="000D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4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14:paraId="13653793" w14:textId="77777777" w:rsidR="000D641A" w:rsidRPr="000D641A" w:rsidRDefault="000D641A" w:rsidP="000D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4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протокольного мероприятия, служебной командировки, другого официального </w:t>
      </w:r>
    </w:p>
    <w:p w14:paraId="2D11B79A" w14:textId="77777777" w:rsidR="000D641A" w:rsidRPr="000D641A" w:rsidRDefault="000D641A" w:rsidP="000D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41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мероприятия, место и дата его проведения)</w:t>
      </w:r>
    </w:p>
    <w:p w14:paraId="1BBD6770" w14:textId="53000463" w:rsidR="000D641A" w:rsidRPr="000D641A" w:rsidRDefault="000D641A" w:rsidP="000D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переданный в отдел </w:t>
      </w:r>
      <w:r w:rsidR="00E80D50" w:rsidRPr="00E80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бюджетного планирования и аудита </w:t>
      </w:r>
      <w:r w:rsidRPr="000D64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акту приема-передачи от «___» ___________ 20___ г. № ______.</w:t>
      </w:r>
    </w:p>
    <w:p w14:paraId="4C35FB05" w14:textId="77777777" w:rsidR="000D641A" w:rsidRPr="000D641A" w:rsidRDefault="000D641A" w:rsidP="000D64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DEBC5A8" w14:textId="77777777" w:rsidR="000D641A" w:rsidRPr="000D641A" w:rsidRDefault="000D641A" w:rsidP="000D64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90AABE0" w14:textId="77777777" w:rsidR="000D641A" w:rsidRPr="000D641A" w:rsidRDefault="000D641A" w:rsidP="000D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4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 ________________________________________________</w:t>
      </w:r>
    </w:p>
    <w:p w14:paraId="59709527" w14:textId="77777777" w:rsidR="000D641A" w:rsidRPr="000D641A" w:rsidRDefault="000D641A" w:rsidP="000D641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41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D64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0D64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(расшифровка подписи)</w:t>
      </w:r>
    </w:p>
    <w:p w14:paraId="4F16DEC5" w14:textId="77777777" w:rsidR="000D641A" w:rsidRPr="000D641A" w:rsidRDefault="000D641A" w:rsidP="000D641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6D1118" w14:textId="77777777" w:rsidR="000D641A" w:rsidRPr="000D641A" w:rsidRDefault="000D641A" w:rsidP="000D641A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41A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__________20__ г.</w:t>
      </w:r>
    </w:p>
    <w:p w14:paraId="6235A447" w14:textId="77777777" w:rsidR="000D641A" w:rsidRPr="000D641A" w:rsidRDefault="000D641A" w:rsidP="000D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C1A79" w14:textId="77777777" w:rsidR="000D641A" w:rsidRPr="000D641A" w:rsidRDefault="000D641A" w:rsidP="000D6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4434B" w14:textId="77777777" w:rsidR="000017E2" w:rsidRPr="000017E2" w:rsidRDefault="000017E2" w:rsidP="00001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0682D7" w14:textId="77777777" w:rsidR="000017E2" w:rsidRPr="000017E2" w:rsidRDefault="000017E2" w:rsidP="00001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D64FD8" w14:textId="77777777" w:rsidR="000017E2" w:rsidRPr="000017E2" w:rsidRDefault="000017E2" w:rsidP="00001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C1CDDC" w14:textId="77777777" w:rsidR="000017E2" w:rsidRPr="000017E2" w:rsidRDefault="000017E2" w:rsidP="00001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7B0748" w14:textId="73D3629F" w:rsidR="000017E2" w:rsidRDefault="000017E2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7B50BF" w14:textId="77777777" w:rsidR="000017E2" w:rsidRDefault="000017E2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017E2" w:rsidSect="00B81647">
      <w:headerReference w:type="default" r:id="rId6"/>
      <w:pgSz w:w="11905" w:h="16838"/>
      <w:pgMar w:top="993" w:right="567" w:bottom="709" w:left="1418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9485" w14:textId="77777777" w:rsidR="00DA73F1" w:rsidRDefault="00DA73F1">
      <w:pPr>
        <w:spacing w:after="0" w:line="240" w:lineRule="auto"/>
      </w:pPr>
      <w:r>
        <w:separator/>
      </w:r>
    </w:p>
  </w:endnote>
  <w:endnote w:type="continuationSeparator" w:id="0">
    <w:p w14:paraId="21BB7974" w14:textId="77777777" w:rsidR="00DA73F1" w:rsidRDefault="00DA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8306" w14:textId="77777777" w:rsidR="00DA73F1" w:rsidRDefault="00DA73F1">
      <w:pPr>
        <w:spacing w:after="0" w:line="240" w:lineRule="auto"/>
      </w:pPr>
      <w:r>
        <w:separator/>
      </w:r>
    </w:p>
  </w:footnote>
  <w:footnote w:type="continuationSeparator" w:id="0">
    <w:p w14:paraId="550290F5" w14:textId="77777777" w:rsidR="00DA73F1" w:rsidRDefault="00DA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FA51" w14:textId="77777777" w:rsidR="0070259B" w:rsidRDefault="00D0694F" w:rsidP="0070259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1B"/>
    <w:rsid w:val="000017E2"/>
    <w:rsid w:val="0001171B"/>
    <w:rsid w:val="00042E17"/>
    <w:rsid w:val="00052E11"/>
    <w:rsid w:val="000549CC"/>
    <w:rsid w:val="0006522A"/>
    <w:rsid w:val="00077C44"/>
    <w:rsid w:val="000A7EF4"/>
    <w:rsid w:val="000B3F1F"/>
    <w:rsid w:val="000B4FC9"/>
    <w:rsid w:val="000D641A"/>
    <w:rsid w:val="000D7763"/>
    <w:rsid w:val="00107162"/>
    <w:rsid w:val="00121E7A"/>
    <w:rsid w:val="00171216"/>
    <w:rsid w:val="001720C2"/>
    <w:rsid w:val="0018541A"/>
    <w:rsid w:val="001957F6"/>
    <w:rsid w:val="001B78C1"/>
    <w:rsid w:val="001C1C3D"/>
    <w:rsid w:val="001C3ED4"/>
    <w:rsid w:val="001E20ED"/>
    <w:rsid w:val="001F338A"/>
    <w:rsid w:val="001F3CBE"/>
    <w:rsid w:val="00274642"/>
    <w:rsid w:val="002761AB"/>
    <w:rsid w:val="0027797B"/>
    <w:rsid w:val="00293D01"/>
    <w:rsid w:val="002C04EA"/>
    <w:rsid w:val="002C059B"/>
    <w:rsid w:val="002C3477"/>
    <w:rsid w:val="002C5BCB"/>
    <w:rsid w:val="00307495"/>
    <w:rsid w:val="00317F16"/>
    <w:rsid w:val="00335873"/>
    <w:rsid w:val="00336372"/>
    <w:rsid w:val="003401D6"/>
    <w:rsid w:val="00340DF3"/>
    <w:rsid w:val="00381910"/>
    <w:rsid w:val="0038362A"/>
    <w:rsid w:val="00385480"/>
    <w:rsid w:val="003B2558"/>
    <w:rsid w:val="003C38CE"/>
    <w:rsid w:val="003F42C8"/>
    <w:rsid w:val="00402C8F"/>
    <w:rsid w:val="00413432"/>
    <w:rsid w:val="0041518E"/>
    <w:rsid w:val="00445E0C"/>
    <w:rsid w:val="00492591"/>
    <w:rsid w:val="004C4A36"/>
    <w:rsid w:val="004F182D"/>
    <w:rsid w:val="0052104D"/>
    <w:rsid w:val="00525EA4"/>
    <w:rsid w:val="00533413"/>
    <w:rsid w:val="00551F31"/>
    <w:rsid w:val="005610F8"/>
    <w:rsid w:val="005642F4"/>
    <w:rsid w:val="00567A7C"/>
    <w:rsid w:val="00572681"/>
    <w:rsid w:val="005845DD"/>
    <w:rsid w:val="005A7E4B"/>
    <w:rsid w:val="005B10BA"/>
    <w:rsid w:val="005C74F8"/>
    <w:rsid w:val="0060288C"/>
    <w:rsid w:val="006169A1"/>
    <w:rsid w:val="00621411"/>
    <w:rsid w:val="00621457"/>
    <w:rsid w:val="0063100F"/>
    <w:rsid w:val="00631717"/>
    <w:rsid w:val="00640C80"/>
    <w:rsid w:val="00645DF8"/>
    <w:rsid w:val="00661684"/>
    <w:rsid w:val="00670AC8"/>
    <w:rsid w:val="006752CB"/>
    <w:rsid w:val="006874CD"/>
    <w:rsid w:val="006B0241"/>
    <w:rsid w:val="006D743D"/>
    <w:rsid w:val="006E55CF"/>
    <w:rsid w:val="006F0D81"/>
    <w:rsid w:val="00700DFC"/>
    <w:rsid w:val="00713EBB"/>
    <w:rsid w:val="007150AE"/>
    <w:rsid w:val="00733303"/>
    <w:rsid w:val="00766924"/>
    <w:rsid w:val="00787E42"/>
    <w:rsid w:val="00796CBC"/>
    <w:rsid w:val="007E2BC4"/>
    <w:rsid w:val="0081517D"/>
    <w:rsid w:val="00821861"/>
    <w:rsid w:val="00832F57"/>
    <w:rsid w:val="00854A3A"/>
    <w:rsid w:val="008809A1"/>
    <w:rsid w:val="008A0FD9"/>
    <w:rsid w:val="008B2271"/>
    <w:rsid w:val="008B4AFC"/>
    <w:rsid w:val="008E27DB"/>
    <w:rsid w:val="008E3C50"/>
    <w:rsid w:val="00913D35"/>
    <w:rsid w:val="0093707C"/>
    <w:rsid w:val="00977933"/>
    <w:rsid w:val="00981EAC"/>
    <w:rsid w:val="009872C8"/>
    <w:rsid w:val="009F6EBC"/>
    <w:rsid w:val="00A12186"/>
    <w:rsid w:val="00A33B59"/>
    <w:rsid w:val="00A41BA3"/>
    <w:rsid w:val="00A70635"/>
    <w:rsid w:val="00A71ECE"/>
    <w:rsid w:val="00AA4081"/>
    <w:rsid w:val="00AB52C4"/>
    <w:rsid w:val="00AF2BFF"/>
    <w:rsid w:val="00B16D30"/>
    <w:rsid w:val="00B42558"/>
    <w:rsid w:val="00B53E4E"/>
    <w:rsid w:val="00B603E5"/>
    <w:rsid w:val="00B649F0"/>
    <w:rsid w:val="00B70E93"/>
    <w:rsid w:val="00B741D2"/>
    <w:rsid w:val="00B753E5"/>
    <w:rsid w:val="00B81647"/>
    <w:rsid w:val="00B84E5F"/>
    <w:rsid w:val="00BF2544"/>
    <w:rsid w:val="00BF6298"/>
    <w:rsid w:val="00C02815"/>
    <w:rsid w:val="00C06896"/>
    <w:rsid w:val="00C22C0E"/>
    <w:rsid w:val="00C25045"/>
    <w:rsid w:val="00C33EA5"/>
    <w:rsid w:val="00C55E91"/>
    <w:rsid w:val="00C64FAE"/>
    <w:rsid w:val="00CB04E0"/>
    <w:rsid w:val="00CD308F"/>
    <w:rsid w:val="00CE3362"/>
    <w:rsid w:val="00D02DC4"/>
    <w:rsid w:val="00D0694F"/>
    <w:rsid w:val="00D15CA8"/>
    <w:rsid w:val="00D26BA9"/>
    <w:rsid w:val="00D36E13"/>
    <w:rsid w:val="00D72280"/>
    <w:rsid w:val="00DA73F1"/>
    <w:rsid w:val="00DF6D10"/>
    <w:rsid w:val="00E0094B"/>
    <w:rsid w:val="00E14A5E"/>
    <w:rsid w:val="00E206E9"/>
    <w:rsid w:val="00E2177D"/>
    <w:rsid w:val="00E55FCB"/>
    <w:rsid w:val="00E656C0"/>
    <w:rsid w:val="00E80D50"/>
    <w:rsid w:val="00E944F2"/>
    <w:rsid w:val="00EA043B"/>
    <w:rsid w:val="00EC2E5B"/>
    <w:rsid w:val="00EE4624"/>
    <w:rsid w:val="00F05048"/>
    <w:rsid w:val="00F20EB0"/>
    <w:rsid w:val="00F274AA"/>
    <w:rsid w:val="00F60960"/>
    <w:rsid w:val="00F73851"/>
    <w:rsid w:val="00F74D6C"/>
    <w:rsid w:val="00FB1230"/>
    <w:rsid w:val="00FB15FE"/>
    <w:rsid w:val="00FB2611"/>
    <w:rsid w:val="00FC1F88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5A37"/>
  <w15:chartTrackingRefBased/>
  <w15:docId w15:val="{11DB4712-7188-41DC-8420-5BF721F6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94F"/>
  </w:style>
  <w:style w:type="paragraph" w:styleId="a5">
    <w:name w:val="Normal (Web)"/>
    <w:basedOn w:val="a"/>
    <w:rsid w:val="00D069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281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B78C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78C1"/>
    <w:rPr>
      <w:color w:val="808080"/>
      <w:shd w:val="clear" w:color="auto" w:fill="E6E6E6"/>
    </w:rPr>
  </w:style>
  <w:style w:type="paragraph" w:styleId="aa">
    <w:name w:val="footer"/>
    <w:basedOn w:val="a"/>
    <w:link w:val="ab"/>
    <w:uiPriority w:val="99"/>
    <w:unhideWhenUsed/>
    <w:rsid w:val="00A7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1ECE"/>
  </w:style>
  <w:style w:type="paragraph" w:styleId="ac">
    <w:name w:val="List Paragraph"/>
    <w:basedOn w:val="a"/>
    <w:uiPriority w:val="34"/>
    <w:qFormat/>
    <w:rsid w:val="00D26BA9"/>
    <w:pPr>
      <w:ind w:left="720"/>
      <w:contextualSpacing/>
    </w:pPr>
  </w:style>
  <w:style w:type="table" w:styleId="ad">
    <w:name w:val="Table Grid"/>
    <w:basedOn w:val="a1"/>
    <w:uiPriority w:val="39"/>
    <w:rsid w:val="00E5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D3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E1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6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Марина Владимировна</cp:lastModifiedBy>
  <cp:revision>119</cp:revision>
  <cp:lastPrinted>2024-05-22T06:24:00Z</cp:lastPrinted>
  <dcterms:created xsi:type="dcterms:W3CDTF">2020-01-22T14:06:00Z</dcterms:created>
  <dcterms:modified xsi:type="dcterms:W3CDTF">2024-08-20T13:04:00Z</dcterms:modified>
</cp:coreProperties>
</file>