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FC201B">
        <w:rPr>
          <w:sz w:val="26"/>
          <w:szCs w:val="26"/>
        </w:rPr>
        <w:t xml:space="preserve">От </w:t>
      </w:r>
      <w:r w:rsidR="00FC201B">
        <w:rPr>
          <w:sz w:val="26"/>
          <w:szCs w:val="26"/>
          <w:u w:val="single"/>
        </w:rPr>
        <w:t xml:space="preserve">     01.08.2024     </w:t>
      </w:r>
      <w:r w:rsidR="00FC201B">
        <w:rPr>
          <w:sz w:val="26"/>
          <w:szCs w:val="26"/>
        </w:rPr>
        <w:t xml:space="preserve"> № </w:t>
      </w:r>
      <w:r w:rsidR="00FC201B">
        <w:rPr>
          <w:sz w:val="26"/>
          <w:szCs w:val="26"/>
          <w:u w:val="single"/>
        </w:rPr>
        <w:t xml:space="preserve">   1568-р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D391F" w:rsidTr="00E414A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391F" w:rsidRPr="005233B4" w:rsidRDefault="000D391F" w:rsidP="00C67BCB">
            <w:pPr>
              <w:jc w:val="center"/>
              <w:rPr>
                <w:sz w:val="24"/>
                <w:szCs w:val="24"/>
              </w:rPr>
            </w:pPr>
            <w:r w:rsidRPr="005233B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391F" w:rsidRPr="000D391F" w:rsidRDefault="000D391F" w:rsidP="00C67BCB">
            <w:pPr>
              <w:jc w:val="center"/>
              <w:rPr>
                <w:sz w:val="24"/>
                <w:szCs w:val="24"/>
              </w:rPr>
            </w:pPr>
            <w:r w:rsidRPr="000D391F">
              <w:rPr>
                <w:sz w:val="24"/>
                <w:szCs w:val="24"/>
              </w:rPr>
              <w:t>381251,76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391F" w:rsidRPr="000D391F" w:rsidRDefault="000D391F" w:rsidP="00C67BCB">
            <w:pPr>
              <w:jc w:val="center"/>
              <w:rPr>
                <w:sz w:val="24"/>
                <w:szCs w:val="24"/>
              </w:rPr>
            </w:pPr>
            <w:r w:rsidRPr="000D391F">
              <w:rPr>
                <w:sz w:val="24"/>
                <w:szCs w:val="24"/>
              </w:rPr>
              <w:t>1336834,15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91F" w:rsidRPr="00845E2C" w:rsidRDefault="000D391F" w:rsidP="00C67BCB">
            <w:pPr>
              <w:jc w:val="center"/>
              <w:rPr>
                <w:sz w:val="24"/>
                <w:szCs w:val="24"/>
              </w:rPr>
            </w:pPr>
            <w:r w:rsidRPr="00845E2C">
              <w:rPr>
                <w:sz w:val="24"/>
                <w:szCs w:val="24"/>
              </w:rPr>
              <w:t>аналитический метод 0,1</w:t>
            </w:r>
          </w:p>
        </w:tc>
      </w:tr>
      <w:tr w:rsidR="000D391F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391F" w:rsidRPr="005233B4" w:rsidRDefault="000D391F" w:rsidP="00C67BCB">
            <w:pPr>
              <w:jc w:val="center"/>
              <w:rPr>
                <w:sz w:val="24"/>
                <w:szCs w:val="24"/>
              </w:rPr>
            </w:pPr>
            <w:r w:rsidRPr="005233B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391F" w:rsidRPr="000D391F" w:rsidRDefault="000D391F" w:rsidP="00C67BCB">
            <w:pPr>
              <w:jc w:val="center"/>
              <w:rPr>
                <w:sz w:val="24"/>
                <w:szCs w:val="24"/>
              </w:rPr>
            </w:pPr>
            <w:r w:rsidRPr="000D391F">
              <w:rPr>
                <w:sz w:val="24"/>
                <w:szCs w:val="24"/>
              </w:rPr>
              <w:t>381250,09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391F" w:rsidRPr="000D391F" w:rsidRDefault="000D391F" w:rsidP="00C67BCB">
            <w:pPr>
              <w:jc w:val="center"/>
              <w:rPr>
                <w:sz w:val="24"/>
                <w:szCs w:val="24"/>
              </w:rPr>
            </w:pPr>
            <w:r w:rsidRPr="000D391F">
              <w:rPr>
                <w:sz w:val="24"/>
                <w:szCs w:val="24"/>
              </w:rPr>
              <w:t>1336837,78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91F" w:rsidRPr="00845E2C" w:rsidRDefault="000D391F" w:rsidP="00400B82">
            <w:pPr>
              <w:jc w:val="center"/>
              <w:rPr>
                <w:sz w:val="24"/>
                <w:szCs w:val="24"/>
              </w:rPr>
            </w:pPr>
            <w:r w:rsidRPr="00845E2C">
              <w:rPr>
                <w:sz w:val="24"/>
                <w:szCs w:val="24"/>
              </w:rPr>
              <w:t>аналитический метод 0,1</w:t>
            </w:r>
          </w:p>
        </w:tc>
      </w:tr>
      <w:tr w:rsidR="000D391F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391F" w:rsidRPr="005233B4" w:rsidRDefault="000D391F" w:rsidP="00C67BCB">
            <w:pPr>
              <w:jc w:val="center"/>
              <w:rPr>
                <w:sz w:val="24"/>
                <w:szCs w:val="24"/>
              </w:rPr>
            </w:pPr>
            <w:r w:rsidRPr="005233B4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391F" w:rsidRPr="000D391F" w:rsidRDefault="000D391F" w:rsidP="00C67BCB">
            <w:pPr>
              <w:jc w:val="center"/>
              <w:rPr>
                <w:sz w:val="24"/>
                <w:szCs w:val="24"/>
              </w:rPr>
            </w:pPr>
            <w:r w:rsidRPr="000D391F">
              <w:rPr>
                <w:sz w:val="24"/>
                <w:szCs w:val="24"/>
              </w:rPr>
              <w:t>381233,71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391F" w:rsidRPr="000D391F" w:rsidRDefault="000D391F" w:rsidP="00C67BCB">
            <w:pPr>
              <w:jc w:val="center"/>
              <w:rPr>
                <w:sz w:val="24"/>
                <w:szCs w:val="24"/>
              </w:rPr>
            </w:pPr>
            <w:r w:rsidRPr="000D391F">
              <w:rPr>
                <w:sz w:val="24"/>
                <w:szCs w:val="24"/>
              </w:rPr>
              <w:t>1336830,24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91F" w:rsidRPr="00845E2C" w:rsidRDefault="000D391F" w:rsidP="00400B82">
            <w:pPr>
              <w:jc w:val="center"/>
              <w:rPr>
                <w:sz w:val="24"/>
                <w:szCs w:val="24"/>
              </w:rPr>
            </w:pPr>
            <w:r w:rsidRPr="00845E2C">
              <w:rPr>
                <w:sz w:val="24"/>
                <w:szCs w:val="24"/>
              </w:rPr>
              <w:t>аналитический метод 0,1</w:t>
            </w:r>
          </w:p>
        </w:tc>
      </w:tr>
      <w:tr w:rsidR="000D391F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391F" w:rsidRPr="005233B4" w:rsidRDefault="000D391F" w:rsidP="00C67BCB">
            <w:pPr>
              <w:jc w:val="center"/>
              <w:rPr>
                <w:sz w:val="24"/>
                <w:szCs w:val="24"/>
              </w:rPr>
            </w:pPr>
            <w:r w:rsidRPr="005233B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391F" w:rsidRPr="000D391F" w:rsidRDefault="000D391F" w:rsidP="00C67BCB">
            <w:pPr>
              <w:jc w:val="center"/>
              <w:rPr>
                <w:sz w:val="24"/>
                <w:szCs w:val="24"/>
              </w:rPr>
            </w:pPr>
            <w:r w:rsidRPr="000D391F">
              <w:rPr>
                <w:sz w:val="24"/>
                <w:szCs w:val="24"/>
              </w:rPr>
              <w:t>381235,38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391F" w:rsidRPr="000D391F" w:rsidRDefault="000D391F" w:rsidP="00C67BCB">
            <w:pPr>
              <w:jc w:val="center"/>
              <w:rPr>
                <w:sz w:val="24"/>
                <w:szCs w:val="24"/>
              </w:rPr>
            </w:pPr>
            <w:r w:rsidRPr="000D391F">
              <w:rPr>
                <w:sz w:val="24"/>
                <w:szCs w:val="24"/>
              </w:rPr>
              <w:t>1336826,61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91F" w:rsidRPr="00845E2C" w:rsidRDefault="000D391F" w:rsidP="00400B82">
            <w:pPr>
              <w:jc w:val="center"/>
              <w:rPr>
                <w:sz w:val="24"/>
                <w:szCs w:val="24"/>
              </w:rPr>
            </w:pPr>
            <w:r w:rsidRPr="00845E2C">
              <w:rPr>
                <w:sz w:val="24"/>
                <w:szCs w:val="24"/>
              </w:rPr>
              <w:t>аналитический метод 0,1</w:t>
            </w:r>
          </w:p>
        </w:tc>
      </w:tr>
      <w:tr w:rsidR="000D391F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391F" w:rsidRPr="005233B4" w:rsidRDefault="000D391F" w:rsidP="00C67BCB">
            <w:pPr>
              <w:jc w:val="center"/>
              <w:rPr>
                <w:sz w:val="24"/>
                <w:szCs w:val="24"/>
              </w:rPr>
            </w:pPr>
            <w:r w:rsidRPr="005233B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391F" w:rsidRPr="000D391F" w:rsidRDefault="000D391F" w:rsidP="00C67BCB">
            <w:pPr>
              <w:jc w:val="center"/>
              <w:rPr>
                <w:sz w:val="24"/>
                <w:szCs w:val="24"/>
              </w:rPr>
            </w:pPr>
            <w:r w:rsidRPr="000D391F">
              <w:rPr>
                <w:sz w:val="24"/>
                <w:szCs w:val="24"/>
              </w:rPr>
              <w:t>381251,76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391F" w:rsidRPr="000D391F" w:rsidRDefault="000D391F" w:rsidP="00C67BCB">
            <w:pPr>
              <w:jc w:val="center"/>
              <w:rPr>
                <w:sz w:val="24"/>
                <w:szCs w:val="24"/>
              </w:rPr>
            </w:pPr>
            <w:r w:rsidRPr="000D391F">
              <w:rPr>
                <w:sz w:val="24"/>
                <w:szCs w:val="24"/>
              </w:rPr>
              <w:t>1336834,15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91F" w:rsidRPr="00845E2C" w:rsidRDefault="000D391F" w:rsidP="00400B82">
            <w:pPr>
              <w:jc w:val="center"/>
              <w:rPr>
                <w:sz w:val="24"/>
                <w:szCs w:val="24"/>
              </w:rPr>
            </w:pPr>
            <w:r w:rsidRPr="00845E2C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Default="001D32D8" w:rsidP="001D32D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4D5952">
        <w:rPr>
          <w:sz w:val="24"/>
          <w:szCs w:val="24"/>
        </w:rPr>
        <w:t>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86F" w:rsidRDefault="00CE586F" w:rsidP="00900A79">
      <w:r>
        <w:separator/>
      </w:r>
    </w:p>
  </w:endnote>
  <w:endnote w:type="continuationSeparator" w:id="0">
    <w:p w:rsidR="00CE586F" w:rsidRDefault="00CE586F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86F" w:rsidRDefault="00CE586F" w:rsidP="00900A79">
      <w:r>
        <w:separator/>
      </w:r>
    </w:p>
  </w:footnote>
  <w:footnote w:type="continuationSeparator" w:id="0">
    <w:p w:rsidR="00CE586F" w:rsidRDefault="00CE586F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B16412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1D32D8">
          <w:rPr>
            <w:noProof/>
          </w:rPr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0375B"/>
    <w:rsid w:val="000253B1"/>
    <w:rsid w:val="000D391F"/>
    <w:rsid w:val="001D32D8"/>
    <w:rsid w:val="001F3A93"/>
    <w:rsid w:val="003A6970"/>
    <w:rsid w:val="003C3EA0"/>
    <w:rsid w:val="003D1FE7"/>
    <w:rsid w:val="00400B82"/>
    <w:rsid w:val="004D5952"/>
    <w:rsid w:val="005233B4"/>
    <w:rsid w:val="00561F50"/>
    <w:rsid w:val="00586DA5"/>
    <w:rsid w:val="006276E9"/>
    <w:rsid w:val="00696411"/>
    <w:rsid w:val="007B331A"/>
    <w:rsid w:val="007E37C3"/>
    <w:rsid w:val="007F43AF"/>
    <w:rsid w:val="00845E2C"/>
    <w:rsid w:val="00870AAC"/>
    <w:rsid w:val="008929F7"/>
    <w:rsid w:val="00900A79"/>
    <w:rsid w:val="009F37DF"/>
    <w:rsid w:val="00A279B8"/>
    <w:rsid w:val="00B16412"/>
    <w:rsid w:val="00B16EAE"/>
    <w:rsid w:val="00B23F9D"/>
    <w:rsid w:val="00C37C1A"/>
    <w:rsid w:val="00C77153"/>
    <w:rsid w:val="00CE586F"/>
    <w:rsid w:val="00D062B8"/>
    <w:rsid w:val="00D41CBD"/>
    <w:rsid w:val="00D831A9"/>
    <w:rsid w:val="00E5259B"/>
    <w:rsid w:val="00EA14CD"/>
    <w:rsid w:val="00EE264A"/>
    <w:rsid w:val="00F40ACB"/>
    <w:rsid w:val="00FC201B"/>
    <w:rsid w:val="00FC3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8CEAA1E-AF72-4936-8088-6C56172BA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>Microsoft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2024-07-31T13:42:00Z</dcterms:created>
  <dcterms:modified xsi:type="dcterms:W3CDTF">2024-08-21T08:17:00Z</dcterms:modified>
  <dc:language>ru-RU</dc:language>
</cp:coreProperties>
</file>