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8383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D29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FC7214" w:rsidP="00F50ACA">
            <w:pPr>
              <w:rPr>
                <w:rFonts w:ascii="Times New Roman" w:hAnsi="Times New Roman"/>
                <w:sz w:val="28"/>
                <w:szCs w:val="28"/>
              </w:rPr>
            </w:pPr>
            <w:r w:rsidRPr="00FC7214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DC27DB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03.09.2024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283</w:t>
            </w:r>
            <w:bookmarkStart w:id="0" w:name="_GoBack"/>
            <w:bookmarkEnd w:id="0"/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FC7214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FC7214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29AB" w:rsidRPr="009D29AB" w:rsidRDefault="009D29AB" w:rsidP="009D29AB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29AB">
              <w:rPr>
                <w:rFonts w:ascii="Times New Roman" w:hAnsi="Times New Roman"/>
                <w:spacing w:val="-4"/>
                <w:sz w:val="28"/>
                <w:szCs w:val="28"/>
              </w:rPr>
              <w:t>«Приложение № 4</w:t>
            </w:r>
          </w:p>
          <w:p w:rsidR="009D29AB" w:rsidRPr="009D29AB" w:rsidRDefault="009D29AB" w:rsidP="009D29AB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29AB">
              <w:rPr>
                <w:rFonts w:ascii="Times New Roman" w:hAnsi="Times New Roman"/>
                <w:spacing w:val="-4"/>
                <w:sz w:val="28"/>
                <w:szCs w:val="28"/>
              </w:rPr>
              <w:t>к Положению</w:t>
            </w:r>
          </w:p>
          <w:p w:rsidR="009D29AB" w:rsidRPr="009D29AB" w:rsidRDefault="009D29AB" w:rsidP="009D29AB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29AB">
              <w:rPr>
                <w:rFonts w:ascii="Times New Roman" w:hAnsi="Times New Roman"/>
                <w:spacing w:val="-4"/>
                <w:sz w:val="28"/>
                <w:szCs w:val="28"/>
              </w:rPr>
              <w:t>о порядке назначения и выплаты</w:t>
            </w:r>
          </w:p>
          <w:p w:rsidR="00FC7214" w:rsidRPr="009D29AB" w:rsidRDefault="009D29AB" w:rsidP="009D29AB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29AB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 социальной помощи на основании социального контракта отдельным категориям граждан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C7214" w:rsidRDefault="00FC721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93F16" w:rsidRDefault="00A93F16" w:rsidP="00F50ACA">
      <w:pPr>
        <w:pStyle w:val="ad"/>
        <w:widowControl w:val="0"/>
        <w:jc w:val="center"/>
        <w:rPr>
          <w:sz w:val="28"/>
          <w:szCs w:val="28"/>
        </w:rPr>
      </w:pPr>
      <w:r w:rsidRPr="00F50AC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F50AC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50AC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F50AC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50ACA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F50AC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50AC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50ACA">
        <w:rPr>
          <w:sz w:val="28"/>
          <w:szCs w:val="28"/>
        </w:rPr>
        <w:t xml:space="preserve">Ь </w:t>
      </w:r>
    </w:p>
    <w:p w:rsidR="00F50ACA" w:rsidRPr="00F50ACA" w:rsidRDefault="00F50ACA" w:rsidP="00F50ACA">
      <w:pPr>
        <w:pStyle w:val="ad"/>
        <w:widowControl w:val="0"/>
        <w:jc w:val="center"/>
        <w:rPr>
          <w:b/>
          <w:sz w:val="28"/>
          <w:szCs w:val="28"/>
        </w:rPr>
      </w:pPr>
      <w:r w:rsidRPr="00F50ACA">
        <w:rPr>
          <w:sz w:val="28"/>
          <w:szCs w:val="28"/>
        </w:rPr>
        <w:t>типовых трудных жизненных ситуаций</w:t>
      </w:r>
    </w:p>
    <w:p w:rsidR="00F50ACA" w:rsidRPr="00F50ACA" w:rsidRDefault="00F50ACA" w:rsidP="00F50ACA">
      <w:pPr>
        <w:pStyle w:val="ad"/>
        <w:widowControl w:val="0"/>
        <w:jc w:val="both"/>
        <w:rPr>
          <w:b/>
          <w:sz w:val="28"/>
          <w:szCs w:val="28"/>
        </w:rPr>
      </w:pPr>
    </w:p>
    <w:p w:rsidR="00F50ACA" w:rsidRPr="00F50ACA" w:rsidRDefault="00F50ACA" w:rsidP="00F50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ACA">
        <w:rPr>
          <w:rFonts w:ascii="Times New Roman" w:hAnsi="Times New Roman"/>
          <w:sz w:val="28"/>
          <w:szCs w:val="28"/>
        </w:rPr>
        <w:t>1. Наличие инвалидности у гражданина и (или) члена его семьи.</w:t>
      </w:r>
    </w:p>
    <w:p w:rsidR="00F50ACA" w:rsidRPr="00F50ACA" w:rsidRDefault="00F50ACA" w:rsidP="00F50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ACA">
        <w:rPr>
          <w:rFonts w:ascii="Times New Roman" w:hAnsi="Times New Roman"/>
          <w:sz w:val="28"/>
          <w:szCs w:val="28"/>
        </w:rPr>
        <w:t>2. Осуществление гражданином и (или) членом его семьи ухода за ребенком-инвалидом в возрасте до 18 лет или инвалидом с детства I группы в соответствии с Указом Президента Российской Федерации от 26 февраля 2013 г. № 175 «О ежемесячных выплатах лицам, осуществляющим уход за детьми-инвалидами и инвалидами с детства I группы».</w:t>
      </w:r>
    </w:p>
    <w:p w:rsidR="00F50ACA" w:rsidRPr="00F50ACA" w:rsidRDefault="00F50ACA" w:rsidP="00F50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ACA">
        <w:rPr>
          <w:rFonts w:ascii="Times New Roman" w:hAnsi="Times New Roman"/>
          <w:sz w:val="28"/>
          <w:szCs w:val="28"/>
        </w:rPr>
        <w:t>3. Осуществление гражданином и (или) членом его семьи ухода за инвалидом I группы или престарелым, нуждающимся по заключению лечебного учреждения в постоянном постороннем уходе либо достигшим возраста 80 лет, в соответствии с Указом Президента Российской Федерации от 26 декабря 2006 г. № 1455 «О компенсационных выплатах лицам, осуществляющим уход за нетрудоспособными гражданами».</w:t>
      </w:r>
    </w:p>
    <w:p w:rsidR="00F50ACA" w:rsidRPr="00F50ACA" w:rsidRDefault="00F50ACA" w:rsidP="00F50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ACA">
        <w:rPr>
          <w:rFonts w:ascii="Times New Roman" w:hAnsi="Times New Roman"/>
          <w:sz w:val="28"/>
          <w:szCs w:val="28"/>
        </w:rPr>
        <w:t xml:space="preserve">4. Утрата (повреждение) жилого помещения гражданина (его семьи) </w:t>
      </w:r>
      <w:r w:rsidRPr="00F50ACA">
        <w:rPr>
          <w:rFonts w:ascii="Times New Roman" w:hAnsi="Times New Roman"/>
          <w:sz w:val="28"/>
          <w:szCs w:val="28"/>
        </w:rPr>
        <w:br/>
        <w:t>в результате стихийных бедствий и других чрезвычайных ситуаций бытового, природного или техногенного характера в течение 6 месяцев до даты подачи заявления.</w:t>
      </w:r>
    </w:p>
    <w:p w:rsidR="00F50ACA" w:rsidRPr="00F50ACA" w:rsidRDefault="00F50ACA" w:rsidP="00F50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ACA">
        <w:rPr>
          <w:rFonts w:ascii="Times New Roman" w:hAnsi="Times New Roman"/>
          <w:sz w:val="28"/>
          <w:szCs w:val="28"/>
        </w:rPr>
        <w:t>5. Гражданин более 6 месяцев имел статус безработного, ищущего работу.</w:t>
      </w:r>
    </w:p>
    <w:p w:rsidR="00F50ACA" w:rsidRPr="00F50ACA" w:rsidRDefault="00F50ACA" w:rsidP="00F50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ACA">
        <w:rPr>
          <w:rFonts w:ascii="Times New Roman" w:hAnsi="Times New Roman"/>
          <w:sz w:val="28"/>
          <w:szCs w:val="28"/>
        </w:rPr>
        <w:t>6. Смерть близких родственников гражданина (родителей, супруга (супруги), детей) в течение 6 месяцев до даты подачи заявления.</w:t>
      </w:r>
    </w:p>
    <w:p w:rsidR="00F50ACA" w:rsidRPr="00F50ACA" w:rsidRDefault="00F50ACA" w:rsidP="00F50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ACA">
        <w:rPr>
          <w:rFonts w:ascii="Times New Roman" w:hAnsi="Times New Roman"/>
          <w:sz w:val="28"/>
          <w:szCs w:val="28"/>
        </w:rPr>
        <w:t>7. Необходимость ухода за близкими родственниками (родителями, супругой (супругом), детьми) вследствие по</w:t>
      </w:r>
      <w:r w:rsidR="003428B9">
        <w:rPr>
          <w:rFonts w:ascii="Times New Roman" w:hAnsi="Times New Roman"/>
          <w:sz w:val="28"/>
          <w:szCs w:val="28"/>
        </w:rPr>
        <w:t>тери дееспособности в течение 6 </w:t>
      </w:r>
      <w:r w:rsidRPr="00F50ACA">
        <w:rPr>
          <w:rFonts w:ascii="Times New Roman" w:hAnsi="Times New Roman"/>
          <w:sz w:val="28"/>
          <w:szCs w:val="28"/>
        </w:rPr>
        <w:t>месяцев до даты подачи заявления.</w:t>
      </w:r>
    </w:p>
    <w:p w:rsidR="00F50ACA" w:rsidRPr="00F50ACA" w:rsidRDefault="00F50ACA" w:rsidP="00F50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ACA">
        <w:rPr>
          <w:rFonts w:ascii="Times New Roman" w:hAnsi="Times New Roman"/>
          <w:sz w:val="28"/>
          <w:szCs w:val="28"/>
        </w:rPr>
        <w:t>8. Гражданин и (или) члены его семьи проходили непрерывное лечение длительностью свыше 3 месяцев в течение 6 месяцев до даты подачи заявления.</w:t>
      </w:r>
    </w:p>
    <w:p w:rsidR="00F50ACA" w:rsidRPr="00F50ACA" w:rsidRDefault="00F50ACA" w:rsidP="00F50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ACA">
        <w:rPr>
          <w:rFonts w:ascii="Times New Roman" w:hAnsi="Times New Roman"/>
          <w:sz w:val="28"/>
          <w:szCs w:val="28"/>
        </w:rPr>
        <w:t>9. Гражданин являлся единственным родителем (законным представителем), имеющим несовершеннолетнего ребенка (детей)</w:t>
      </w:r>
      <w:proofErr w:type="gramStart"/>
      <w:r w:rsidRPr="00F50ACA">
        <w:rPr>
          <w:rFonts w:ascii="Times New Roman" w:hAnsi="Times New Roman"/>
          <w:sz w:val="28"/>
          <w:szCs w:val="28"/>
        </w:rPr>
        <w:t>.»</w:t>
      </w:r>
      <w:proofErr w:type="gramEnd"/>
      <w:r w:rsidRPr="00F50ACA">
        <w:rPr>
          <w:rFonts w:ascii="Times New Roman" w:hAnsi="Times New Roman"/>
          <w:sz w:val="28"/>
          <w:szCs w:val="28"/>
        </w:rPr>
        <w:t>.</w:t>
      </w:r>
    </w:p>
    <w:p w:rsidR="00F50ACA" w:rsidRPr="00F50ACA" w:rsidRDefault="00F50ACA" w:rsidP="00F50ACA">
      <w:pPr>
        <w:pStyle w:val="ConsPlusNormal"/>
        <w:tabs>
          <w:tab w:val="left" w:pos="5628"/>
        </w:tabs>
        <w:ind w:firstLine="709"/>
        <w:jc w:val="both"/>
        <w:rPr>
          <w:strike/>
          <w:szCs w:val="28"/>
        </w:rPr>
      </w:pPr>
    </w:p>
    <w:p w:rsidR="00FC7214" w:rsidRDefault="00FC721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C7214" w:rsidRPr="00FC7214" w:rsidRDefault="00FC7214">
      <w:pPr>
        <w:rPr>
          <w:sz w:val="2"/>
          <w:szCs w:val="2"/>
        </w:rPr>
      </w:pPr>
    </w:p>
    <w:p w:rsidR="00FC7214" w:rsidRDefault="00FC721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C7214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CA" w:rsidRDefault="003270CA">
      <w:r>
        <w:separator/>
      </w:r>
    </w:p>
  </w:endnote>
  <w:endnote w:type="continuationSeparator" w:id="0">
    <w:p w:rsidR="003270CA" w:rsidRDefault="0032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CA" w:rsidRDefault="003270CA">
      <w:r>
        <w:separator/>
      </w:r>
    </w:p>
  </w:footnote>
  <w:footnote w:type="continuationSeparator" w:id="0">
    <w:p w:rsidR="003270CA" w:rsidRDefault="0032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C27DB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270CA"/>
    <w:rsid w:val="003428B9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36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29AB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1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27D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0ACA"/>
    <w:rsid w:val="00F9334F"/>
    <w:rsid w:val="00F97D7F"/>
    <w:rsid w:val="00FA122C"/>
    <w:rsid w:val="00FA3B95"/>
    <w:rsid w:val="00FC1278"/>
    <w:rsid w:val="00FC721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FC7214"/>
    <w:pPr>
      <w:widowControl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FC7214"/>
    <w:rPr>
      <w:rFonts w:eastAsiaTheme="minorEastAsia"/>
      <w:sz w:val="28"/>
      <w:szCs w:val="22"/>
    </w:rPr>
  </w:style>
  <w:style w:type="paragraph" w:styleId="ad">
    <w:name w:val="No Spacing"/>
    <w:uiPriority w:val="1"/>
    <w:qFormat/>
    <w:rsid w:val="00FC72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FC7214"/>
    <w:pPr>
      <w:widowControl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FC7214"/>
    <w:rPr>
      <w:rFonts w:eastAsiaTheme="minorEastAsia"/>
      <w:sz w:val="28"/>
      <w:szCs w:val="22"/>
    </w:rPr>
  </w:style>
  <w:style w:type="paragraph" w:styleId="ad">
    <w:name w:val="No Spacing"/>
    <w:uiPriority w:val="1"/>
    <w:qFormat/>
    <w:rsid w:val="00FC72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2008-04-23T08:17:00Z</cp:lastPrinted>
  <dcterms:created xsi:type="dcterms:W3CDTF">2024-08-28T07:20:00Z</dcterms:created>
  <dcterms:modified xsi:type="dcterms:W3CDTF">2024-09-03T12:45:00Z</dcterms:modified>
</cp:coreProperties>
</file>