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C7053" w:rsidP="002C7053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 сентября 2024 г. № </w:t>
      </w:r>
      <w:r>
        <w:rPr>
          <w:rFonts w:ascii="Times New Roman" w:hAnsi="Times New Roman"/>
          <w:bCs/>
          <w:sz w:val="28"/>
          <w:szCs w:val="28"/>
        </w:rPr>
        <w:t>595</w:t>
      </w:r>
      <w:r>
        <w:rPr>
          <w:rFonts w:ascii="Times New Roman" w:hAnsi="Times New Roman"/>
          <w:bCs/>
          <w:sz w:val="28"/>
          <w:szCs w:val="28"/>
        </w:rPr>
        <w:t>-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75BAF" w:rsidRPr="00371C77">
        <w:tc>
          <w:tcPr>
            <w:tcW w:w="5000" w:type="pct"/>
            <w:tcMar>
              <w:top w:w="0" w:type="dxa"/>
              <w:bottom w:w="0" w:type="dxa"/>
            </w:tcMar>
          </w:tcPr>
          <w:p w:rsidR="00875BAF" w:rsidRPr="00371C77" w:rsidRDefault="00875BAF" w:rsidP="00371C77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28 декабря 2023 г. № 819-р </w:t>
            </w:r>
            <w:r w:rsidR="00C121D6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распоряжений Правительства Рязанской области от 17.04.2024 № 235-р, от 07.06.2024 № 334-р</w:t>
            </w:r>
            <w:r w:rsidR="009D1707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, от 02.08.2024 № 470-р</w:t>
            </w:r>
            <w:r w:rsidR="00C121D6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следующие изменения:</w:t>
            </w:r>
          </w:p>
          <w:p w:rsidR="00875BAF" w:rsidRPr="00371C77" w:rsidRDefault="00875BAF" w:rsidP="00371C77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разделе 1 «Паспорт государственной программы Рязанской области «Развитие культуры»:</w:t>
            </w:r>
          </w:p>
          <w:p w:rsidR="00875BAF" w:rsidRPr="00371C77" w:rsidRDefault="00875BAF" w:rsidP="00371C7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- 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875BAF" w:rsidRPr="00371C77" w:rsidRDefault="00875BAF" w:rsidP="00371C77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4929" w:type="pct"/>
        <w:tblInd w:w="52" w:type="dxa"/>
        <w:tblLayout w:type="fixed"/>
        <w:tblLook w:val="04A0" w:firstRow="1" w:lastRow="0" w:firstColumn="1" w:lastColumn="0" w:noHBand="0" w:noVBand="1"/>
      </w:tblPr>
      <w:tblGrid>
        <w:gridCol w:w="3502"/>
        <w:gridCol w:w="5933"/>
      </w:tblGrid>
      <w:tr w:rsidR="00875BAF" w:rsidRPr="00371C77" w:rsidTr="002D5F3D">
        <w:trPr>
          <w:trHeight w:val="869"/>
        </w:trPr>
        <w:tc>
          <w:tcPr>
            <w:tcW w:w="1856" w:type="pct"/>
          </w:tcPr>
          <w:p w:rsidR="00875BAF" w:rsidRPr="00371C77" w:rsidRDefault="00875BAF" w:rsidP="00371C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C77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144" w:type="pct"/>
          </w:tcPr>
          <w:p w:rsidR="00875BAF" w:rsidRPr="00371C77" w:rsidRDefault="00663A6B" w:rsidP="00371C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z w:val="24"/>
                <w:szCs w:val="24"/>
              </w:rPr>
              <w:t>32034914,75638</w:t>
            </w:r>
            <w:r w:rsidR="005402E0" w:rsidRPr="00371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1D6" w:rsidRPr="00371C77">
              <w:rPr>
                <w:rFonts w:ascii="Times New Roman" w:hAnsi="Times New Roman"/>
                <w:sz w:val="24"/>
                <w:szCs w:val="24"/>
              </w:rPr>
              <w:t xml:space="preserve">тыс. руб. (в том числе с 2024 года </w:t>
            </w:r>
            <w:r w:rsidRPr="00371C77">
              <w:rPr>
                <w:rFonts w:ascii="Times New Roman" w:hAnsi="Times New Roman"/>
                <w:sz w:val="24"/>
                <w:szCs w:val="24"/>
              </w:rPr>
              <w:t xml:space="preserve">16206738,71045 </w:t>
            </w:r>
            <w:r w:rsidR="00C121D6" w:rsidRPr="00371C77">
              <w:rPr>
                <w:rFonts w:ascii="Times New Roman" w:hAnsi="Times New Roman"/>
                <w:sz w:val="24"/>
                <w:szCs w:val="24"/>
              </w:rPr>
              <w:t>тыс. рублей)»</w:t>
            </w:r>
          </w:p>
        </w:tc>
      </w:tr>
    </w:tbl>
    <w:p w:rsidR="00875BAF" w:rsidRPr="00371C77" w:rsidRDefault="00875BAF" w:rsidP="00371C7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75BAF" w:rsidRPr="00371C77">
        <w:tc>
          <w:tcPr>
            <w:tcW w:w="5000" w:type="pct"/>
            <w:tcMar>
              <w:top w:w="0" w:type="dxa"/>
              <w:bottom w:w="0" w:type="dxa"/>
            </w:tcMar>
          </w:tcPr>
          <w:p w:rsidR="006B1E0B" w:rsidRPr="00371C77" w:rsidRDefault="006B1E0B" w:rsidP="00371C77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371C77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графах 4-8 пункта 2.2 таблицы подраздела 1.2 «Показатели государственной программы Рязанской области» цифры «84,0», «2020», «89,5», «91,4», «91,8» заменить соответственно цифрами «88,8», «2021», «</w:t>
            </w:r>
            <w:r w:rsidR="004C51BD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91,4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», «91,7», «92,1»;</w:t>
            </w:r>
          </w:p>
          <w:p w:rsidR="00875BAF" w:rsidRPr="00371C77" w:rsidRDefault="007E3649" w:rsidP="00371C77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BD6876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="00536302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2.1</w:t>
            </w:r>
            <w:r w:rsidR="00536302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, 2.2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таблицы подраздела 1.3 «</w:t>
            </w:r>
            <w:r w:rsidR="003B2549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лан достижения показателей государственной программы Рязанской области в 2024 году» изложить в следующей редакции:</w:t>
            </w:r>
          </w:p>
        </w:tc>
      </w:tr>
    </w:tbl>
    <w:p w:rsidR="00371C77" w:rsidRPr="00371C77" w:rsidRDefault="00371C77" w:rsidP="00371C77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756"/>
        <w:gridCol w:w="3194"/>
        <w:gridCol w:w="1743"/>
        <w:gridCol w:w="872"/>
        <w:gridCol w:w="872"/>
        <w:gridCol w:w="1016"/>
        <w:gridCol w:w="1016"/>
      </w:tblGrid>
      <w:tr w:rsidR="00371C77" w:rsidRPr="00371C77" w:rsidTr="00371C77">
        <w:tc>
          <w:tcPr>
            <w:tcW w:w="738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</w:tr>
      <w:tr w:rsidR="00371C77" w:rsidRPr="00371C77" w:rsidTr="00371C77">
        <w:tc>
          <w:tcPr>
            <w:tcW w:w="738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«2.1</w:t>
            </w:r>
          </w:p>
        </w:tc>
        <w:tc>
          <w:tcPr>
            <w:tcW w:w="3118" w:type="dxa"/>
          </w:tcPr>
          <w:p w:rsidR="00371C77" w:rsidRPr="00371C77" w:rsidRDefault="00371C77" w:rsidP="00371C77">
            <w:pPr>
              <w:pStyle w:val="ac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701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тыс.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371C77" w:rsidRDefault="00371C77" w:rsidP="00371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371C77" w:rsidRDefault="00371C77" w:rsidP="00371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371C77" w:rsidRDefault="00371C77" w:rsidP="00371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371C77" w:rsidRDefault="00371C77" w:rsidP="00371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z w:val="24"/>
                <w:szCs w:val="24"/>
              </w:rPr>
              <w:t>21168</w:t>
            </w:r>
          </w:p>
        </w:tc>
      </w:tr>
      <w:tr w:rsidR="00371C77" w:rsidRPr="00371C77" w:rsidTr="00371C77">
        <w:tc>
          <w:tcPr>
            <w:tcW w:w="738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«2.2</w:t>
            </w:r>
          </w:p>
        </w:tc>
        <w:tc>
          <w:tcPr>
            <w:tcW w:w="3118" w:type="dxa"/>
          </w:tcPr>
          <w:p w:rsidR="00371C77" w:rsidRPr="00371C77" w:rsidRDefault="00371C77" w:rsidP="00371C77">
            <w:pPr>
              <w:pStyle w:val="ac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701" w:type="dxa"/>
          </w:tcPr>
          <w:p w:rsidR="00371C77" w:rsidRPr="00371C77" w:rsidRDefault="00371C77" w:rsidP="00371C77">
            <w:pPr>
              <w:pStyle w:val="ac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371C77" w:rsidRDefault="00371C77" w:rsidP="00371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371C77" w:rsidRDefault="00371C77" w:rsidP="00371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371C77" w:rsidRDefault="00371C77" w:rsidP="00371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371C77" w:rsidRDefault="00371C77" w:rsidP="00371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77">
              <w:rPr>
                <w:rFonts w:ascii="Times New Roman" w:hAnsi="Times New Roman"/>
                <w:sz w:val="24"/>
                <w:szCs w:val="24"/>
              </w:rPr>
              <w:t>91,4»</w:t>
            </w:r>
          </w:p>
        </w:tc>
      </w:tr>
    </w:tbl>
    <w:p w:rsidR="00371C77" w:rsidRPr="00371C77" w:rsidRDefault="00371C77" w:rsidP="00371C7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71C77" w:rsidRPr="00371C77">
        <w:tc>
          <w:tcPr>
            <w:tcW w:w="5000" w:type="pct"/>
            <w:tcMar>
              <w:top w:w="0" w:type="dxa"/>
              <w:bottom w:w="0" w:type="dxa"/>
            </w:tcMar>
          </w:tcPr>
          <w:p w:rsidR="00371C77" w:rsidRPr="00371C77" w:rsidRDefault="00371C77" w:rsidP="00371C77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- в таблице подраздела 1.5 «Финансовое обеспечение государственной программы Рязанской области «Развитие культуры»:</w:t>
            </w:r>
          </w:p>
          <w:p w:rsidR="00371C77" w:rsidRPr="00371C77" w:rsidRDefault="00371C77" w:rsidP="00371C77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пункты 1, 1.1, подпункты 1.1.4, 1.1.5, пункт 1.2 изложить в следующей редакции:</w:t>
            </w:r>
          </w:p>
        </w:tc>
      </w:tr>
    </w:tbl>
    <w:p w:rsidR="00875BAF" w:rsidRDefault="00875BAF">
      <w:pPr>
        <w:rPr>
          <w:rFonts w:ascii="Times New Roman" w:hAnsi="Times New Roman"/>
          <w:sz w:val="28"/>
          <w:szCs w:val="28"/>
        </w:rPr>
      </w:pPr>
    </w:p>
    <w:p w:rsidR="00371C77" w:rsidRPr="00371C77" w:rsidRDefault="00371C77">
      <w:pPr>
        <w:rPr>
          <w:rFonts w:ascii="Times New Roman" w:hAnsi="Times New Roman"/>
          <w:sz w:val="28"/>
          <w:szCs w:val="28"/>
        </w:rPr>
      </w:pPr>
    </w:p>
    <w:tbl>
      <w:tblPr>
        <w:tblW w:w="9469" w:type="dxa"/>
        <w:tblLayout w:type="fixed"/>
        <w:tblLook w:val="04A0" w:firstRow="1" w:lastRow="0" w:firstColumn="1" w:lastColumn="0" w:noHBand="0" w:noVBand="1"/>
      </w:tblPr>
      <w:tblGrid>
        <w:gridCol w:w="654"/>
        <w:gridCol w:w="3721"/>
        <w:gridCol w:w="629"/>
        <w:gridCol w:w="629"/>
        <w:gridCol w:w="630"/>
        <w:gridCol w:w="630"/>
        <w:gridCol w:w="630"/>
        <w:gridCol w:w="630"/>
        <w:gridCol w:w="630"/>
        <w:gridCol w:w="686"/>
      </w:tblGrid>
      <w:tr w:rsidR="00875BAF" w:rsidRPr="00371C77" w:rsidTr="00C272CA">
        <w:trPr>
          <w:trHeight w:val="307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AF" w:rsidRPr="00371C77" w:rsidRDefault="00875BAF" w:rsidP="002D5F3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AF" w:rsidRPr="00371C77" w:rsidRDefault="00875BAF" w:rsidP="002D5F3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AF" w:rsidRPr="00371C77" w:rsidRDefault="00875BAF" w:rsidP="002D5F3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AF" w:rsidRPr="00371C77" w:rsidRDefault="00875BAF" w:rsidP="002D5F3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AF" w:rsidRPr="00371C77" w:rsidRDefault="00875BAF" w:rsidP="002D5F3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AF" w:rsidRPr="00371C77" w:rsidRDefault="00875BAF" w:rsidP="002D5F3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AF" w:rsidRPr="00371C77" w:rsidRDefault="00875BAF" w:rsidP="002D5F3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AF" w:rsidRPr="00371C77" w:rsidRDefault="00875BAF" w:rsidP="002D5F3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AF" w:rsidRPr="00371C77" w:rsidRDefault="00875BAF" w:rsidP="002D5F3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AF" w:rsidRPr="00371C77" w:rsidRDefault="00875BAF" w:rsidP="002D5F3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A04DF2" w:rsidRPr="00371C77" w:rsidTr="00371C77">
        <w:trPr>
          <w:trHeight w:val="188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DF2" w:rsidRPr="00371C77" w:rsidRDefault="00A04DF2" w:rsidP="00303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«1</w:t>
            </w:r>
          </w:p>
          <w:p w:rsidR="00A04DF2" w:rsidRPr="00371C77" w:rsidRDefault="00A04DF2" w:rsidP="00303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DF2" w:rsidRPr="00371C77" w:rsidRDefault="00A04DF2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программа Рязанской области «Развитие культуры», всего, 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371C77" w:rsidRDefault="00A04DF2" w:rsidP="009A4DF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3669825,59078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371C77" w:rsidRDefault="00A04DF2" w:rsidP="00303F2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2071660,98309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371C77" w:rsidRDefault="00A04DF2" w:rsidP="00303F2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2080393,14169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371C77" w:rsidRDefault="00A04DF2" w:rsidP="00303F2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2254277,14499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371C77" w:rsidRDefault="00A04DF2" w:rsidP="00303F2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2034827,2833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371C77" w:rsidRDefault="00A04DF2" w:rsidP="00303F2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2050127,2833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371C77" w:rsidRDefault="00A04DF2" w:rsidP="00303F2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2045627,2833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DF2" w:rsidRPr="00371C77" w:rsidRDefault="00A04DF2" w:rsidP="009A4D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16206738,71045</w:t>
            </w:r>
          </w:p>
        </w:tc>
      </w:tr>
      <w:tr w:rsidR="00A04DF2" w:rsidRPr="00371C77" w:rsidTr="00371C77">
        <w:trPr>
          <w:trHeight w:val="181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DF2" w:rsidRPr="00371C77" w:rsidRDefault="00A04DF2" w:rsidP="00303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DF2" w:rsidRPr="00371C77" w:rsidRDefault="00A04DF2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  <w:p w:rsidR="00A04DF2" w:rsidRPr="00371C77" w:rsidRDefault="00A04DF2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6225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3052265,09078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2039872,68309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2047665,34169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2254277,14499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2034827,2833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2050127,2833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2045627,2833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15524662,11045</w:t>
            </w:r>
          </w:p>
        </w:tc>
      </w:tr>
      <w:tr w:rsidR="00A04DF2" w:rsidRPr="00371C77" w:rsidTr="00371C77">
        <w:trPr>
          <w:trHeight w:val="1175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DF2" w:rsidRPr="00371C77" w:rsidRDefault="00A04DF2" w:rsidP="00303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DF2" w:rsidRPr="00371C77" w:rsidRDefault="00A04DF2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617560,5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31788,3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32727,8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DF2" w:rsidRPr="00371C77" w:rsidRDefault="00A04DF2" w:rsidP="00371C7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682076,6</w:t>
            </w:r>
          </w:p>
        </w:tc>
      </w:tr>
      <w:tr w:rsidR="00303F25" w:rsidRPr="00371C77" w:rsidTr="00F968C3">
        <w:trPr>
          <w:trHeight w:val="169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25" w:rsidRPr="00371C77" w:rsidRDefault="00303F25" w:rsidP="00303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25" w:rsidRPr="00371C77" w:rsidRDefault="00303F25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0A09E3" w:rsidP="006225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1040990,46657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92667,33126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94318,23935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52100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56600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49100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0A09E3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1424076,03718</w:t>
            </w:r>
          </w:p>
        </w:tc>
      </w:tr>
      <w:tr w:rsidR="00303F25" w:rsidRPr="00371C77" w:rsidTr="00F968C3">
        <w:trPr>
          <w:trHeight w:val="1553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25" w:rsidRPr="00371C77" w:rsidRDefault="00303F25" w:rsidP="00303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25" w:rsidRPr="00371C77" w:rsidRDefault="00303F25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657920" w:rsidP="006225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425339,56657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62341,03126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63310,43935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52100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56600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49100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657920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747091,03718</w:t>
            </w:r>
          </w:p>
        </w:tc>
      </w:tr>
      <w:tr w:rsidR="00303F25" w:rsidRPr="00371C77" w:rsidTr="00371C77">
        <w:trPr>
          <w:trHeight w:val="1064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25" w:rsidRPr="00371C77" w:rsidRDefault="00303F25" w:rsidP="00303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25" w:rsidRPr="00371C77" w:rsidRDefault="00303F25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615650,9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30326,3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31007,8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F25" w:rsidRPr="00371C77" w:rsidRDefault="00303F25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676985</w:t>
            </w:r>
            <w:r w:rsidR="00133671"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6B1E0B" w:rsidRPr="00371C77" w:rsidTr="006B1E0B">
        <w:trPr>
          <w:trHeight w:val="143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0B" w:rsidRPr="00371C77" w:rsidRDefault="006B1E0B" w:rsidP="00303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«1.1.4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0B" w:rsidRPr="00371C77" w:rsidRDefault="006B1E0B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Региональный проект «Музейное дело в Рязанской области», всего, </w:t>
            </w:r>
          </w:p>
          <w:p w:rsidR="006B1E0B" w:rsidRPr="00371C77" w:rsidRDefault="006B1E0B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5453,03637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41953,03637</w:t>
            </w:r>
          </w:p>
        </w:tc>
      </w:tr>
      <w:tr w:rsidR="006B1E0B" w:rsidRPr="00371C77" w:rsidTr="00371C77">
        <w:trPr>
          <w:trHeight w:val="155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0B" w:rsidRPr="00371C77" w:rsidRDefault="006B1E0B" w:rsidP="00303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0B" w:rsidRPr="00371C77" w:rsidRDefault="006B1E0B" w:rsidP="00303F25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5453,03637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1E5E0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E0B" w:rsidRPr="00371C77" w:rsidRDefault="006B1E0B" w:rsidP="00303F2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41953,03637</w:t>
            </w:r>
          </w:p>
        </w:tc>
      </w:tr>
      <w:tr w:rsidR="008C3D5C" w:rsidRPr="00371C77" w:rsidTr="00371C77">
        <w:trPr>
          <w:trHeight w:val="169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5C" w:rsidRPr="00371C77" w:rsidRDefault="008C3D5C" w:rsidP="0050607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5C" w:rsidRPr="00371C77" w:rsidRDefault="008C3D5C" w:rsidP="00506072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Региональный проект «Развитие культуры, искусства и образования в сфере культуры», всего, 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D44590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256533,45628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84305,0037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85955,91179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40100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31300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45100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D44590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585394,37177</w:t>
            </w:r>
          </w:p>
        </w:tc>
      </w:tr>
      <w:tr w:rsidR="008C3D5C" w:rsidRPr="00371C77" w:rsidTr="00371C77">
        <w:trPr>
          <w:trHeight w:val="1637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5C" w:rsidRPr="00371C77" w:rsidRDefault="008C3D5C" w:rsidP="0050607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5C" w:rsidRPr="00371C77" w:rsidRDefault="008C3D5C" w:rsidP="00506072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D44590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230884,45628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53978,7037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54948,11179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40100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31300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45100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8C3D5C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D5C" w:rsidRPr="00371C77" w:rsidRDefault="00D44590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498411,27177</w:t>
            </w:r>
            <w:r w:rsidR="00054766"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506072" w:rsidRPr="00371C77" w:rsidTr="00371C77">
        <w:trPr>
          <w:trHeight w:val="18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072" w:rsidRPr="00371C77" w:rsidRDefault="00506072" w:rsidP="0050607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«1.2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72" w:rsidRPr="00371C77" w:rsidRDefault="00506072" w:rsidP="00506072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Комплексы процессных мероприятий, </w:t>
            </w:r>
          </w:p>
          <w:p w:rsidR="00506072" w:rsidRPr="00371C77" w:rsidRDefault="00506072" w:rsidP="00506072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B71F2B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2628835,12421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1978993,65183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1986074,90234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2202177,14499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1996527,2833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1993527,2833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1996527,2833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B71F2B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14782662,67327</w:t>
            </w:r>
          </w:p>
        </w:tc>
      </w:tr>
      <w:tr w:rsidR="00506072" w:rsidRPr="00371C77" w:rsidTr="00506072">
        <w:trPr>
          <w:trHeight w:val="1844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072" w:rsidRPr="00371C77" w:rsidRDefault="00506072" w:rsidP="0050607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72" w:rsidRPr="00371C77" w:rsidRDefault="00506072" w:rsidP="00506072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B71F2B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2626925,52421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1977531,65183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1984354,90234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2202177,14499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1996527,2833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1993527,2833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1996527,2833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B71F2B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14777571,07327</w:t>
            </w:r>
          </w:p>
        </w:tc>
      </w:tr>
      <w:tr w:rsidR="00506072" w:rsidRPr="00371C77" w:rsidTr="002D5F3D">
        <w:trPr>
          <w:trHeight w:val="982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72" w:rsidRPr="00371C77" w:rsidRDefault="00506072" w:rsidP="0050607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72" w:rsidRPr="00371C77" w:rsidRDefault="00506072" w:rsidP="00506072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1909,6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072" w:rsidRPr="00371C77" w:rsidRDefault="00506072" w:rsidP="0050607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color w:val="000000"/>
                <w:sz w:val="22"/>
                <w:szCs w:val="22"/>
              </w:rPr>
              <w:t>5091,6»</w:t>
            </w:r>
          </w:p>
        </w:tc>
      </w:tr>
    </w:tbl>
    <w:p w:rsidR="00875BAF" w:rsidRPr="00371C77" w:rsidRDefault="00875BA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75BAF" w:rsidRPr="00371C77">
        <w:tc>
          <w:tcPr>
            <w:tcW w:w="5000" w:type="pct"/>
            <w:tcMar>
              <w:top w:w="0" w:type="dxa"/>
              <w:bottom w:w="0" w:type="dxa"/>
            </w:tcMar>
          </w:tcPr>
          <w:p w:rsidR="002919ED" w:rsidRPr="00371C77" w:rsidRDefault="00C21451" w:rsidP="008304B6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«*», «**» </w:t>
            </w:r>
            <w:r w:rsidR="002919ED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сноски </w:t>
            </w:r>
            <w:r w:rsidR="006F4B7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признать 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утрати</w:t>
            </w:r>
            <w:r w:rsidR="006F4B7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вшими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силу</w:t>
            </w:r>
            <w:r w:rsidR="002919ED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FA7121" w:rsidRPr="00371C77" w:rsidRDefault="00553BA4" w:rsidP="008304B6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2) </w:t>
            </w:r>
            <w:r w:rsidR="00FA7121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разделе «Направление (подпрограмма) </w:t>
            </w:r>
            <w:r w:rsidR="00677E67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FA7121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«Развитие </w:t>
            </w:r>
            <w:r w:rsidR="00677E67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музеев</w:t>
            </w:r>
            <w:r w:rsidR="00FA7121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553BA4" w:rsidRPr="00371C77" w:rsidRDefault="00F22E47" w:rsidP="008304B6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371C77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="00553BA4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таблицу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AD0E4E" w:rsidRPr="00371C77" w:rsidRDefault="00AD0E4E" w:rsidP="00676F58">
      <w:pPr>
        <w:jc w:val="right"/>
        <w:rPr>
          <w:rFonts w:ascii="Times New Roman" w:hAnsi="Times New Roman"/>
          <w:sz w:val="6"/>
          <w:szCs w:val="6"/>
        </w:rPr>
      </w:pPr>
    </w:p>
    <w:p w:rsidR="00676F58" w:rsidRDefault="00676F58" w:rsidP="00676F58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371C77">
        <w:rPr>
          <w:rFonts w:ascii="Times New Roman" w:hAnsi="Times New Roman"/>
          <w:sz w:val="22"/>
          <w:szCs w:val="22"/>
        </w:rPr>
        <w:t>«(тыс. рублей)</w:t>
      </w:r>
    </w:p>
    <w:p w:rsidR="00371C77" w:rsidRPr="00371C77" w:rsidRDefault="00371C77" w:rsidP="00371C77">
      <w:pPr>
        <w:rPr>
          <w:rFonts w:ascii="Times New Roman" w:hAnsi="Times New Roman"/>
          <w:sz w:val="4"/>
          <w:szCs w:val="4"/>
          <w:lang w:val="en-US"/>
        </w:rPr>
      </w:pPr>
    </w:p>
    <w:tbl>
      <w:tblPr>
        <w:tblW w:w="9526" w:type="dxa"/>
        <w:tblLayout w:type="fixed"/>
        <w:tblLook w:val="04A0" w:firstRow="1" w:lastRow="0" w:firstColumn="1" w:lastColumn="0" w:noHBand="0" w:noVBand="1"/>
      </w:tblPr>
      <w:tblGrid>
        <w:gridCol w:w="534"/>
        <w:gridCol w:w="3772"/>
        <w:gridCol w:w="673"/>
        <w:gridCol w:w="642"/>
        <w:gridCol w:w="642"/>
        <w:gridCol w:w="642"/>
        <w:gridCol w:w="642"/>
        <w:gridCol w:w="642"/>
        <w:gridCol w:w="642"/>
        <w:gridCol w:w="695"/>
      </w:tblGrid>
      <w:tr w:rsidR="00676F58" w:rsidRPr="00371C77" w:rsidTr="00371C77">
        <w:trPr>
          <w:trHeight w:val="241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58" w:rsidRPr="00371C77" w:rsidRDefault="00676F58" w:rsidP="00C121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71C7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71C7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F58" w:rsidRPr="00371C77" w:rsidRDefault="00676F58" w:rsidP="00C121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7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58" w:rsidRPr="00371C77" w:rsidRDefault="00676F58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676F58" w:rsidRPr="00371C77" w:rsidTr="00371C77">
        <w:trPr>
          <w:trHeight w:val="241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F58" w:rsidRPr="00371C77" w:rsidRDefault="00676F58" w:rsidP="00676F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F58" w:rsidRPr="00371C77" w:rsidRDefault="00676F58" w:rsidP="00676F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371C77" w:rsidRDefault="00676F58" w:rsidP="00371C7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371C77" w:rsidRDefault="00676F58" w:rsidP="00371C7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371C77" w:rsidRDefault="00676F58" w:rsidP="00371C7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371C77" w:rsidRDefault="00676F58" w:rsidP="00371C7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371C77" w:rsidRDefault="00676F58" w:rsidP="00371C7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371C77" w:rsidRDefault="00676F58" w:rsidP="00371C7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371C77" w:rsidRDefault="00676F58" w:rsidP="00371C7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6F58" w:rsidRPr="00371C77" w:rsidRDefault="00676F58" w:rsidP="00371C7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371C77" w:rsidRPr="00371C77" w:rsidRDefault="00371C77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Layout w:type="fixed"/>
        <w:tblLook w:val="04A0" w:firstRow="1" w:lastRow="0" w:firstColumn="1" w:lastColumn="0" w:noHBand="0" w:noVBand="1"/>
      </w:tblPr>
      <w:tblGrid>
        <w:gridCol w:w="534"/>
        <w:gridCol w:w="3772"/>
        <w:gridCol w:w="673"/>
        <w:gridCol w:w="642"/>
        <w:gridCol w:w="642"/>
        <w:gridCol w:w="642"/>
        <w:gridCol w:w="642"/>
        <w:gridCol w:w="642"/>
        <w:gridCol w:w="642"/>
        <w:gridCol w:w="695"/>
      </w:tblGrid>
      <w:tr w:rsidR="00AD0E4E" w:rsidRPr="00371C77" w:rsidTr="00371C77">
        <w:trPr>
          <w:trHeight w:val="241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C121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C121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77E67" w:rsidRPr="00371C77" w:rsidTr="00371C77">
        <w:trPr>
          <w:cantSplit/>
          <w:trHeight w:val="170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E67" w:rsidRPr="00371C77" w:rsidRDefault="00677E67" w:rsidP="00677E6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71C77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67" w:rsidRPr="00371C77" w:rsidRDefault="00677E67" w:rsidP="00677E67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</w:t>
            </w:r>
          </w:p>
          <w:p w:rsidR="00677E67" w:rsidRPr="00371C77" w:rsidRDefault="00677E67" w:rsidP="00677E67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7E67" w:rsidRPr="00371C77" w:rsidRDefault="00677E67" w:rsidP="00677E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499247,64754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7E67" w:rsidRPr="00371C77" w:rsidRDefault="00677E67" w:rsidP="00677E6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377125,70825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7E67" w:rsidRPr="00371C77" w:rsidRDefault="00677E67" w:rsidP="00677E6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377916,43677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7E67" w:rsidRPr="00371C77" w:rsidRDefault="00677E67" w:rsidP="00677E6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599266,29846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7E67" w:rsidRPr="00371C77" w:rsidRDefault="00677E67" w:rsidP="00677E6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384616,43677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7E67" w:rsidRPr="00371C77" w:rsidRDefault="00677E67" w:rsidP="00677E6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391116,43677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7E67" w:rsidRPr="00371C77" w:rsidRDefault="00677E67" w:rsidP="00677E6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384616,43677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7E67" w:rsidRPr="00371C77" w:rsidRDefault="00677E67" w:rsidP="00677E6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3013905,40133</w:t>
            </w:r>
          </w:p>
        </w:tc>
      </w:tr>
      <w:tr w:rsidR="00C719E6" w:rsidRPr="00371C77" w:rsidTr="00371C77">
        <w:trPr>
          <w:cantSplit/>
          <w:trHeight w:val="1846"/>
        </w:trPr>
        <w:tc>
          <w:tcPr>
            <w:tcW w:w="2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E6" w:rsidRPr="00371C77" w:rsidRDefault="00C719E6" w:rsidP="00C719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E6" w:rsidRPr="00371C77" w:rsidRDefault="00C719E6" w:rsidP="00C719E6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9E6" w:rsidRPr="00371C77" w:rsidRDefault="00C719E6" w:rsidP="00C719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424398,44754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9E6" w:rsidRPr="00371C77" w:rsidRDefault="00C719E6" w:rsidP="00C719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377125,70825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9E6" w:rsidRPr="00371C77" w:rsidRDefault="00C719E6" w:rsidP="00C719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377916,43677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9E6" w:rsidRPr="00371C77" w:rsidRDefault="00C719E6" w:rsidP="00C719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599266,29846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9E6" w:rsidRPr="00371C77" w:rsidRDefault="00C719E6" w:rsidP="00C719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384616,43677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9E6" w:rsidRPr="00371C77" w:rsidRDefault="00C719E6" w:rsidP="00C719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391116,43677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9E6" w:rsidRPr="00371C77" w:rsidRDefault="00C719E6" w:rsidP="00C719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384616,43677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9E6" w:rsidRPr="00371C77" w:rsidRDefault="00C719E6" w:rsidP="00C719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2939056,20133</w:t>
            </w:r>
          </w:p>
        </w:tc>
      </w:tr>
      <w:tr w:rsidR="00622510" w:rsidRPr="00371C77" w:rsidTr="00371C77">
        <w:trPr>
          <w:cantSplit/>
          <w:trHeight w:val="1134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10" w:rsidRPr="00371C77" w:rsidRDefault="00622510" w:rsidP="00553B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10" w:rsidRPr="00371C77" w:rsidRDefault="00622510" w:rsidP="00553BA4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510" w:rsidRPr="00371C77" w:rsidRDefault="005F6F79" w:rsidP="00553B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74849,2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510" w:rsidRPr="00371C77" w:rsidRDefault="005F6F79" w:rsidP="00553B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510" w:rsidRPr="00371C77" w:rsidRDefault="005F6F79" w:rsidP="00553B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510" w:rsidRPr="00371C77" w:rsidRDefault="00622510" w:rsidP="00553B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510" w:rsidRPr="00371C77" w:rsidRDefault="00622510" w:rsidP="00553B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510" w:rsidRPr="00371C77" w:rsidRDefault="00622510" w:rsidP="00553B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510" w:rsidRPr="00371C77" w:rsidRDefault="00622510" w:rsidP="00553B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510" w:rsidRPr="00371C77" w:rsidRDefault="005F6F79" w:rsidP="00553B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74849,2</w:t>
            </w:r>
          </w:p>
        </w:tc>
      </w:tr>
      <w:tr w:rsidR="00B26A98" w:rsidRPr="00371C77" w:rsidTr="00987D64">
        <w:trPr>
          <w:cantSplit/>
          <w:trHeight w:val="1411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A98" w:rsidRPr="00371C77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A98" w:rsidRPr="00371C77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B26A98" w:rsidRPr="00371C77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86380,6418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123480,6418</w:t>
            </w:r>
          </w:p>
        </w:tc>
      </w:tr>
      <w:tr w:rsidR="00B26A98" w:rsidRPr="00371C77" w:rsidTr="00987D64">
        <w:trPr>
          <w:cantSplit/>
          <w:trHeight w:val="1365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98" w:rsidRPr="00371C77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98" w:rsidRPr="00371C77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11531,4418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48631,4418</w:t>
            </w:r>
          </w:p>
        </w:tc>
      </w:tr>
      <w:tr w:rsidR="00B26A98" w:rsidRPr="00371C77" w:rsidTr="00987D64">
        <w:trPr>
          <w:cantSplit/>
          <w:trHeight w:val="1070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98" w:rsidRPr="00371C77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98" w:rsidRPr="00371C77" w:rsidRDefault="00B26A98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74849,2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A98" w:rsidRPr="00371C77" w:rsidRDefault="00B26A98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74849,2</w:t>
            </w:r>
          </w:p>
        </w:tc>
      </w:tr>
      <w:tr w:rsidR="00FA3E1A" w:rsidRPr="00371C77" w:rsidTr="00464DA0">
        <w:trPr>
          <w:cantSplit/>
          <w:trHeight w:val="1694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E1A" w:rsidRPr="00371C77" w:rsidRDefault="00FA3E1A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A" w:rsidRPr="00371C77" w:rsidRDefault="00FA3E1A" w:rsidP="00FA3E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  <w:p w:rsidR="00FA3E1A" w:rsidRPr="00371C77" w:rsidRDefault="00FA3E1A" w:rsidP="00FA3E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412867,00574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376825,70825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588266,29846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379616,43677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2890424,75953</w:t>
            </w:r>
          </w:p>
        </w:tc>
      </w:tr>
      <w:tr w:rsidR="00FA3E1A" w:rsidRPr="00371C77" w:rsidTr="00E9258C">
        <w:trPr>
          <w:cantSplit/>
          <w:trHeight w:val="1652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A" w:rsidRPr="00371C77" w:rsidRDefault="00FA3E1A" w:rsidP="00FA3E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A" w:rsidRPr="00371C77" w:rsidRDefault="00FA3E1A" w:rsidP="00FA3E1A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412867,00574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376825,70825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588266,29846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379616,43677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E1A" w:rsidRPr="00371C77" w:rsidRDefault="00FA3E1A" w:rsidP="00FA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2890424,75953»</w:t>
            </w:r>
          </w:p>
        </w:tc>
      </w:tr>
    </w:tbl>
    <w:p w:rsidR="00AD0E4E" w:rsidRPr="00371C77" w:rsidRDefault="00AD0E4E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75BAF" w:rsidRPr="00371C77">
        <w:tc>
          <w:tcPr>
            <w:tcW w:w="5000" w:type="pct"/>
            <w:tcMar>
              <w:top w:w="0" w:type="dxa"/>
              <w:bottom w:w="0" w:type="dxa"/>
            </w:tcMar>
          </w:tcPr>
          <w:p w:rsidR="00AD0E4E" w:rsidRPr="00371C77" w:rsidRDefault="00AD0E4E" w:rsidP="008304B6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- в подразделе 3 «Проектная часть направления (подпрограммы)»:</w:t>
            </w:r>
          </w:p>
          <w:p w:rsidR="00DC38CB" w:rsidRPr="00371C77" w:rsidRDefault="00DC38CB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3.1 «Перечень мероприятий (результатов) проектной</w:t>
            </w:r>
            <w:r w:rsidR="008304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части»:</w:t>
            </w:r>
          </w:p>
          <w:p w:rsidR="00DC38CB" w:rsidRPr="00371C77" w:rsidRDefault="00DC38CB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6 пункта </w:t>
            </w:r>
            <w:r w:rsidR="00D906A0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3.3 цифру «3» заменить цифрой «4»;</w:t>
            </w:r>
          </w:p>
          <w:p w:rsidR="00AD0E4E" w:rsidRPr="00371C77" w:rsidRDefault="00AD0E4E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3.2 «Финансовое обеспечение проектной части»:</w:t>
            </w:r>
          </w:p>
          <w:p w:rsidR="00875BAF" w:rsidRPr="00371C77" w:rsidRDefault="00AD0E4E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пункты 1, 1.</w:t>
            </w:r>
            <w:r w:rsidR="00EF7590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EF7590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подпункты 1.3.3, 1.3.4 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AD0E4E" w:rsidRPr="00371C77" w:rsidRDefault="00AD0E4E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902"/>
        <w:gridCol w:w="2782"/>
        <w:gridCol w:w="1463"/>
        <w:gridCol w:w="581"/>
        <w:gridCol w:w="577"/>
        <w:gridCol w:w="478"/>
        <w:gridCol w:w="434"/>
        <w:gridCol w:w="434"/>
        <w:gridCol w:w="434"/>
        <w:gridCol w:w="448"/>
        <w:gridCol w:w="448"/>
        <w:gridCol w:w="545"/>
      </w:tblGrid>
      <w:tr w:rsidR="00AD0E4E" w:rsidRPr="00371C77" w:rsidTr="00371C77">
        <w:trPr>
          <w:trHeight w:val="283"/>
          <w:tblHeader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C121D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C121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371C77" w:rsidRDefault="00AD0E4E" w:rsidP="002D5F3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E4E" w:rsidRPr="00371C77" w:rsidRDefault="00AD0E4E" w:rsidP="002D5F3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371C7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371C7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371C7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371C7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371C7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371C7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371C7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E4E" w:rsidRPr="00371C77" w:rsidRDefault="00AD0E4E" w:rsidP="00371C7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EF7590" w:rsidRPr="00371C77" w:rsidTr="00371C77">
        <w:trPr>
          <w:cantSplit/>
          <w:trHeight w:val="1491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0" w:rsidRPr="00371C77" w:rsidRDefault="00EF7590" w:rsidP="00EF7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0" w:rsidRPr="00371C77" w:rsidRDefault="00EF7590" w:rsidP="00EF7590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EF7590" w:rsidRPr="00371C77" w:rsidRDefault="00EF7590" w:rsidP="00EF7590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0" w:rsidRPr="00371C77" w:rsidRDefault="002A151B" w:rsidP="00EF759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0" w:rsidRPr="00371C77" w:rsidRDefault="00EF7590" w:rsidP="00EF759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590" w:rsidRPr="00371C77" w:rsidRDefault="00EF7590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86380,6418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590" w:rsidRPr="00371C77" w:rsidRDefault="00EF7590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590" w:rsidRPr="00371C77" w:rsidRDefault="00EF7590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590" w:rsidRPr="00371C77" w:rsidRDefault="00EF7590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590" w:rsidRPr="00371C77" w:rsidRDefault="00EF7590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590" w:rsidRPr="00371C77" w:rsidRDefault="00EF7590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590" w:rsidRPr="00371C77" w:rsidRDefault="00EF7590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590" w:rsidRPr="00371C77" w:rsidRDefault="00EF7590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123480,6418</w:t>
            </w:r>
          </w:p>
        </w:tc>
      </w:tr>
      <w:tr w:rsidR="0079757E" w:rsidRPr="00371C77" w:rsidTr="00371C77">
        <w:trPr>
          <w:cantSplit/>
          <w:trHeight w:val="189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7E" w:rsidRPr="00371C77" w:rsidRDefault="0079757E" w:rsidP="00797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7E" w:rsidRPr="00371C77" w:rsidRDefault="0079757E" w:rsidP="0079757E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7E" w:rsidRPr="00371C77" w:rsidRDefault="0079757E" w:rsidP="007975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7E" w:rsidRPr="00371C77" w:rsidRDefault="0079757E" w:rsidP="007975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371C77" w:rsidRDefault="0079757E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11531,4418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371C77" w:rsidRDefault="0079757E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371C77" w:rsidRDefault="0079757E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371C77" w:rsidRDefault="0079757E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371C77" w:rsidRDefault="0079757E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371C77" w:rsidRDefault="0079757E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371C77" w:rsidRDefault="0079757E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57E" w:rsidRPr="00371C77" w:rsidRDefault="0079757E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48631,4418</w:t>
            </w:r>
          </w:p>
        </w:tc>
      </w:tr>
      <w:tr w:rsidR="00AD0E4E" w:rsidRPr="00371C77" w:rsidTr="00371C77">
        <w:trPr>
          <w:cantSplit/>
          <w:trHeight w:val="1087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4E" w:rsidRPr="00371C77" w:rsidRDefault="00AD0E4E" w:rsidP="00C121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371C77" w:rsidRDefault="00AD0E4E" w:rsidP="00C121D6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371C77" w:rsidRDefault="00AD0E4E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371C77" w:rsidRDefault="00AD0E4E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A3769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74849,2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A3769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A3769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D0E4E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D0E4E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D0E4E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D0E4E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A3769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74849,2</w:t>
            </w:r>
            <w:r w:rsidR="00A57F22" w:rsidRPr="00371C7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AD0E4E" w:rsidRPr="00371C77" w:rsidTr="00371C77">
        <w:trPr>
          <w:cantSplit/>
          <w:trHeight w:val="1763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371C77" w:rsidRDefault="00A57F22" w:rsidP="00A57F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«</w:t>
            </w:r>
            <w:r w:rsidR="00AD0E4E" w:rsidRPr="00371C77">
              <w:rPr>
                <w:rFonts w:ascii="Times New Roman" w:hAnsi="Times New Roman"/>
                <w:sz w:val="22"/>
                <w:szCs w:val="22"/>
              </w:rPr>
              <w:t>1.</w:t>
            </w:r>
            <w:r w:rsidRPr="00371C7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371C77" w:rsidRDefault="00AD0E4E" w:rsidP="00C121D6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="00A57F22" w:rsidRPr="00371C77">
              <w:rPr>
                <w:rFonts w:ascii="Times New Roman" w:hAnsi="Times New Roman"/>
                <w:sz w:val="22"/>
                <w:szCs w:val="22"/>
              </w:rPr>
              <w:t>Музейное дело в Рязанской области</w:t>
            </w:r>
            <w:r w:rsidRPr="00371C77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AD0E4E" w:rsidRPr="00371C77" w:rsidRDefault="00AD0E4E" w:rsidP="00C121D6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371C77" w:rsidRDefault="002A151B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371C77" w:rsidRDefault="00A57F22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</w:t>
            </w:r>
            <w:r w:rsidR="00AD0E4E" w:rsidRPr="00371C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57F22" w:rsidP="00371C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5453,03637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57F2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57F2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57F2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</w:t>
            </w:r>
            <w:r w:rsidR="00AD0E4E" w:rsidRPr="00371C77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57F2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</w:t>
            </w:r>
            <w:r w:rsidR="00AD0E4E"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57F2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1150</w:t>
            </w:r>
            <w:r w:rsidR="00AD0E4E"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57F2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</w:t>
            </w:r>
            <w:r w:rsidR="00AD0E4E"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0E4E" w:rsidRPr="00371C77" w:rsidRDefault="00A57F2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41953,03637</w:t>
            </w:r>
          </w:p>
        </w:tc>
      </w:tr>
      <w:tr w:rsidR="00DE3E3A" w:rsidRPr="00371C77" w:rsidTr="00371C77">
        <w:trPr>
          <w:cantSplit/>
          <w:trHeight w:val="1887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3A" w:rsidRPr="00371C77" w:rsidRDefault="00DE3E3A" w:rsidP="00DE3E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3A" w:rsidRPr="00371C77" w:rsidRDefault="00DE3E3A" w:rsidP="00DE3E3A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3A" w:rsidRPr="00371C77" w:rsidRDefault="00DE3E3A" w:rsidP="00DE3E3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3A" w:rsidRPr="00371C77" w:rsidRDefault="00DE3E3A" w:rsidP="00DE3E3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371C77" w:rsidRDefault="00DE3E3A" w:rsidP="00371C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5453,03637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371C77" w:rsidRDefault="00DE3E3A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371C77" w:rsidRDefault="00DE3E3A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371C77" w:rsidRDefault="00DE3E3A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371C77" w:rsidRDefault="00DE3E3A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371C77" w:rsidRDefault="00DE3E3A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371C77" w:rsidRDefault="00DE3E3A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3E3A" w:rsidRPr="00371C77" w:rsidRDefault="00DE3E3A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41953,03637</w:t>
            </w:r>
            <w:r w:rsidR="00C3590C" w:rsidRPr="00371C7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D30A32" w:rsidRPr="00371C77" w:rsidTr="00371C77">
        <w:trPr>
          <w:cantSplit/>
          <w:trHeight w:val="3146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A32" w:rsidRPr="00371C77" w:rsidRDefault="00D30A32" w:rsidP="006B6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«1.3.3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32" w:rsidRPr="00371C77" w:rsidRDefault="00D30A32" w:rsidP="006B63F8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Мероприятие (результат) «Приобретены и смонтированы инженерно-технические средства, системы охраны в целях соблюдения требований антитеррористической защищенности и пожарной безопасности объектов (территорий) государственных музеев Рязанской области»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32" w:rsidRPr="00371C77" w:rsidRDefault="002A151B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32" w:rsidRPr="00371C77" w:rsidRDefault="00D30A32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1841,93188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5341,93188</w:t>
            </w:r>
          </w:p>
        </w:tc>
      </w:tr>
      <w:tr w:rsidR="00D30A32" w:rsidRPr="00371C77" w:rsidTr="00371C77">
        <w:trPr>
          <w:cantSplit/>
          <w:trHeight w:val="1384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32" w:rsidRPr="00371C77" w:rsidRDefault="00D30A32" w:rsidP="006B63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32" w:rsidRPr="00371C77" w:rsidRDefault="00D30A32" w:rsidP="006B63F8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32" w:rsidRPr="00371C77" w:rsidRDefault="00D30A32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32" w:rsidRPr="00371C77" w:rsidRDefault="00D30A32" w:rsidP="006B63F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1841,93188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A32" w:rsidRPr="00371C77" w:rsidRDefault="00D30A32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0A32" w:rsidRPr="00371C77" w:rsidRDefault="00D30A32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5341,93188</w:t>
            </w:r>
          </w:p>
        </w:tc>
      </w:tr>
      <w:tr w:rsidR="00540D06" w:rsidRPr="00371C77" w:rsidTr="00371C77">
        <w:trPr>
          <w:cantSplit/>
          <w:trHeight w:val="2098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6" w:rsidRPr="00371C77" w:rsidRDefault="00540D06" w:rsidP="00540D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1.3.4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6" w:rsidRPr="00371C77" w:rsidRDefault="00540D06" w:rsidP="00540D06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71C77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«Приобретено оборудование, мебель (включая доставку, монтаж (демонтаж), погрузочно-разгрузочные работы и обслуживание) в государственные музеи» 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6" w:rsidRPr="00371C77" w:rsidRDefault="002A151B" w:rsidP="00540D0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6" w:rsidRPr="00371C77" w:rsidRDefault="00540D06" w:rsidP="00540D0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3611,10449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C77" w:rsidRDefault="00371C77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540D06" w:rsidRPr="00371C77" w:rsidRDefault="00540D06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4411,10449</w:t>
            </w:r>
          </w:p>
          <w:p w:rsidR="00540D06" w:rsidRPr="00371C77" w:rsidRDefault="00540D06" w:rsidP="00371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D06" w:rsidRPr="00371C77" w:rsidTr="00371C77">
        <w:trPr>
          <w:cantSplit/>
          <w:trHeight w:val="1595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6" w:rsidRPr="00371C77" w:rsidRDefault="00540D06" w:rsidP="00540D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6" w:rsidRPr="00371C77" w:rsidRDefault="00540D06" w:rsidP="00540D06">
            <w:pPr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6" w:rsidRPr="00371C77" w:rsidRDefault="00540D06" w:rsidP="00540D0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6" w:rsidRPr="00371C77" w:rsidRDefault="00540D06" w:rsidP="00540D0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3611,10449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D06" w:rsidRPr="00371C77" w:rsidRDefault="00540D06" w:rsidP="00371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4411,10449»</w:t>
            </w:r>
          </w:p>
        </w:tc>
      </w:tr>
    </w:tbl>
    <w:p w:rsidR="00AD0E4E" w:rsidRPr="00371C77" w:rsidRDefault="00AD0E4E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A67A3" w:rsidRPr="00371C77">
        <w:tc>
          <w:tcPr>
            <w:tcW w:w="5000" w:type="pct"/>
            <w:tcMar>
              <w:top w:w="0" w:type="dxa"/>
              <w:bottom w:w="0" w:type="dxa"/>
            </w:tcMar>
          </w:tcPr>
          <w:p w:rsidR="00AD0E4E" w:rsidRPr="00371C77" w:rsidRDefault="00AD0E4E" w:rsidP="00371C77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2D5F3D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8304B6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пункты 1, 1.2, подпункт 1.2.1 таблиц</w:t>
            </w:r>
            <w:r w:rsidR="008304B6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8304B6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4.4 «Финансовое обеспечение комплекса процессных мероприятий»</w:t>
            </w:r>
            <w:r w:rsidR="008304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подраздела</w:t>
            </w:r>
            <w:r w:rsidR="008304B6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 «Паспорт комплекса процессных мероприятий «Создание условий для развития музейного дела»</w:t>
            </w:r>
            <w:r w:rsidR="008304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304B6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875BAF" w:rsidRPr="00371C77" w:rsidRDefault="00875BAF" w:rsidP="008304B6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AD0E4E" w:rsidRPr="008304B6" w:rsidRDefault="00AD0E4E">
      <w:pPr>
        <w:rPr>
          <w:rFonts w:ascii="Times New Roman" w:hAnsi="Times New Roman"/>
          <w:sz w:val="28"/>
          <w:szCs w:val="28"/>
        </w:rPr>
      </w:pPr>
    </w:p>
    <w:p w:rsidR="00371C77" w:rsidRPr="008304B6" w:rsidRDefault="00371C77">
      <w:pPr>
        <w:rPr>
          <w:rFonts w:ascii="Times New Roman" w:hAnsi="Times New Roman"/>
          <w:sz w:val="28"/>
          <w:szCs w:val="28"/>
        </w:rPr>
      </w:pPr>
    </w:p>
    <w:p w:rsidR="00371C77" w:rsidRPr="008304B6" w:rsidRDefault="00371C77">
      <w:pPr>
        <w:rPr>
          <w:rFonts w:ascii="Times New Roman" w:hAnsi="Times New Roman"/>
          <w:sz w:val="28"/>
          <w:szCs w:val="28"/>
        </w:rPr>
      </w:pPr>
    </w:p>
    <w:tbl>
      <w:tblPr>
        <w:tblW w:w="9526" w:type="dxa"/>
        <w:tblLayout w:type="fixed"/>
        <w:tblLook w:val="04A0" w:firstRow="1" w:lastRow="0" w:firstColumn="1" w:lastColumn="0" w:noHBand="0" w:noVBand="1"/>
      </w:tblPr>
      <w:tblGrid>
        <w:gridCol w:w="556"/>
        <w:gridCol w:w="3878"/>
        <w:gridCol w:w="1022"/>
        <w:gridCol w:w="557"/>
        <w:gridCol w:w="424"/>
        <w:gridCol w:w="400"/>
        <w:gridCol w:w="448"/>
        <w:gridCol w:w="448"/>
        <w:gridCol w:w="448"/>
        <w:gridCol w:w="449"/>
        <w:gridCol w:w="448"/>
        <w:gridCol w:w="448"/>
      </w:tblGrid>
      <w:tr w:rsidR="009A67A3" w:rsidRPr="00371C77" w:rsidTr="008304B6">
        <w:trPr>
          <w:trHeight w:val="255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371C77" w:rsidRDefault="00AD0E4E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8304B6" w:rsidRDefault="00AD0E4E" w:rsidP="008304B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8304B6" w:rsidRDefault="00AD0E4E" w:rsidP="002D5F3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4E" w:rsidRPr="00371C77" w:rsidRDefault="00AD0E4E" w:rsidP="002D5F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4E" w:rsidRPr="00371C77" w:rsidRDefault="00AD0E4E" w:rsidP="002D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594807" w:rsidRPr="00371C77" w:rsidTr="008304B6">
        <w:trPr>
          <w:cantSplit/>
          <w:trHeight w:val="165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A3" w:rsidRPr="00371C77" w:rsidRDefault="009A67A3" w:rsidP="009A67A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A3" w:rsidRPr="008304B6" w:rsidRDefault="009A67A3" w:rsidP="008304B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A3" w:rsidRPr="008304B6" w:rsidRDefault="009A67A3" w:rsidP="009A67A3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A3" w:rsidRPr="00371C77" w:rsidRDefault="009A67A3" w:rsidP="009A67A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371C77" w:rsidRDefault="009A67A3" w:rsidP="009A6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412867,00574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371C77" w:rsidRDefault="009A67A3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376825,70825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371C77" w:rsidRDefault="009A67A3" w:rsidP="009A67A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371C77" w:rsidRDefault="00805E21" w:rsidP="009A67A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588266,29846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371C77" w:rsidRDefault="009A67A3" w:rsidP="009A67A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371C77" w:rsidRDefault="009A67A3" w:rsidP="009A67A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371C77" w:rsidRDefault="009A67A3" w:rsidP="009A67A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7A3" w:rsidRPr="00371C77" w:rsidRDefault="00805E21" w:rsidP="009A67A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2890424,75953</w:t>
            </w:r>
          </w:p>
        </w:tc>
      </w:tr>
      <w:tr w:rsidR="00594807" w:rsidRPr="00371C77" w:rsidTr="008304B6">
        <w:trPr>
          <w:cantSplit/>
          <w:trHeight w:val="17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1" w:rsidRPr="00371C77" w:rsidRDefault="00805E21" w:rsidP="00805E21">
            <w:pPr>
              <w:ind w:left="-57" w:right="-57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1" w:rsidRPr="008304B6" w:rsidRDefault="00805E21" w:rsidP="008304B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1" w:rsidRPr="008304B6" w:rsidRDefault="00805E21" w:rsidP="00805E2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1" w:rsidRPr="00371C77" w:rsidRDefault="00805E21" w:rsidP="00805E2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371C77" w:rsidRDefault="00805E21" w:rsidP="00805E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412867,00574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371C77" w:rsidRDefault="00805E2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376825,70825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371C77" w:rsidRDefault="00805E21" w:rsidP="00805E2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371C77" w:rsidRDefault="00805E21" w:rsidP="00805E2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588266,29846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371C77" w:rsidRDefault="00805E21" w:rsidP="00805E2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371C77" w:rsidRDefault="00805E21" w:rsidP="00805E2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371C77" w:rsidRDefault="00805E21" w:rsidP="00805E2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E21" w:rsidRPr="00371C77" w:rsidRDefault="00805E21" w:rsidP="00805E2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2890424,75953</w:t>
            </w:r>
            <w:r w:rsidR="00503FE6" w:rsidRPr="00371C7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594807" w:rsidRPr="00371C77" w:rsidTr="008304B6">
        <w:trPr>
          <w:cantSplit/>
          <w:trHeight w:val="167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BB0" w:rsidRPr="00371C77" w:rsidRDefault="007E5BFC" w:rsidP="00BD6BB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«</w:t>
            </w:r>
            <w:r w:rsidR="00BD6BB0" w:rsidRPr="00371C7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0" w:rsidRPr="008304B6" w:rsidRDefault="00BD6BB0" w:rsidP="008304B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BD6BB0" w:rsidRPr="008304B6" w:rsidRDefault="00BD6BB0" w:rsidP="008304B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9E2B6D" w:rsidRPr="008304B6">
              <w:rPr>
                <w:rFonts w:ascii="Times New Roman" w:hAnsi="Times New Roman"/>
                <w:spacing w:val="-2"/>
                <w:sz w:val="22"/>
                <w:szCs w:val="22"/>
              </w:rPr>
              <w:t>Развитие и популяризация музейной деятельности</w:t>
            </w: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», </w:t>
            </w:r>
          </w:p>
          <w:p w:rsidR="00BD6BB0" w:rsidRPr="008304B6" w:rsidRDefault="00BD6BB0" w:rsidP="008304B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всего, в том числе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0" w:rsidRPr="008304B6" w:rsidRDefault="00BD6BB0" w:rsidP="00BD6BB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Минкуль</w:t>
            </w:r>
            <w:proofErr w:type="spellEnd"/>
            <w:r w:rsidR="008304B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туры</w:t>
            </w:r>
            <w:proofErr w:type="gramEnd"/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0" w:rsidRPr="00371C77" w:rsidRDefault="00BD6BB0" w:rsidP="009E2B6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  <w:r w:rsidR="009E2B6D" w:rsidRPr="00371C7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BB0" w:rsidRPr="00371C77" w:rsidRDefault="00275275" w:rsidP="0027527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412867,00574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376825,70825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586266,29846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BB0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2886424,75953</w:t>
            </w:r>
          </w:p>
        </w:tc>
      </w:tr>
      <w:tr w:rsidR="008D4611" w:rsidRPr="00371C77" w:rsidTr="008304B6">
        <w:trPr>
          <w:cantSplit/>
          <w:trHeight w:val="173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11" w:rsidRPr="00371C77" w:rsidRDefault="008D4611" w:rsidP="008D461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11" w:rsidRPr="008304B6" w:rsidRDefault="008D4611" w:rsidP="008304B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11" w:rsidRPr="008304B6" w:rsidRDefault="008D4611" w:rsidP="008D461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11" w:rsidRPr="00371C77" w:rsidRDefault="008D4611" w:rsidP="008D461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4611" w:rsidRPr="00371C77" w:rsidRDefault="008D4611" w:rsidP="008D46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412867,00574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376825,70825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586266,29846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4611" w:rsidRPr="00371C77" w:rsidRDefault="008D4611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2886424,75953</w:t>
            </w:r>
          </w:p>
        </w:tc>
      </w:tr>
      <w:tr w:rsidR="008304B6" w:rsidRPr="00371C77" w:rsidTr="008304B6">
        <w:trPr>
          <w:cantSplit/>
          <w:trHeight w:val="160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371C77" w:rsidRDefault="008304B6" w:rsidP="007E5BF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8304B6" w:rsidRDefault="008304B6" w:rsidP="008304B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8304B6" w:rsidRPr="008304B6" w:rsidRDefault="008304B6" w:rsidP="008304B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«Обеспечены эффективное осуществление публичного показа музейных предметов, музейных коллекций, осуществление экскурсионного обслуживания, обеспечение сохранности и целостности историко-архитектурного комплекса, исторической среды и ландшафтов, организация и проведение культурно-массовых мероприятий, осуществление реставрации и консервации музейных предметов, музейных коллекций, формирования, учета, изучения, обеспечения физического сохранения и безопасности музейных предметов, музейных коллекций государственными учреждениями Рязанской области, подведомственными Минкультуры РО, осуществляющими деятельность в сфере музейного дела</w:t>
            </w:r>
            <w:proofErr w:type="gramEnd"/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», всего, </w:t>
            </w:r>
          </w:p>
          <w:p w:rsidR="008304B6" w:rsidRPr="008304B6" w:rsidRDefault="008304B6" w:rsidP="008304B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8304B6" w:rsidRDefault="008304B6" w:rsidP="001A3C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Минкуль</w:t>
            </w:r>
            <w:proofErr w:type="spellEnd"/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туры</w:t>
            </w:r>
            <w:proofErr w:type="gramEnd"/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371C77" w:rsidRDefault="008304B6" w:rsidP="00A4471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371C77" w:rsidRDefault="008304B6" w:rsidP="00EC541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410551,08928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4B6" w:rsidRPr="00371C77" w:rsidRDefault="008304B6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374417,15513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4B6" w:rsidRPr="00371C77" w:rsidRDefault="008304B6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4B6" w:rsidRPr="00371C77" w:rsidRDefault="008304B6" w:rsidP="007E5BF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4B6" w:rsidRPr="00371C77" w:rsidRDefault="008304B6" w:rsidP="007E5BF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4B6" w:rsidRPr="00371C77" w:rsidRDefault="008304B6" w:rsidP="007E5BF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4B6" w:rsidRPr="00371C77" w:rsidRDefault="008304B6" w:rsidP="007E5BF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4B6" w:rsidRPr="00371C77" w:rsidRDefault="008304B6" w:rsidP="00EC5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2660525,95206</w:t>
            </w:r>
          </w:p>
        </w:tc>
      </w:tr>
      <w:tr w:rsidR="00895722" w:rsidRPr="00371C77" w:rsidTr="008304B6">
        <w:trPr>
          <w:cantSplit/>
          <w:trHeight w:val="160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22" w:rsidRPr="00371C77" w:rsidRDefault="00895722" w:rsidP="00895722">
            <w:pPr>
              <w:ind w:left="-57" w:right="-57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22" w:rsidRPr="008304B6" w:rsidRDefault="00895722" w:rsidP="008304B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22" w:rsidRPr="008304B6" w:rsidRDefault="00895722" w:rsidP="0089572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22" w:rsidRPr="00371C77" w:rsidRDefault="00895722" w:rsidP="0089572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722" w:rsidRPr="00371C77" w:rsidRDefault="00895722" w:rsidP="008957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410551,08928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371C77" w:rsidRDefault="00895722" w:rsidP="00895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374417,15513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371C77" w:rsidRDefault="00895722" w:rsidP="00895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371C77" w:rsidRDefault="00895722" w:rsidP="0089572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371C77" w:rsidRDefault="00895722" w:rsidP="0089572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371C77" w:rsidRDefault="00895722" w:rsidP="0089572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371C77" w:rsidRDefault="00895722" w:rsidP="0089572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5722" w:rsidRPr="00371C77" w:rsidRDefault="00895722" w:rsidP="00895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2660525,95206</w:t>
            </w:r>
            <w:r w:rsidR="00FF7E70" w:rsidRPr="00371C7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AD0E4E" w:rsidRPr="00371C77" w:rsidRDefault="00AD0E4E">
      <w:pPr>
        <w:rPr>
          <w:rFonts w:ascii="Times New Roman" w:hAnsi="Times New Roman"/>
          <w:color w:val="FF0000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218C3" w:rsidRPr="00371C77" w:rsidTr="00464DA0">
        <w:tc>
          <w:tcPr>
            <w:tcW w:w="5000" w:type="pct"/>
            <w:tcMar>
              <w:top w:w="0" w:type="dxa"/>
              <w:bottom w:w="0" w:type="dxa"/>
            </w:tcMar>
          </w:tcPr>
          <w:p w:rsidR="0052741B" w:rsidRPr="00371C77" w:rsidRDefault="008304B6" w:rsidP="00371C77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371C77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="00371C77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="0052741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разделе «Направление (подпрограмма) </w:t>
            </w:r>
            <w:r w:rsidR="007823D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52741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7823D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Развитие культуры и инфраструктуры в сфере культуры</w:t>
            </w:r>
            <w:r w:rsidR="0052741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52741B" w:rsidRPr="00371C77" w:rsidRDefault="007A17A4" w:rsidP="00371C77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371C77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="0052741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таблицу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52741B" w:rsidRPr="00371C77" w:rsidRDefault="0052741B" w:rsidP="0052741B">
      <w:pPr>
        <w:rPr>
          <w:rFonts w:ascii="Times New Roman" w:hAnsi="Times New Roman"/>
          <w:sz w:val="6"/>
          <w:szCs w:val="6"/>
        </w:rPr>
      </w:pPr>
    </w:p>
    <w:p w:rsidR="00A163B5" w:rsidRDefault="00A163B5" w:rsidP="00A163B5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371C77">
        <w:rPr>
          <w:rFonts w:ascii="Times New Roman" w:hAnsi="Times New Roman"/>
          <w:sz w:val="22"/>
          <w:szCs w:val="22"/>
        </w:rPr>
        <w:t>«(тыс. рублей)</w:t>
      </w:r>
    </w:p>
    <w:p w:rsidR="00371C77" w:rsidRPr="00371C77" w:rsidRDefault="00371C77" w:rsidP="00371C77">
      <w:pPr>
        <w:rPr>
          <w:rFonts w:ascii="Times New Roman" w:hAnsi="Times New Roman"/>
          <w:sz w:val="4"/>
          <w:szCs w:val="4"/>
          <w:lang w:val="en-US"/>
        </w:rPr>
      </w:pPr>
    </w:p>
    <w:tbl>
      <w:tblPr>
        <w:tblW w:w="9601" w:type="dxa"/>
        <w:tblLayout w:type="fixed"/>
        <w:tblLook w:val="04A0" w:firstRow="1" w:lastRow="0" w:firstColumn="1" w:lastColumn="0" w:noHBand="0" w:noVBand="1"/>
      </w:tblPr>
      <w:tblGrid>
        <w:gridCol w:w="538"/>
        <w:gridCol w:w="3804"/>
        <w:gridCol w:w="678"/>
        <w:gridCol w:w="647"/>
        <w:gridCol w:w="647"/>
        <w:gridCol w:w="647"/>
        <w:gridCol w:w="647"/>
        <w:gridCol w:w="647"/>
        <w:gridCol w:w="647"/>
        <w:gridCol w:w="699"/>
      </w:tblGrid>
      <w:tr w:rsidR="0063471F" w:rsidRPr="008304B6" w:rsidTr="008304B6">
        <w:trPr>
          <w:trHeight w:val="247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B5" w:rsidRPr="008304B6" w:rsidRDefault="00A163B5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63B5" w:rsidRPr="008304B6" w:rsidRDefault="00AF26DA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B5" w:rsidRPr="008304B6" w:rsidRDefault="00A163B5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63471F" w:rsidRPr="008304B6" w:rsidTr="008304B6">
        <w:trPr>
          <w:trHeight w:val="24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B5" w:rsidRPr="008304B6" w:rsidRDefault="00A163B5" w:rsidP="00A163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63B5" w:rsidRPr="008304B6" w:rsidRDefault="00A163B5" w:rsidP="00A163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8304B6" w:rsidRDefault="00A163B5" w:rsidP="008304B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8304B6" w:rsidRDefault="00A163B5" w:rsidP="008304B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8304B6" w:rsidRDefault="00A163B5" w:rsidP="008304B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8304B6" w:rsidRDefault="00A163B5" w:rsidP="008304B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8304B6" w:rsidRDefault="00A163B5" w:rsidP="008304B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8304B6" w:rsidRDefault="00A163B5" w:rsidP="008304B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8304B6" w:rsidRDefault="00A163B5" w:rsidP="008304B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3B5" w:rsidRPr="008304B6" w:rsidRDefault="00A163B5" w:rsidP="008304B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8304B6" w:rsidRPr="008304B6" w:rsidRDefault="008304B6">
      <w:pPr>
        <w:rPr>
          <w:rFonts w:ascii="Times New Roman" w:hAnsi="Times New Roman"/>
          <w:sz w:val="2"/>
          <w:szCs w:val="2"/>
        </w:rPr>
      </w:pPr>
    </w:p>
    <w:tbl>
      <w:tblPr>
        <w:tblW w:w="9601" w:type="dxa"/>
        <w:tblLayout w:type="fixed"/>
        <w:tblLook w:val="04A0" w:firstRow="1" w:lastRow="0" w:firstColumn="1" w:lastColumn="0" w:noHBand="0" w:noVBand="1"/>
      </w:tblPr>
      <w:tblGrid>
        <w:gridCol w:w="538"/>
        <w:gridCol w:w="3804"/>
        <w:gridCol w:w="678"/>
        <w:gridCol w:w="647"/>
        <w:gridCol w:w="647"/>
        <w:gridCol w:w="647"/>
        <w:gridCol w:w="647"/>
        <w:gridCol w:w="647"/>
        <w:gridCol w:w="647"/>
        <w:gridCol w:w="699"/>
      </w:tblGrid>
      <w:tr w:rsidR="0063471F" w:rsidRPr="008304B6" w:rsidTr="00A163B5">
        <w:trPr>
          <w:trHeight w:val="24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93982" w:rsidRPr="008304B6" w:rsidTr="00B74B9E">
        <w:trPr>
          <w:cantSplit/>
          <w:trHeight w:val="1926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304B6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</w:t>
            </w:r>
          </w:p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393982" w:rsidP="00464D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3099377,27013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1647878,973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1655820,40308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1608354,54469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1603554,54469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1612354,54469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1614354,54469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393982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12841694,82497</w:t>
            </w:r>
          </w:p>
        </w:tc>
      </w:tr>
      <w:tr w:rsidR="002B7668" w:rsidRPr="008304B6" w:rsidTr="00B74B9E">
        <w:trPr>
          <w:cantSplit/>
          <w:trHeight w:val="1840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2B7668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2556665,97013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1616090,673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1623092,60308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1608354,54469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1603554,54469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1612354,54469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1614354,54469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2B7668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12234467,42497</w:t>
            </w:r>
          </w:p>
        </w:tc>
      </w:tr>
      <w:tr w:rsidR="00331D25" w:rsidRPr="008304B6" w:rsidTr="00B74B9E">
        <w:trPr>
          <w:cantSplit/>
          <w:trHeight w:val="1399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542711,3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31788,3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32727,8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607227,4</w:t>
            </w:r>
          </w:p>
        </w:tc>
      </w:tr>
      <w:tr w:rsidR="003D1422" w:rsidRPr="008304B6" w:rsidTr="00B74B9E">
        <w:trPr>
          <w:cantSplit/>
          <w:trHeight w:val="1972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BE1C3A" w:rsidP="00464D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954609,82477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92367,33126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94018,23935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41100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BE1C3A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1300595,39538</w:t>
            </w:r>
          </w:p>
        </w:tc>
      </w:tr>
      <w:tr w:rsidR="003D1422" w:rsidRPr="008304B6" w:rsidTr="00C21451">
        <w:trPr>
          <w:cantSplit/>
          <w:trHeight w:val="1844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1C05E3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413808,12477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62041,03126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63010,43935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41100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1C05E3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698459,59538</w:t>
            </w:r>
          </w:p>
        </w:tc>
      </w:tr>
      <w:tr w:rsidR="003D1422" w:rsidRPr="008304B6" w:rsidTr="00C21451">
        <w:trPr>
          <w:cantSplit/>
          <w:trHeight w:val="985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540801,7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30326,3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31007,8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602135,8</w:t>
            </w:r>
          </w:p>
        </w:tc>
      </w:tr>
      <w:tr w:rsidR="00B74B9E" w:rsidRPr="008304B6" w:rsidTr="00464DA0">
        <w:trPr>
          <w:cantSplit/>
          <w:trHeight w:val="1736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8304B6" w:rsidRDefault="00B74B9E" w:rsidP="00B74B9E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8304B6" w:rsidRDefault="00B74B9E" w:rsidP="00B74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  <w:p w:rsidR="00B74B9E" w:rsidRPr="008304B6" w:rsidRDefault="00B74B9E" w:rsidP="00B74B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2144767,44536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1555511,64174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1561802,16373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11541099,42959</w:t>
            </w:r>
          </w:p>
        </w:tc>
      </w:tr>
      <w:tr w:rsidR="00B74B9E" w:rsidRPr="008304B6" w:rsidTr="00464DA0">
        <w:trPr>
          <w:cantSplit/>
          <w:trHeight w:val="169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8304B6" w:rsidRDefault="00B74B9E" w:rsidP="00B74B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8304B6" w:rsidRDefault="00B74B9E" w:rsidP="00B74B9E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2142857,84536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1554049,64174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1560082,16373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11536007,82959</w:t>
            </w:r>
          </w:p>
        </w:tc>
      </w:tr>
      <w:tr w:rsidR="00B74B9E" w:rsidRPr="008304B6" w:rsidTr="00464DA0">
        <w:trPr>
          <w:cantSplit/>
          <w:trHeight w:val="1042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8304B6" w:rsidRDefault="00B74B9E" w:rsidP="00B74B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9E" w:rsidRPr="008304B6" w:rsidRDefault="00B74B9E" w:rsidP="00B74B9E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1909,6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1462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1720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B9E" w:rsidRPr="008304B6" w:rsidRDefault="00B74B9E" w:rsidP="00B74B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5091,6»</w:t>
            </w:r>
          </w:p>
        </w:tc>
      </w:tr>
    </w:tbl>
    <w:p w:rsidR="0052741B" w:rsidRPr="00371C77" w:rsidRDefault="0052741B" w:rsidP="0052741B">
      <w:pPr>
        <w:rPr>
          <w:rFonts w:ascii="Times New Roman" w:hAnsi="Times New Roman"/>
          <w:color w:val="FF0000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27ED9" w:rsidRPr="00371C77" w:rsidTr="00464DA0">
        <w:tc>
          <w:tcPr>
            <w:tcW w:w="5000" w:type="pct"/>
            <w:tcMar>
              <w:top w:w="0" w:type="dxa"/>
              <w:bottom w:w="0" w:type="dxa"/>
            </w:tcMar>
          </w:tcPr>
          <w:p w:rsidR="0060186A" w:rsidRPr="00371C77" w:rsidRDefault="00882742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A959EA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60186A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подразделе 3 «Проектная часть направления (подпрограммы)»:</w:t>
            </w:r>
          </w:p>
          <w:p w:rsidR="00A959EA" w:rsidRPr="00371C77" w:rsidRDefault="008304B6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A959EA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таблице пункта 3.1 «Перечень мероприятий (результатов) проектной части»</w:t>
            </w:r>
            <w:r w:rsidR="0060186A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  <w:r w:rsidR="00882742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A959EA" w:rsidRPr="00371C77" w:rsidRDefault="00A959EA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4.13 цифру «1» заменить цифрой «4»;</w:t>
            </w:r>
          </w:p>
          <w:p w:rsidR="00A959EA" w:rsidRPr="00371C77" w:rsidRDefault="00A959EA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4.18 цифру «3» заменить цифрой «4»;</w:t>
            </w:r>
          </w:p>
          <w:p w:rsidR="0052741B" w:rsidRPr="00371C77" w:rsidRDefault="0052741B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3.2 «Финансовое обеспечение проектной части»:</w:t>
            </w:r>
          </w:p>
          <w:p w:rsidR="0052741B" w:rsidRPr="00371C77" w:rsidRDefault="0052741B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пункты 1, 1.4</w:t>
            </w:r>
            <w:r w:rsidR="007F2B82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подпункты 1.4.2, 1.4.13, 1.4.18 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2741B" w:rsidRPr="00371C77" w:rsidRDefault="0052741B" w:rsidP="0052741B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921"/>
        <w:gridCol w:w="3124"/>
        <w:gridCol w:w="1301"/>
        <w:gridCol w:w="431"/>
        <w:gridCol w:w="463"/>
        <w:gridCol w:w="490"/>
        <w:gridCol w:w="446"/>
        <w:gridCol w:w="446"/>
        <w:gridCol w:w="446"/>
        <w:gridCol w:w="463"/>
        <w:gridCol w:w="463"/>
        <w:gridCol w:w="532"/>
      </w:tblGrid>
      <w:tr w:rsidR="002A6153" w:rsidRPr="008304B6" w:rsidTr="008304B6">
        <w:trPr>
          <w:trHeight w:val="283"/>
          <w:tblHeader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8304B6" w:rsidRDefault="0052741B" w:rsidP="00464DA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1B" w:rsidRPr="008304B6" w:rsidRDefault="0052741B" w:rsidP="00464DA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41B" w:rsidRPr="008304B6" w:rsidRDefault="0052741B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A6153" w:rsidRPr="008304B6" w:rsidTr="008304B6">
        <w:trPr>
          <w:cantSplit/>
          <w:trHeight w:val="1848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0E7B9C" w:rsidP="00327E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954609,82477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92367,33126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94018,23935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41100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0E7B9C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1300595,39538</w:t>
            </w:r>
          </w:p>
        </w:tc>
      </w:tr>
      <w:tr w:rsidR="002A6153" w:rsidRPr="008304B6" w:rsidTr="008304B6">
        <w:trPr>
          <w:cantSplit/>
          <w:trHeight w:val="1890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1758B8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413808,12477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62041,03126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63010,43935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41100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1758B8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698 459,59538</w:t>
            </w:r>
          </w:p>
        </w:tc>
      </w:tr>
      <w:tr w:rsidR="002A6153" w:rsidRPr="008304B6" w:rsidTr="008304B6">
        <w:trPr>
          <w:cantSplit/>
          <w:trHeight w:val="1087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1B" w:rsidRPr="008304B6" w:rsidRDefault="0052741B" w:rsidP="00464DA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540801,7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30326,3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31007,8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602135,8</w:t>
            </w:r>
            <w:r w:rsidR="00BE2EB9" w:rsidRPr="008304B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2A6153" w:rsidRPr="008304B6" w:rsidTr="008304B6">
        <w:trPr>
          <w:cantSplit/>
          <w:trHeight w:val="1553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«1.4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«Развитие культуры, искусства и образования в сфере культуры», </w:t>
            </w:r>
          </w:p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2A15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8304B6" w:rsidRPr="008304B6">
              <w:rPr>
                <w:rFonts w:ascii="Times New Roman" w:hAnsi="Times New Roman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01EEF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256533,45628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84305,0037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85955,91179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40100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01EEF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585394,37177</w:t>
            </w:r>
          </w:p>
        </w:tc>
      </w:tr>
      <w:tr w:rsidR="002A6153" w:rsidRPr="008304B6" w:rsidTr="008304B6">
        <w:trPr>
          <w:cantSplit/>
          <w:trHeight w:val="1423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01EEF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230884,45628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53978,7037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54948,11179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40100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01EEF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498411,27177</w:t>
            </w:r>
          </w:p>
        </w:tc>
      </w:tr>
      <w:tr w:rsidR="002A6153" w:rsidRPr="008304B6" w:rsidTr="008304B6">
        <w:trPr>
          <w:cantSplit/>
          <w:trHeight w:val="1114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25649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30326,3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31007,8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86983,1»</w:t>
            </w:r>
          </w:p>
        </w:tc>
      </w:tr>
      <w:tr w:rsidR="002A6153" w:rsidRPr="008304B6" w:rsidTr="008304B6">
        <w:trPr>
          <w:cantSplit/>
          <w:trHeight w:val="1134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F6" w:rsidRPr="008304B6" w:rsidRDefault="008302F6" w:rsidP="008302F6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«1.4.2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Default="008302F6" w:rsidP="00FE453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Мероприятие (результат) «Проведены работы по реконструкции здания павильона «Животноводство» 1955 г., являющегося предметом охраны объекта культурного наследия регионального значения «Достопримечательное место «Рязанская областная сельскохозяйственная, промышленная, строительная выставка и Дом юннатов с садом», расположенного по адресу: Рязанская область,</w:t>
            </w:r>
            <w:r w:rsidR="00FE4530" w:rsidRPr="008304B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302F6" w:rsidRPr="008304B6" w:rsidRDefault="008302F6" w:rsidP="00FE453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г. Рязань, Торговый городок, стр. 5а»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F6" w:rsidRPr="008304B6" w:rsidRDefault="00A74EE5" w:rsidP="002A615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8304B6">
              <w:rPr>
                <w:rFonts w:ascii="Times New Roman" w:hAnsi="Times New Roman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F6" w:rsidRPr="008304B6" w:rsidRDefault="008302F6" w:rsidP="008302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2F6" w:rsidRPr="008304B6" w:rsidRDefault="00C049A2" w:rsidP="00C049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49168,21766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2F6" w:rsidRPr="008304B6" w:rsidRDefault="00C049A2" w:rsidP="008302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2F6" w:rsidRPr="008304B6" w:rsidRDefault="00C049A2" w:rsidP="008302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2F6" w:rsidRPr="008304B6" w:rsidRDefault="00C049A2" w:rsidP="008302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2F6" w:rsidRPr="008304B6" w:rsidRDefault="00C049A2" w:rsidP="008302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2F6" w:rsidRPr="008304B6" w:rsidRDefault="00C049A2" w:rsidP="008302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2F6" w:rsidRPr="008304B6" w:rsidRDefault="00C049A2" w:rsidP="008302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2F6" w:rsidRPr="008304B6" w:rsidRDefault="00C049A2" w:rsidP="008302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49168,21766</w:t>
            </w:r>
          </w:p>
        </w:tc>
      </w:tr>
      <w:tr w:rsidR="002A6153" w:rsidRPr="008304B6" w:rsidTr="008304B6">
        <w:trPr>
          <w:cantSplit/>
          <w:trHeight w:val="148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7D" w:rsidRPr="008304B6" w:rsidRDefault="0022627D" w:rsidP="0022627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7D" w:rsidRPr="008304B6" w:rsidRDefault="0022627D" w:rsidP="0022627D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7D" w:rsidRPr="008304B6" w:rsidRDefault="0022627D" w:rsidP="002262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7D" w:rsidRPr="008304B6" w:rsidRDefault="0022627D" w:rsidP="002262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27D" w:rsidRPr="008304B6" w:rsidRDefault="0022627D" w:rsidP="00226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49168,21766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27D" w:rsidRPr="008304B6" w:rsidRDefault="0022627D" w:rsidP="00226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27D" w:rsidRPr="008304B6" w:rsidRDefault="0022627D" w:rsidP="00226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27D" w:rsidRPr="008304B6" w:rsidRDefault="0022627D" w:rsidP="00226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27D" w:rsidRPr="008304B6" w:rsidRDefault="0022627D" w:rsidP="00226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27D" w:rsidRPr="008304B6" w:rsidRDefault="0022627D" w:rsidP="00226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27D" w:rsidRPr="008304B6" w:rsidRDefault="0022627D" w:rsidP="00226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27D" w:rsidRPr="008304B6" w:rsidRDefault="0022627D" w:rsidP="00226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49168,21766</w:t>
            </w:r>
            <w:r w:rsidR="003C0B99" w:rsidRPr="008304B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1056CA" w:rsidRPr="008304B6" w:rsidTr="008304B6">
        <w:trPr>
          <w:cantSplit/>
          <w:trHeight w:val="14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8304B6" w:rsidRDefault="001056CA" w:rsidP="001056CA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«1.4.13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8304B6" w:rsidRDefault="001056CA" w:rsidP="001056CA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«Усовершенствована материально-техническая база учреждений культуры, искусства, образования в сфере культуры»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8304B6" w:rsidRDefault="001056CA" w:rsidP="001056C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8304B6">
              <w:rPr>
                <w:rFonts w:ascii="Times New Roman" w:hAnsi="Times New Roman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8304B6" w:rsidRDefault="001056CA" w:rsidP="001056C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6317,91966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8317,91966</w:t>
            </w:r>
          </w:p>
        </w:tc>
      </w:tr>
      <w:tr w:rsidR="001056CA" w:rsidRPr="008304B6" w:rsidTr="008304B6">
        <w:trPr>
          <w:cantSplit/>
          <w:trHeight w:val="1439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8304B6" w:rsidRDefault="001056CA" w:rsidP="001056C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8304B6" w:rsidRDefault="001056CA" w:rsidP="001056CA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8304B6" w:rsidRDefault="001056CA" w:rsidP="001056C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A" w:rsidRPr="008304B6" w:rsidRDefault="001056CA" w:rsidP="001056C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6317,91966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6CA" w:rsidRPr="008304B6" w:rsidRDefault="001056CA" w:rsidP="001056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8317,91966»</w:t>
            </w:r>
          </w:p>
        </w:tc>
      </w:tr>
      <w:tr w:rsidR="00625B5A" w:rsidRPr="008304B6" w:rsidTr="008304B6">
        <w:trPr>
          <w:cantSplit/>
          <w:trHeight w:val="1658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5A" w:rsidRPr="008304B6" w:rsidRDefault="00625B5A" w:rsidP="00625B5A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«1.4.18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5A" w:rsidRPr="008304B6" w:rsidRDefault="00625B5A" w:rsidP="00625B5A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«Обеспечен доступ населения Рязанской области к культурному наследию в цифровом виде»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5A" w:rsidRPr="008304B6" w:rsidRDefault="00625B5A" w:rsidP="00625B5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8304B6">
              <w:rPr>
                <w:rFonts w:ascii="Times New Roman" w:hAnsi="Times New Roman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5A" w:rsidRPr="008304B6" w:rsidRDefault="00625B5A" w:rsidP="00625B5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2647,60229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6647,60229</w:t>
            </w:r>
          </w:p>
        </w:tc>
      </w:tr>
      <w:tr w:rsidR="00625B5A" w:rsidRPr="008304B6" w:rsidTr="008304B6">
        <w:trPr>
          <w:cantSplit/>
          <w:trHeight w:val="1359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5A" w:rsidRPr="008304B6" w:rsidRDefault="00625B5A" w:rsidP="00625B5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5A" w:rsidRPr="008304B6" w:rsidRDefault="00625B5A" w:rsidP="00625B5A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5A" w:rsidRPr="008304B6" w:rsidRDefault="00625B5A" w:rsidP="00625B5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5A" w:rsidRPr="008304B6" w:rsidRDefault="00625B5A" w:rsidP="00625B5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2647,60229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5A" w:rsidRPr="008304B6" w:rsidRDefault="00625B5A" w:rsidP="00625B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6647,60229»</w:t>
            </w:r>
          </w:p>
        </w:tc>
      </w:tr>
    </w:tbl>
    <w:p w:rsidR="00371C77" w:rsidRPr="00371C77" w:rsidRDefault="00371C77">
      <w:pPr>
        <w:rPr>
          <w:rFonts w:ascii="Times New Roman" w:hAnsi="Times New Roman"/>
          <w:sz w:val="6"/>
          <w:szCs w:val="6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371C77" w:rsidRPr="00371C77" w:rsidTr="00371C77">
        <w:tc>
          <w:tcPr>
            <w:tcW w:w="5000" w:type="pct"/>
            <w:tcMar>
              <w:top w:w="0" w:type="dxa"/>
              <w:bottom w:w="0" w:type="dxa"/>
            </w:tcMar>
          </w:tcPr>
          <w:p w:rsidR="00371C77" w:rsidRPr="00371C77" w:rsidRDefault="00371C77" w:rsidP="008304B6">
            <w:pPr>
              <w:tabs>
                <w:tab w:val="left" w:pos="100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8304B6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подразделе 4 «Паспорт комплекса процессных мероприятий «Создание условий для развития культуры, искусства и образования в сфере культуры»:</w:t>
            </w:r>
          </w:p>
          <w:p w:rsidR="00371C77" w:rsidRPr="00371C77" w:rsidRDefault="00371C77" w:rsidP="008304B6">
            <w:pPr>
              <w:tabs>
                <w:tab w:val="left" w:pos="100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4.3 «Перечень мероприятий (результатов) комплекса процессных мероприятий»:</w:t>
            </w:r>
          </w:p>
          <w:p w:rsidR="00371C77" w:rsidRPr="00371C77" w:rsidRDefault="00371C77" w:rsidP="008304B6">
            <w:pPr>
              <w:tabs>
                <w:tab w:val="left" w:pos="100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пункты 3.1, 3.2 признать утратившими силу;</w:t>
            </w:r>
          </w:p>
          <w:p w:rsidR="00371C77" w:rsidRPr="00371C77" w:rsidRDefault="00371C77" w:rsidP="008304B6">
            <w:pPr>
              <w:tabs>
                <w:tab w:val="left" w:pos="100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 3.3 считать пунктом 3.1 и в нем в графе 7 цифру «1» заменить цифрой «0»;</w:t>
            </w:r>
          </w:p>
          <w:p w:rsidR="00371C77" w:rsidRPr="00371C77" w:rsidRDefault="00371C77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дополнить пунктом 3.2 следующего содержания:</w:t>
            </w:r>
          </w:p>
        </w:tc>
      </w:tr>
    </w:tbl>
    <w:p w:rsidR="00DE710C" w:rsidRPr="00371C77" w:rsidRDefault="00DE710C" w:rsidP="00DE710C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ook w:val="01E0" w:firstRow="1" w:lastRow="1" w:firstColumn="1" w:lastColumn="1" w:noHBand="0" w:noVBand="0"/>
      </w:tblPr>
      <w:tblGrid>
        <w:gridCol w:w="618"/>
        <w:gridCol w:w="3957"/>
        <w:gridCol w:w="661"/>
        <w:gridCol w:w="488"/>
        <w:gridCol w:w="335"/>
        <w:gridCol w:w="674"/>
        <w:gridCol w:w="335"/>
        <w:gridCol w:w="335"/>
        <w:gridCol w:w="335"/>
        <w:gridCol w:w="448"/>
        <w:gridCol w:w="448"/>
        <w:gridCol w:w="448"/>
        <w:gridCol w:w="444"/>
      </w:tblGrid>
      <w:tr w:rsidR="00DE710C" w:rsidRPr="008304B6" w:rsidTr="00371C77">
        <w:trPr>
          <w:trHeight w:val="269"/>
          <w:tblHeader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10C" w:rsidRPr="008304B6" w:rsidRDefault="00DE710C" w:rsidP="001E398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10C" w:rsidRPr="008304B6" w:rsidRDefault="00DE710C" w:rsidP="001E398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10C" w:rsidRPr="008304B6" w:rsidRDefault="00DE710C" w:rsidP="001E398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DE710C" w:rsidRPr="008304B6" w:rsidTr="00371C77">
        <w:trPr>
          <w:cantSplit/>
          <w:trHeight w:val="31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06E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«3.</w:t>
            </w:r>
            <w:r w:rsidR="00106EE0" w:rsidRPr="008304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E3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Мероприятие (результат) «Государственная экспертиза проектной документации, включая проверку достоверности определения сметной стоимости и результатов инженерных изысканий по объек</w:t>
            </w:r>
            <w:r w:rsidR="008304B6" w:rsidRPr="008304B6">
              <w:rPr>
                <w:rFonts w:ascii="Times New Roman" w:hAnsi="Times New Roman"/>
                <w:sz w:val="22"/>
                <w:szCs w:val="22"/>
              </w:rPr>
              <w:t>ту капитального строительства: «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 xml:space="preserve">Реконструкция основного здания музея К.Э. Циолковского, расположенного по адресу: Рязанская область, Спасский район, с. </w:t>
            </w:r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Ижевское</w:t>
            </w:r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>, ул. Зеленая, д.</w:t>
            </w:r>
            <w:r w:rsidR="008304B6" w:rsidRPr="008304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23»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710C" w:rsidRPr="008304B6" w:rsidRDefault="00DE710C" w:rsidP="001E398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710C" w:rsidRPr="008304B6" w:rsidRDefault="00DE710C" w:rsidP="001E398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E39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E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E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E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E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E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E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0C" w:rsidRPr="008304B6" w:rsidRDefault="00DE710C" w:rsidP="001E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0C" w:rsidRPr="008304B6" w:rsidRDefault="00DE710C" w:rsidP="001E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DE710C" w:rsidRPr="00371C77" w:rsidRDefault="00DE710C" w:rsidP="0052741B">
      <w:pPr>
        <w:rPr>
          <w:rFonts w:ascii="Times New Roman" w:hAnsi="Times New Roman"/>
          <w:color w:val="FF0000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76694" w:rsidRPr="00371C77" w:rsidTr="00464DA0">
        <w:tc>
          <w:tcPr>
            <w:tcW w:w="5000" w:type="pct"/>
            <w:tcMar>
              <w:top w:w="0" w:type="dxa"/>
              <w:bottom w:w="0" w:type="dxa"/>
            </w:tcMar>
          </w:tcPr>
          <w:p w:rsidR="00A9705D" w:rsidRPr="00371C77" w:rsidRDefault="0052741B" w:rsidP="00AB70BB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4.4 «Финансовое обеспечение комплекса процессных мероприятий»</w:t>
            </w:r>
            <w:r w:rsidR="00A9705D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52741B" w:rsidRPr="00371C77" w:rsidRDefault="0052741B" w:rsidP="00715B7A">
            <w:pPr>
              <w:pStyle w:val="ac"/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пункты 1, 1.1, подпункт 1.1.</w:t>
            </w:r>
            <w:r w:rsidR="000C12CA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, пункт 1.2, подпункт</w:t>
            </w:r>
            <w:r w:rsidR="00AB70B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1.2.1,</w:t>
            </w:r>
            <w:r w:rsidR="00AB70B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1.2.3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изложить</w:t>
            </w:r>
            <w:r w:rsidR="00F927FB"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в следующей редакции:</w:t>
            </w:r>
          </w:p>
        </w:tc>
      </w:tr>
    </w:tbl>
    <w:p w:rsidR="0052741B" w:rsidRPr="00371C77" w:rsidRDefault="0052741B" w:rsidP="0052741B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4A0" w:firstRow="1" w:lastRow="0" w:firstColumn="1" w:lastColumn="0" w:noHBand="0" w:noVBand="1"/>
      </w:tblPr>
      <w:tblGrid>
        <w:gridCol w:w="756"/>
        <w:gridCol w:w="3218"/>
        <w:gridCol w:w="1461"/>
        <w:gridCol w:w="584"/>
        <w:gridCol w:w="487"/>
        <w:gridCol w:w="391"/>
        <w:gridCol w:w="438"/>
        <w:gridCol w:w="438"/>
        <w:gridCol w:w="438"/>
        <w:gridCol w:w="439"/>
        <w:gridCol w:w="438"/>
        <w:gridCol w:w="438"/>
      </w:tblGrid>
      <w:tr w:rsidR="000F42C5" w:rsidRPr="008304B6" w:rsidTr="00A9705D">
        <w:trPr>
          <w:trHeight w:val="255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52741B" w:rsidRPr="008304B6" w:rsidTr="008304B6">
        <w:trPr>
          <w:cantSplit/>
          <w:trHeight w:val="170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C54BB1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2144767,44536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1555511,64174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1561802,16373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C54BB1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11541099,42959</w:t>
            </w:r>
          </w:p>
        </w:tc>
      </w:tr>
      <w:tr w:rsidR="0052741B" w:rsidRPr="008304B6" w:rsidTr="008304B6">
        <w:trPr>
          <w:cantSplit/>
          <w:trHeight w:val="17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C54BB1" w:rsidP="00464D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2142857,84536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1554049,64174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1560082,16373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1567254,54469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1572254,54469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741B" w:rsidRPr="008304B6" w:rsidRDefault="00C54BB1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11536007,82959</w:t>
            </w:r>
          </w:p>
        </w:tc>
      </w:tr>
      <w:tr w:rsidR="0052741B" w:rsidRPr="008304B6" w:rsidTr="008304B6">
        <w:trPr>
          <w:cantSplit/>
          <w:trHeight w:val="93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1909,6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1462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1720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5091,6</w:t>
            </w:r>
          </w:p>
        </w:tc>
      </w:tr>
      <w:tr w:rsidR="0052741B" w:rsidRPr="008304B6" w:rsidTr="008304B6">
        <w:trPr>
          <w:cantSplit/>
          <w:trHeight w:val="17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52741B" w:rsidRPr="008304B6" w:rsidRDefault="0052741B" w:rsidP="00464D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«Создание условий для сохранения культурного наследия Рязанской области», всего, 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3136A1" w:rsidP="003136A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424578,13057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353066,86214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358623,14987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358623,14987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3136A1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2555760,74206</w:t>
            </w:r>
          </w:p>
        </w:tc>
      </w:tr>
      <w:tr w:rsidR="0052741B" w:rsidRPr="008304B6" w:rsidTr="0096124D">
        <w:trPr>
          <w:cantSplit/>
          <w:trHeight w:val="158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3136A1" w:rsidP="003136A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424578,13057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353066,86214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358623,14987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358623,14987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3136A1" w:rsidP="0031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2555760,74206</w:t>
            </w:r>
            <w:r w:rsidR="00EE03D4" w:rsidRPr="008304B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0F42C5" w:rsidRPr="008304B6" w:rsidTr="000F42C5">
        <w:trPr>
          <w:cantSplit/>
          <w:trHeight w:val="3694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2C5" w:rsidRPr="008304B6" w:rsidRDefault="00111BE9" w:rsidP="000F42C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</w:t>
            </w:r>
            <w:r w:rsidR="000F42C5" w:rsidRPr="008304B6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5" w:rsidRPr="008304B6" w:rsidRDefault="000F42C5" w:rsidP="000F42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63615" w:rsidRPr="008304B6" w:rsidRDefault="000F42C5" w:rsidP="000F42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«Обеспечены эффективное осуществление стабилизации, реставрации и консервации библиотечного фонда, включая книжные памятники, библиотечное, библиографическое и информационное обслуживание пользователей библиотеки, формирование, учет, изучение, обеспечение физического сохранения и безопасности фондов библиотек, организация и проведение культурно-массовых мероприятий, библиографическая обработка документов и создание каталогов библиотеками, находящимися в ведении Минкультуры РО», </w:t>
            </w:r>
          </w:p>
          <w:p w:rsidR="000F42C5" w:rsidRPr="008304B6" w:rsidRDefault="000F42C5" w:rsidP="000F42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5" w:rsidRPr="008304B6" w:rsidRDefault="000F42C5" w:rsidP="000F42C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5" w:rsidRPr="008304B6" w:rsidRDefault="000F42C5" w:rsidP="000F42C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2C5" w:rsidRPr="008304B6" w:rsidRDefault="000F42C5" w:rsidP="000F42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371650,07218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2C5" w:rsidRPr="008304B6" w:rsidRDefault="000F42C5" w:rsidP="000F42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353066,86214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2C5" w:rsidRPr="008304B6" w:rsidRDefault="000F42C5" w:rsidP="000F42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2C5" w:rsidRPr="008304B6" w:rsidRDefault="000F42C5" w:rsidP="000F42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2C5" w:rsidRPr="008304B6" w:rsidRDefault="000F42C5" w:rsidP="000F42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2C5" w:rsidRPr="008304B6" w:rsidRDefault="000F42C5" w:rsidP="000F42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2C5" w:rsidRPr="008304B6" w:rsidRDefault="000F42C5" w:rsidP="000F42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2C5" w:rsidRPr="008304B6" w:rsidRDefault="000F42C5" w:rsidP="000F42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2492832,68367</w:t>
            </w:r>
          </w:p>
        </w:tc>
      </w:tr>
      <w:tr w:rsidR="00111BE9" w:rsidRPr="008304B6" w:rsidTr="00111BE9">
        <w:trPr>
          <w:cantSplit/>
          <w:trHeight w:val="1954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E9" w:rsidRPr="008304B6" w:rsidRDefault="00111BE9" w:rsidP="00111BE9">
            <w:pPr>
              <w:ind w:left="-57" w:right="-57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E9" w:rsidRPr="008304B6" w:rsidRDefault="00111BE9" w:rsidP="00111BE9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E9" w:rsidRPr="008304B6" w:rsidRDefault="00111BE9" w:rsidP="00111BE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E9" w:rsidRPr="008304B6" w:rsidRDefault="00111BE9" w:rsidP="00111BE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BE9" w:rsidRPr="008304B6" w:rsidRDefault="00111BE9" w:rsidP="00111B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371650,07218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BE9" w:rsidRPr="008304B6" w:rsidRDefault="00111BE9" w:rsidP="00111BE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353066,86214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BE9" w:rsidRPr="008304B6" w:rsidRDefault="00111BE9" w:rsidP="00111BE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BE9" w:rsidRPr="008304B6" w:rsidRDefault="00111BE9" w:rsidP="00111BE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BE9" w:rsidRPr="008304B6" w:rsidRDefault="00111BE9" w:rsidP="00111BE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BE9" w:rsidRPr="008304B6" w:rsidRDefault="00111BE9" w:rsidP="00111BE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BE9" w:rsidRPr="008304B6" w:rsidRDefault="00111BE9" w:rsidP="00111BE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353623,14987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BE9" w:rsidRPr="008304B6" w:rsidRDefault="00111BE9" w:rsidP="00111BE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2492832,68367</w:t>
            </w:r>
          </w:p>
        </w:tc>
      </w:tr>
      <w:tr w:rsidR="0052741B" w:rsidRPr="008304B6" w:rsidTr="00111BE9">
        <w:trPr>
          <w:cantSplit/>
          <w:trHeight w:val="207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52741B" w:rsidRPr="008304B6" w:rsidRDefault="0052741B" w:rsidP="00464D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«Создание условий для развития культуры, искусства и народного творчества Рязанской области», </w:t>
            </w:r>
          </w:p>
          <w:p w:rsidR="0052741B" w:rsidRPr="008304B6" w:rsidRDefault="0052741B" w:rsidP="00464D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111BE9" w:rsidP="00111B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1308696,09674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928404,88724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930144,59628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111BE9" w:rsidP="00111B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6879633,48922</w:t>
            </w:r>
          </w:p>
        </w:tc>
      </w:tr>
      <w:tr w:rsidR="0052741B" w:rsidRPr="008304B6" w:rsidTr="005E1105">
        <w:trPr>
          <w:cantSplit/>
          <w:trHeight w:val="156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D11330" w:rsidP="00464D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1308696,09674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926942,88724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928424,59628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928096,97724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D11330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6879633,48922</w:t>
            </w:r>
          </w:p>
        </w:tc>
      </w:tr>
      <w:tr w:rsidR="0052741B" w:rsidRPr="008304B6" w:rsidTr="005E1105">
        <w:trPr>
          <w:cantSplit/>
          <w:trHeight w:val="95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1909,6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1462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1720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5091,6</w:t>
            </w:r>
          </w:p>
        </w:tc>
      </w:tr>
      <w:tr w:rsidR="0052741B" w:rsidRPr="008304B6" w:rsidTr="00267AFE">
        <w:trPr>
          <w:cantSplit/>
          <w:trHeight w:val="6954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2741B" w:rsidRPr="008304B6" w:rsidRDefault="0052741B" w:rsidP="00464D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 xml:space="preserve">«Обеспечены эффективная организация и проведение культурно-массовых мероприятий, показ (организация показа) спектаклей (театральных постановок), создание спектаклей, показ (организация показа) концертов и концертных программ, создание концертов и концертных программ, выявление, изучение, сохранение, развитие и популяризация объектов нематериального культурного наследия, работы по формированию и учету фондов фильмофонда театрально-зрелищными, культурно-досуговыми учреждениями, находящимися в ведении Минкультуры РО», </w:t>
            </w:r>
            <w:proofErr w:type="gramEnd"/>
          </w:p>
          <w:p w:rsidR="0052741B" w:rsidRPr="008304B6" w:rsidRDefault="0052741B" w:rsidP="00464D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73743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  <w:r w:rsidR="00737439" w:rsidRPr="008304B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737439" w:rsidP="00737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1051947,43873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921746,48724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41B" w:rsidRPr="008304B6" w:rsidRDefault="00737439" w:rsidP="0073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6589386,81217</w:t>
            </w:r>
          </w:p>
        </w:tc>
      </w:tr>
      <w:tr w:rsidR="0052741B" w:rsidRPr="008304B6" w:rsidTr="00FA3E1A">
        <w:trPr>
          <w:cantSplit/>
          <w:trHeight w:val="197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B" w:rsidRPr="008304B6" w:rsidRDefault="0052741B" w:rsidP="00464DA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737439" w:rsidP="00737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1051947,43873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921746,48724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52741B" w:rsidP="00464DA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923138,57724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741B" w:rsidRPr="008304B6" w:rsidRDefault="00737439" w:rsidP="0073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6589386,81217</w:t>
            </w:r>
            <w:r w:rsidR="0052741B" w:rsidRPr="008304B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C05DE" w:rsidRPr="008304B6" w:rsidTr="00267AFE">
        <w:trPr>
          <w:cantSplit/>
          <w:trHeight w:val="282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5DE" w:rsidRPr="008304B6" w:rsidRDefault="004C05DE" w:rsidP="0086371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«1.2.3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DE" w:rsidRPr="008304B6" w:rsidRDefault="004C05DE" w:rsidP="008637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4C05DE" w:rsidRPr="008304B6" w:rsidRDefault="004C05DE" w:rsidP="00672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«Обеспечено поддержание достигнутых уровней заработной платы, определенных Указом Президента Российской Федерации, работников муниципальных учреждений культур</w:t>
            </w:r>
            <w:r w:rsidR="0040187B" w:rsidRPr="008304B6">
              <w:rPr>
                <w:rFonts w:ascii="Times New Roman" w:hAnsi="Times New Roman"/>
                <w:sz w:val="22"/>
                <w:szCs w:val="22"/>
              </w:rPr>
              <w:t>ы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DE" w:rsidRPr="008304B6" w:rsidRDefault="004C05DE" w:rsidP="0086371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DE" w:rsidRPr="008304B6" w:rsidRDefault="004C05DE" w:rsidP="0086371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5DE" w:rsidRPr="008304B6" w:rsidRDefault="004C05DE" w:rsidP="0086371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249620,25801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8637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8637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8637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8637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8637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8637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8637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249620,25801</w:t>
            </w:r>
          </w:p>
        </w:tc>
      </w:tr>
      <w:tr w:rsidR="004C05DE" w:rsidRPr="008304B6" w:rsidTr="00FA3E1A">
        <w:trPr>
          <w:cantSplit/>
          <w:trHeight w:val="1902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DE" w:rsidRPr="008304B6" w:rsidRDefault="004C05DE" w:rsidP="00247AA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DE" w:rsidRPr="008304B6" w:rsidRDefault="004C05DE" w:rsidP="00247AA1">
            <w:pPr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DE" w:rsidRPr="008304B6" w:rsidRDefault="004C05DE" w:rsidP="00247AA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DE" w:rsidRPr="008304B6" w:rsidRDefault="004C05DE" w:rsidP="00247AA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5DE" w:rsidRPr="008304B6" w:rsidRDefault="004C05DE" w:rsidP="00247AA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249620,25801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247AA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247AA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247AA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247AA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247AA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247AA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5DE" w:rsidRPr="008304B6" w:rsidRDefault="004C05DE" w:rsidP="00247A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249620,25801»</w:t>
            </w:r>
          </w:p>
        </w:tc>
      </w:tr>
    </w:tbl>
    <w:p w:rsidR="0052741B" w:rsidRPr="00371C77" w:rsidRDefault="0052741B" w:rsidP="0052741B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E6925" w:rsidRPr="00371C77" w:rsidTr="00464DA0">
        <w:tc>
          <w:tcPr>
            <w:tcW w:w="5000" w:type="pct"/>
            <w:tcMar>
              <w:top w:w="0" w:type="dxa"/>
              <w:bottom w:w="0" w:type="dxa"/>
            </w:tcMar>
          </w:tcPr>
          <w:p w:rsidR="00EE6925" w:rsidRPr="00371C77" w:rsidRDefault="00EE6925" w:rsidP="008304B6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 1.</w:t>
            </w:r>
            <w:r w:rsidR="003A4B03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C429E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</w:tc>
      </w:tr>
    </w:tbl>
    <w:p w:rsidR="00EE6925" w:rsidRPr="008304B6" w:rsidRDefault="00EE6925" w:rsidP="00EE6925">
      <w:pPr>
        <w:rPr>
          <w:rFonts w:ascii="Times New Roman" w:hAnsi="Times New Roman"/>
          <w:sz w:val="28"/>
          <w:szCs w:val="28"/>
        </w:rPr>
      </w:pPr>
    </w:p>
    <w:tbl>
      <w:tblPr>
        <w:tblW w:w="9526" w:type="dxa"/>
        <w:tblLook w:val="01E0" w:firstRow="1" w:lastRow="1" w:firstColumn="1" w:lastColumn="1" w:noHBand="0" w:noVBand="0"/>
      </w:tblPr>
      <w:tblGrid>
        <w:gridCol w:w="862"/>
        <w:gridCol w:w="2740"/>
        <w:gridCol w:w="1472"/>
        <w:gridCol w:w="539"/>
        <w:gridCol w:w="539"/>
        <w:gridCol w:w="482"/>
        <w:gridCol w:w="482"/>
        <w:gridCol w:w="482"/>
        <w:gridCol w:w="482"/>
        <w:gridCol w:w="482"/>
        <w:gridCol w:w="482"/>
        <w:gridCol w:w="482"/>
      </w:tblGrid>
      <w:tr w:rsidR="00EE6925" w:rsidRPr="00371C77" w:rsidTr="004577C8">
        <w:trPr>
          <w:trHeight w:val="269"/>
          <w:tblHeader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25" w:rsidRPr="00371C77" w:rsidRDefault="00EE6925" w:rsidP="00464DA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25" w:rsidRPr="00371C77" w:rsidRDefault="00EE6925" w:rsidP="00464DA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5" w:rsidRPr="00371C77" w:rsidRDefault="00EE6925" w:rsidP="00464DA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4577C8" w:rsidRPr="00371C77" w:rsidTr="00755F9C">
        <w:trPr>
          <w:cantSplit/>
          <w:trHeight w:val="1837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4577C8" w:rsidRPr="00371C77" w:rsidRDefault="004577C8" w:rsidP="00457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«Создание условий для развития сети учреждений культуры, искусства и образования в сфере культуры», всего, в том числе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984,63755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30984,63755</w:t>
            </w:r>
          </w:p>
        </w:tc>
      </w:tr>
      <w:tr w:rsidR="004577C8" w:rsidRPr="00371C77" w:rsidTr="004577C8">
        <w:trPr>
          <w:cantSplit/>
          <w:trHeight w:val="1409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984,63755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30984,63755</w:t>
            </w:r>
          </w:p>
        </w:tc>
      </w:tr>
      <w:tr w:rsidR="004577C8" w:rsidRPr="00371C77" w:rsidTr="004577C8">
        <w:trPr>
          <w:cantSplit/>
          <w:trHeight w:val="3641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1.</w:t>
            </w:r>
            <w:r w:rsidRPr="00371C77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371C77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8169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Мероприятие (результат) «Разработана проектная документация на капитальный ремонт, сметная документация на текущий ремонт зданий, благоустройство территории в учреждениях культуры, искусства и образования в сфере культуры, подведомственных Минкультуры РО», всего, в том числе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30000</w:t>
            </w:r>
          </w:p>
        </w:tc>
      </w:tr>
      <w:tr w:rsidR="00142534" w:rsidRPr="00371C77" w:rsidTr="00881631">
        <w:trPr>
          <w:cantSplit/>
          <w:trHeight w:val="1270"/>
        </w:trPr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34" w:rsidRPr="00371C77" w:rsidRDefault="00142534" w:rsidP="001425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34" w:rsidRPr="00371C77" w:rsidRDefault="00142534" w:rsidP="001425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34" w:rsidRPr="00371C77" w:rsidRDefault="00142534" w:rsidP="0014253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34" w:rsidRPr="00371C77" w:rsidRDefault="00142534" w:rsidP="0014253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2534" w:rsidRPr="00371C77" w:rsidRDefault="00142534" w:rsidP="001425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2534" w:rsidRPr="00371C77" w:rsidRDefault="00142534" w:rsidP="0014253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2534" w:rsidRPr="00371C77" w:rsidRDefault="00142534" w:rsidP="0014253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2534" w:rsidRPr="00371C77" w:rsidRDefault="00142534" w:rsidP="0014253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2534" w:rsidRPr="00371C77" w:rsidRDefault="00142534" w:rsidP="0014253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2534" w:rsidRPr="00371C77" w:rsidRDefault="00142534" w:rsidP="0014253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2534" w:rsidRPr="00371C77" w:rsidRDefault="00142534" w:rsidP="0014253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2534" w:rsidRPr="00371C77" w:rsidRDefault="00142534" w:rsidP="001425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30000</w:t>
            </w:r>
          </w:p>
        </w:tc>
      </w:tr>
      <w:tr w:rsidR="004577C8" w:rsidRPr="00371C77" w:rsidTr="004577C8">
        <w:trPr>
          <w:cantSplit/>
          <w:trHeight w:val="4672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1.</w:t>
            </w:r>
            <w:r w:rsidRPr="00371C77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371C77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Default="004577C8" w:rsidP="00830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«Государственная экспертиза проектной документации, включая проверку достоверности определения сметной стоимости и результатов инженерных изысканий по объекту капитального строительства: </w:t>
            </w:r>
            <w:r w:rsidR="008304B6">
              <w:rPr>
                <w:rFonts w:ascii="Times New Roman" w:hAnsi="Times New Roman"/>
                <w:sz w:val="22"/>
                <w:szCs w:val="22"/>
              </w:rPr>
              <w:t>«</w:t>
            </w:r>
            <w:r w:rsidRPr="00371C77">
              <w:rPr>
                <w:rFonts w:ascii="Times New Roman" w:hAnsi="Times New Roman"/>
                <w:sz w:val="22"/>
                <w:szCs w:val="22"/>
              </w:rPr>
              <w:t xml:space="preserve">Реконструкция основного здания музея К.Э. Циолковского, расположенного по адресу: Рязанская область, Спасский район, </w:t>
            </w:r>
          </w:p>
          <w:p w:rsidR="004577C8" w:rsidRPr="00371C77" w:rsidRDefault="004577C8" w:rsidP="00830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gramStart"/>
            <w:r w:rsidRPr="00371C77">
              <w:rPr>
                <w:rFonts w:ascii="Times New Roman" w:hAnsi="Times New Roman"/>
                <w:sz w:val="22"/>
                <w:szCs w:val="22"/>
              </w:rPr>
              <w:t>Ижевское</w:t>
            </w:r>
            <w:proofErr w:type="gramEnd"/>
            <w:r w:rsidRPr="00371C77">
              <w:rPr>
                <w:rFonts w:ascii="Times New Roman" w:hAnsi="Times New Roman"/>
                <w:sz w:val="22"/>
                <w:szCs w:val="22"/>
              </w:rPr>
              <w:t>, ул. Зеленая, д.</w:t>
            </w:r>
            <w:r w:rsidR="008304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71C77">
              <w:rPr>
                <w:rFonts w:ascii="Times New Roman" w:hAnsi="Times New Roman"/>
                <w:sz w:val="22"/>
                <w:szCs w:val="22"/>
              </w:rPr>
              <w:t>23», всего, в том числе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984,63755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984,63755</w:t>
            </w:r>
          </w:p>
        </w:tc>
      </w:tr>
      <w:tr w:rsidR="004577C8" w:rsidRPr="00371C77" w:rsidTr="004577C8">
        <w:trPr>
          <w:cantSplit/>
          <w:trHeight w:val="1485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8" w:rsidRPr="00371C77" w:rsidRDefault="004577C8" w:rsidP="004577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984,63755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7C8" w:rsidRPr="00371C77" w:rsidRDefault="004577C8" w:rsidP="0045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1C77">
              <w:rPr>
                <w:rFonts w:ascii="Times New Roman" w:hAnsi="Times New Roman"/>
                <w:bCs/>
                <w:sz w:val="22"/>
                <w:szCs w:val="22"/>
              </w:rPr>
              <w:t>984,63755»</w:t>
            </w:r>
          </w:p>
        </w:tc>
      </w:tr>
    </w:tbl>
    <w:p w:rsidR="00EE6925" w:rsidRPr="00371C77" w:rsidRDefault="00EE6925" w:rsidP="00EE6925">
      <w:pPr>
        <w:rPr>
          <w:rFonts w:ascii="Times New Roman" w:hAnsi="Times New Roman"/>
          <w:color w:val="FF0000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A9705D" w:rsidRPr="00371C77" w:rsidTr="0060186A">
        <w:tc>
          <w:tcPr>
            <w:tcW w:w="5000" w:type="pct"/>
            <w:tcMar>
              <w:top w:w="0" w:type="dxa"/>
              <w:bottom w:w="0" w:type="dxa"/>
            </w:tcMar>
          </w:tcPr>
          <w:p w:rsidR="00A9705D" w:rsidRPr="00371C77" w:rsidRDefault="00E16D91" w:rsidP="008304B6">
            <w:pPr>
              <w:pStyle w:val="ac"/>
              <w:tabs>
                <w:tab w:val="left" w:pos="100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>пункт 1.5, подпункт</w:t>
            </w:r>
            <w:r w:rsidR="00EC7621" w:rsidRPr="00371C77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Pr="00371C7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1.5.3, 1.5.8 изложить в следующей редакции:</w:t>
            </w:r>
          </w:p>
        </w:tc>
      </w:tr>
    </w:tbl>
    <w:p w:rsidR="00A9705D" w:rsidRPr="00371C77" w:rsidRDefault="00A9705D" w:rsidP="00A9705D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28"/>
        <w:gridCol w:w="3473"/>
        <w:gridCol w:w="1048"/>
        <w:gridCol w:w="505"/>
        <w:gridCol w:w="560"/>
        <w:gridCol w:w="423"/>
        <w:gridCol w:w="558"/>
        <w:gridCol w:w="421"/>
        <w:gridCol w:w="421"/>
        <w:gridCol w:w="558"/>
        <w:gridCol w:w="419"/>
        <w:gridCol w:w="412"/>
      </w:tblGrid>
      <w:tr w:rsidR="008304B6" w:rsidRPr="008304B6" w:rsidTr="008304B6">
        <w:trPr>
          <w:trHeight w:val="269"/>
          <w:tblHeader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autoSpaceDE w:val="0"/>
              <w:autoSpaceDN w:val="0"/>
              <w:adjustRightInd w:val="0"/>
              <w:spacing w:line="233" w:lineRule="auto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05D" w:rsidRPr="008304B6" w:rsidRDefault="00A9705D" w:rsidP="008304B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304B6" w:rsidRPr="008304B6" w:rsidTr="008304B6">
        <w:trPr>
          <w:cantSplit/>
          <w:trHeight w:val="1819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6A" w:rsidRPr="008304B6" w:rsidRDefault="00C9696A" w:rsidP="008304B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«1.5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6A" w:rsidRPr="008304B6" w:rsidRDefault="00C9696A" w:rsidP="008304B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C9696A" w:rsidRPr="008304B6" w:rsidRDefault="00C9696A" w:rsidP="008304B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«Развитие образования в сфере культуры», всего, в том числе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6A" w:rsidRPr="008304B6" w:rsidRDefault="00C9696A" w:rsidP="00C969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8304B6">
              <w:rPr>
                <w:rFonts w:ascii="Times New Roman" w:hAnsi="Times New Roman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6A" w:rsidRPr="008304B6" w:rsidRDefault="00C9696A" w:rsidP="00C969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332266,63199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214464,60148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1638530,90677</w:t>
            </w:r>
          </w:p>
        </w:tc>
      </w:tr>
      <w:tr w:rsidR="008304B6" w:rsidRPr="008304B6" w:rsidTr="008304B6">
        <w:trPr>
          <w:cantSplit/>
          <w:trHeight w:val="1958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6A" w:rsidRPr="008304B6" w:rsidRDefault="00C9696A" w:rsidP="008304B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6A" w:rsidRPr="008304B6" w:rsidRDefault="00C9696A" w:rsidP="008304B6">
            <w:pPr>
              <w:ind w:left="-28" w:right="-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6A" w:rsidRPr="008304B6" w:rsidRDefault="00C9696A" w:rsidP="00C969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6A" w:rsidRPr="008304B6" w:rsidRDefault="00C9696A" w:rsidP="00C9696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332266,63199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214464,60148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218359,93466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96A" w:rsidRPr="008304B6" w:rsidRDefault="00C9696A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1638530,90677</w:t>
            </w:r>
            <w:r w:rsidR="00AA6A7C" w:rsidRPr="008304B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8304B6" w:rsidRPr="008304B6" w:rsidTr="008304B6">
        <w:trPr>
          <w:cantSplit/>
          <w:trHeight w:val="6933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8304B6" w:rsidRDefault="008304B6" w:rsidP="008304B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«1.5.3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Default="008304B6" w:rsidP="008304B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«Обеспечены эффективная реализация образовательных программ среднего профессионального образования – программ подготовки специалистов среднего звена, реализация дополнительных профессиональных программ – программ повышения квалификации, реализация </w:t>
            </w:r>
            <w:proofErr w:type="spellStart"/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допол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нительных</w:t>
            </w:r>
            <w:proofErr w:type="spellEnd"/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 xml:space="preserve"> предпрофессиональных программ в области искусств, организация и проведение аттестационных мероприятий </w:t>
            </w:r>
          </w:p>
          <w:p w:rsidR="008304B6" w:rsidRPr="008304B6" w:rsidRDefault="008304B6" w:rsidP="008304B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в целях установления квалификационной категории педагогическим работникам образовательных организаций в области искусств, организация и проведение культурно-массовых мероприятий про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фессиональными образовательными 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организациями, находящимися в ведении Минкультуры РО», всего, в том числе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8304B6" w:rsidRDefault="008304B6" w:rsidP="001A3CB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8304B6" w:rsidRDefault="008304B6" w:rsidP="00EE5C9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201137,43676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196674,85289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1398332,15915</w:t>
            </w:r>
          </w:p>
        </w:tc>
      </w:tr>
      <w:tr w:rsidR="008304B6" w:rsidRPr="008304B6" w:rsidTr="008304B6">
        <w:trPr>
          <w:cantSplit/>
          <w:trHeight w:val="1930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96" w:rsidRPr="008304B6" w:rsidRDefault="00125596" w:rsidP="008304B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96" w:rsidRPr="008304B6" w:rsidRDefault="00125596" w:rsidP="008304B6">
            <w:pPr>
              <w:ind w:left="-28" w:right="-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96" w:rsidRPr="008304B6" w:rsidRDefault="00125596" w:rsidP="00EE5C9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96" w:rsidRPr="008304B6" w:rsidRDefault="00125596" w:rsidP="00EE5C9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201137,43676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196674,85289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200103,9739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1398332,15915»</w:t>
            </w:r>
          </w:p>
        </w:tc>
      </w:tr>
      <w:tr w:rsidR="008304B6" w:rsidRPr="008304B6" w:rsidTr="008304B6">
        <w:trPr>
          <w:cantSplit/>
          <w:trHeight w:val="2601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8304B6" w:rsidRDefault="008304B6" w:rsidP="008304B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«1.5.8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8304B6" w:rsidRDefault="008304B6" w:rsidP="008304B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Мероприятие (результат) «Обеспечено поддержание достигнутых уровней заработной платы, определенных Указом Президента Российской Федерации, отдельных категорий работников муниципальных учреждений дополнительного образования детей в сфере культуры», всего, в том числе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8304B6" w:rsidRDefault="008304B6" w:rsidP="001A3CB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04B6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304B6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8304B6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B6" w:rsidRPr="008304B6" w:rsidRDefault="008304B6" w:rsidP="0012559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92895,19823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04B6" w:rsidRPr="008304B6" w:rsidRDefault="008304B6" w:rsidP="008304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92895,19823</w:t>
            </w:r>
          </w:p>
        </w:tc>
      </w:tr>
      <w:tr w:rsidR="008304B6" w:rsidRPr="008304B6" w:rsidTr="008304B6">
        <w:trPr>
          <w:cantSplit/>
          <w:trHeight w:val="1609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96" w:rsidRPr="008304B6" w:rsidRDefault="00125596" w:rsidP="008304B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96" w:rsidRPr="008304B6" w:rsidRDefault="00125596" w:rsidP="008304B6">
            <w:pPr>
              <w:ind w:left="-28" w:right="-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96" w:rsidRPr="008304B6" w:rsidRDefault="00125596" w:rsidP="0012559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96" w:rsidRPr="008304B6" w:rsidRDefault="00125596" w:rsidP="0012559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92895,19823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4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596" w:rsidRPr="008304B6" w:rsidRDefault="00125596" w:rsidP="008304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04B6">
              <w:rPr>
                <w:rFonts w:ascii="Times New Roman" w:hAnsi="Times New Roman"/>
                <w:bCs/>
                <w:sz w:val="22"/>
                <w:szCs w:val="22"/>
              </w:rPr>
              <w:t>92895,19823»</w:t>
            </w:r>
          </w:p>
        </w:tc>
      </w:tr>
    </w:tbl>
    <w:p w:rsidR="00A9705D" w:rsidRPr="00371C77" w:rsidRDefault="00A9705D" w:rsidP="00A9705D">
      <w:pPr>
        <w:rPr>
          <w:rFonts w:ascii="Times New Roman" w:hAnsi="Times New Roman"/>
          <w:color w:val="FF0000"/>
          <w:sz w:val="6"/>
          <w:szCs w:val="6"/>
        </w:rPr>
      </w:pPr>
    </w:p>
    <w:p w:rsidR="008304B6" w:rsidRDefault="008304B6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E94840" w:rsidRDefault="00E94840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E94840" w:rsidRDefault="00E94840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E94840" w:rsidRPr="00E94840" w:rsidTr="004A5632">
        <w:tc>
          <w:tcPr>
            <w:tcW w:w="5211" w:type="dxa"/>
          </w:tcPr>
          <w:p w:rsidR="00E94840" w:rsidRPr="00E94840" w:rsidRDefault="00E94840" w:rsidP="00E94840">
            <w:pPr>
              <w:rPr>
                <w:rFonts w:ascii="Times New Roman" w:hAnsi="Times New Roman"/>
                <w:sz w:val="28"/>
                <w:szCs w:val="28"/>
              </w:rPr>
            </w:pPr>
            <w:r w:rsidRPr="00E94840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E94840" w:rsidRPr="00E94840" w:rsidRDefault="00E94840" w:rsidP="00E94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E94840" w:rsidRPr="00E94840" w:rsidRDefault="00E94840" w:rsidP="00E94840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4840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E94840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E94840" w:rsidRPr="008304B6" w:rsidRDefault="00E94840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94840" w:rsidRPr="008304B6" w:rsidSect="00371C77">
      <w:headerReference w:type="default" r:id="rId11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2F" w:rsidRDefault="0057402F">
      <w:r>
        <w:separator/>
      </w:r>
    </w:p>
  </w:endnote>
  <w:endnote w:type="continuationSeparator" w:id="0">
    <w:p w:rsidR="0057402F" w:rsidRDefault="0057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0186A" w:rsidRPr="00C95AEE" w:rsidTr="00C95AEE">
      <w:tc>
        <w:tcPr>
          <w:tcW w:w="2538" w:type="dxa"/>
          <w:shd w:val="clear" w:color="auto" w:fill="auto"/>
        </w:tcPr>
        <w:p w:rsidR="0060186A" w:rsidRPr="00C95AEE" w:rsidRDefault="0060186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0186A" w:rsidRPr="00C95AEE" w:rsidRDefault="0060186A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0186A" w:rsidRPr="00C95AEE" w:rsidRDefault="0060186A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0186A" w:rsidRPr="00C95AEE" w:rsidRDefault="0060186A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0186A" w:rsidRDefault="0060186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2F" w:rsidRDefault="0057402F">
      <w:r>
        <w:separator/>
      </w:r>
    </w:p>
  </w:footnote>
  <w:footnote w:type="continuationSeparator" w:id="0">
    <w:p w:rsidR="0057402F" w:rsidRDefault="0057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6A" w:rsidRDefault="0060186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0186A" w:rsidRDefault="006018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6A" w:rsidRPr="00481B88" w:rsidRDefault="0060186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0186A" w:rsidRPr="00874BC3" w:rsidRDefault="0060186A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2C7053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60186A" w:rsidRPr="00E37801" w:rsidRDefault="0060186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0A5389"/>
    <w:multiLevelType w:val="hybridMultilevel"/>
    <w:tmpl w:val="AA5E6D4E"/>
    <w:lvl w:ilvl="0" w:tplc="15B06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k0yD08JjfuoTkpF/G6eUbYMGV8=" w:salt="RMZAYP0bPtwre/XkXnoyN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3848"/>
    <w:rsid w:val="00016E2A"/>
    <w:rsid w:val="00021058"/>
    <w:rsid w:val="000316F7"/>
    <w:rsid w:val="000331B3"/>
    <w:rsid w:val="00033413"/>
    <w:rsid w:val="00037C0C"/>
    <w:rsid w:val="0004474A"/>
    <w:rsid w:val="000472FF"/>
    <w:rsid w:val="000502A3"/>
    <w:rsid w:val="00054766"/>
    <w:rsid w:val="00056DEB"/>
    <w:rsid w:val="00056F0C"/>
    <w:rsid w:val="00073A7A"/>
    <w:rsid w:val="00076D5E"/>
    <w:rsid w:val="00084DD3"/>
    <w:rsid w:val="000900A3"/>
    <w:rsid w:val="000917C0"/>
    <w:rsid w:val="00094A2C"/>
    <w:rsid w:val="000A09E3"/>
    <w:rsid w:val="000A3E85"/>
    <w:rsid w:val="000A47C9"/>
    <w:rsid w:val="000B0736"/>
    <w:rsid w:val="000B2C15"/>
    <w:rsid w:val="000C12CA"/>
    <w:rsid w:val="000C1994"/>
    <w:rsid w:val="000D27D2"/>
    <w:rsid w:val="000E6F9F"/>
    <w:rsid w:val="000E7B9C"/>
    <w:rsid w:val="000F42C5"/>
    <w:rsid w:val="001056CA"/>
    <w:rsid w:val="00106EE0"/>
    <w:rsid w:val="0011040E"/>
    <w:rsid w:val="00111BE9"/>
    <w:rsid w:val="00114F6B"/>
    <w:rsid w:val="00122CFD"/>
    <w:rsid w:val="00125596"/>
    <w:rsid w:val="00133671"/>
    <w:rsid w:val="00142534"/>
    <w:rsid w:val="00151370"/>
    <w:rsid w:val="001535A9"/>
    <w:rsid w:val="00161A64"/>
    <w:rsid w:val="00162E72"/>
    <w:rsid w:val="00164280"/>
    <w:rsid w:val="001758B8"/>
    <w:rsid w:val="00175BE5"/>
    <w:rsid w:val="001820BC"/>
    <w:rsid w:val="001850F4"/>
    <w:rsid w:val="00192C3B"/>
    <w:rsid w:val="001947BE"/>
    <w:rsid w:val="001A560F"/>
    <w:rsid w:val="001B0982"/>
    <w:rsid w:val="001B09F5"/>
    <w:rsid w:val="001B32BA"/>
    <w:rsid w:val="001B465B"/>
    <w:rsid w:val="001C05E3"/>
    <w:rsid w:val="001D2F4A"/>
    <w:rsid w:val="001E0317"/>
    <w:rsid w:val="001E20F1"/>
    <w:rsid w:val="001E5E01"/>
    <w:rsid w:val="001F037D"/>
    <w:rsid w:val="001F12E8"/>
    <w:rsid w:val="001F228C"/>
    <w:rsid w:val="001F64B8"/>
    <w:rsid w:val="001F7C83"/>
    <w:rsid w:val="00203046"/>
    <w:rsid w:val="002058E7"/>
    <w:rsid w:val="00205AB5"/>
    <w:rsid w:val="00217571"/>
    <w:rsid w:val="00224DBA"/>
    <w:rsid w:val="0022627D"/>
    <w:rsid w:val="00231F1C"/>
    <w:rsid w:val="00234FAD"/>
    <w:rsid w:val="002367AF"/>
    <w:rsid w:val="00240357"/>
    <w:rsid w:val="00242DDB"/>
    <w:rsid w:val="00244159"/>
    <w:rsid w:val="002479A2"/>
    <w:rsid w:val="00247AA1"/>
    <w:rsid w:val="00254E7A"/>
    <w:rsid w:val="0026087E"/>
    <w:rsid w:val="00261DE0"/>
    <w:rsid w:val="002635E8"/>
    <w:rsid w:val="00265420"/>
    <w:rsid w:val="00267AFE"/>
    <w:rsid w:val="00270352"/>
    <w:rsid w:val="00274E14"/>
    <w:rsid w:val="00275275"/>
    <w:rsid w:val="00280A6D"/>
    <w:rsid w:val="00287F5A"/>
    <w:rsid w:val="002901BE"/>
    <w:rsid w:val="00290266"/>
    <w:rsid w:val="002919ED"/>
    <w:rsid w:val="00294E08"/>
    <w:rsid w:val="002953B6"/>
    <w:rsid w:val="002A0D4F"/>
    <w:rsid w:val="002A151B"/>
    <w:rsid w:val="002A6153"/>
    <w:rsid w:val="002B7668"/>
    <w:rsid w:val="002B7A59"/>
    <w:rsid w:val="002C5937"/>
    <w:rsid w:val="002C6B4B"/>
    <w:rsid w:val="002C7053"/>
    <w:rsid w:val="002D1FF3"/>
    <w:rsid w:val="002D20CF"/>
    <w:rsid w:val="002D2367"/>
    <w:rsid w:val="002D5F3D"/>
    <w:rsid w:val="002D792F"/>
    <w:rsid w:val="002E51A7"/>
    <w:rsid w:val="002E6E69"/>
    <w:rsid w:val="002F0674"/>
    <w:rsid w:val="002F1E81"/>
    <w:rsid w:val="002F5FAA"/>
    <w:rsid w:val="00303F25"/>
    <w:rsid w:val="00310D92"/>
    <w:rsid w:val="003136A1"/>
    <w:rsid w:val="003160CB"/>
    <w:rsid w:val="003222A3"/>
    <w:rsid w:val="00327ED9"/>
    <w:rsid w:val="00331D25"/>
    <w:rsid w:val="003376B0"/>
    <w:rsid w:val="00346234"/>
    <w:rsid w:val="0035057D"/>
    <w:rsid w:val="0035185A"/>
    <w:rsid w:val="00360A40"/>
    <w:rsid w:val="00371C77"/>
    <w:rsid w:val="00381F4E"/>
    <w:rsid w:val="003870C2"/>
    <w:rsid w:val="003929AD"/>
    <w:rsid w:val="00392A45"/>
    <w:rsid w:val="00393982"/>
    <w:rsid w:val="0039641B"/>
    <w:rsid w:val="003A1CE0"/>
    <w:rsid w:val="003A4B03"/>
    <w:rsid w:val="003B2549"/>
    <w:rsid w:val="003C0B99"/>
    <w:rsid w:val="003C6AB4"/>
    <w:rsid w:val="003D1422"/>
    <w:rsid w:val="003D334D"/>
    <w:rsid w:val="003D3B8A"/>
    <w:rsid w:val="003D54F8"/>
    <w:rsid w:val="003D697C"/>
    <w:rsid w:val="003E7400"/>
    <w:rsid w:val="003F4F5E"/>
    <w:rsid w:val="003F548D"/>
    <w:rsid w:val="003F5FB8"/>
    <w:rsid w:val="00400906"/>
    <w:rsid w:val="0040187B"/>
    <w:rsid w:val="004134A1"/>
    <w:rsid w:val="00422051"/>
    <w:rsid w:val="0042590E"/>
    <w:rsid w:val="00433581"/>
    <w:rsid w:val="00433BC0"/>
    <w:rsid w:val="00434CE0"/>
    <w:rsid w:val="00437F65"/>
    <w:rsid w:val="00441EA0"/>
    <w:rsid w:val="0045411B"/>
    <w:rsid w:val="004577C8"/>
    <w:rsid w:val="00460FEA"/>
    <w:rsid w:val="00464DA0"/>
    <w:rsid w:val="004734B7"/>
    <w:rsid w:val="00481B88"/>
    <w:rsid w:val="00485B4F"/>
    <w:rsid w:val="004862D1"/>
    <w:rsid w:val="00487564"/>
    <w:rsid w:val="004931CC"/>
    <w:rsid w:val="004A0E5D"/>
    <w:rsid w:val="004A40E3"/>
    <w:rsid w:val="004B2D5A"/>
    <w:rsid w:val="004B3571"/>
    <w:rsid w:val="004B39CC"/>
    <w:rsid w:val="004C05DE"/>
    <w:rsid w:val="004C4006"/>
    <w:rsid w:val="004C4AB7"/>
    <w:rsid w:val="004C51BD"/>
    <w:rsid w:val="004C534B"/>
    <w:rsid w:val="004C54B9"/>
    <w:rsid w:val="004C7681"/>
    <w:rsid w:val="004D293D"/>
    <w:rsid w:val="004E0791"/>
    <w:rsid w:val="004E7113"/>
    <w:rsid w:val="004E766D"/>
    <w:rsid w:val="004F44FE"/>
    <w:rsid w:val="00501EEF"/>
    <w:rsid w:val="00503FE6"/>
    <w:rsid w:val="00506072"/>
    <w:rsid w:val="005071FD"/>
    <w:rsid w:val="00512A47"/>
    <w:rsid w:val="005142A7"/>
    <w:rsid w:val="0052056A"/>
    <w:rsid w:val="00520726"/>
    <w:rsid w:val="0052741B"/>
    <w:rsid w:val="00531C68"/>
    <w:rsid w:val="00532119"/>
    <w:rsid w:val="00533135"/>
    <w:rsid w:val="005335F3"/>
    <w:rsid w:val="00536302"/>
    <w:rsid w:val="005402E0"/>
    <w:rsid w:val="00540D06"/>
    <w:rsid w:val="00543C38"/>
    <w:rsid w:val="00543D2D"/>
    <w:rsid w:val="00545A3D"/>
    <w:rsid w:val="00545D95"/>
    <w:rsid w:val="00546DBB"/>
    <w:rsid w:val="00552A24"/>
    <w:rsid w:val="00553BA4"/>
    <w:rsid w:val="00554BAC"/>
    <w:rsid w:val="00561A5B"/>
    <w:rsid w:val="0057074C"/>
    <w:rsid w:val="00573FBF"/>
    <w:rsid w:val="0057402F"/>
    <w:rsid w:val="00574FF3"/>
    <w:rsid w:val="00581B13"/>
    <w:rsid w:val="00582538"/>
    <w:rsid w:val="0058279D"/>
    <w:rsid w:val="005838EA"/>
    <w:rsid w:val="00585EE1"/>
    <w:rsid w:val="00590C0E"/>
    <w:rsid w:val="005939E6"/>
    <w:rsid w:val="00594807"/>
    <w:rsid w:val="005A4227"/>
    <w:rsid w:val="005A4803"/>
    <w:rsid w:val="005A6865"/>
    <w:rsid w:val="005B229B"/>
    <w:rsid w:val="005B3518"/>
    <w:rsid w:val="005B7F73"/>
    <w:rsid w:val="005C16B3"/>
    <w:rsid w:val="005C56AE"/>
    <w:rsid w:val="005C7449"/>
    <w:rsid w:val="005E1105"/>
    <w:rsid w:val="005E2299"/>
    <w:rsid w:val="005E6D99"/>
    <w:rsid w:val="005F2ADD"/>
    <w:rsid w:val="005F2C49"/>
    <w:rsid w:val="005F6F79"/>
    <w:rsid w:val="006013EB"/>
    <w:rsid w:val="0060186A"/>
    <w:rsid w:val="0060448C"/>
    <w:rsid w:val="0060479E"/>
    <w:rsid w:val="006048FF"/>
    <w:rsid w:val="00604BE7"/>
    <w:rsid w:val="0061300A"/>
    <w:rsid w:val="00616AED"/>
    <w:rsid w:val="00617843"/>
    <w:rsid w:val="00622510"/>
    <w:rsid w:val="00625B5A"/>
    <w:rsid w:val="00632A4F"/>
    <w:rsid w:val="00632B56"/>
    <w:rsid w:val="0063471F"/>
    <w:rsid w:val="006351E3"/>
    <w:rsid w:val="00644236"/>
    <w:rsid w:val="00644E14"/>
    <w:rsid w:val="006471E5"/>
    <w:rsid w:val="0065614A"/>
    <w:rsid w:val="00657920"/>
    <w:rsid w:val="00663A6B"/>
    <w:rsid w:val="006654EB"/>
    <w:rsid w:val="00670235"/>
    <w:rsid w:val="00671D3B"/>
    <w:rsid w:val="006725E1"/>
    <w:rsid w:val="00676F58"/>
    <w:rsid w:val="00677E67"/>
    <w:rsid w:val="00684A5B"/>
    <w:rsid w:val="00685AA3"/>
    <w:rsid w:val="006A1F71"/>
    <w:rsid w:val="006B1E0B"/>
    <w:rsid w:val="006B4009"/>
    <w:rsid w:val="006B63F8"/>
    <w:rsid w:val="006D6FA6"/>
    <w:rsid w:val="006F328B"/>
    <w:rsid w:val="006F4B7B"/>
    <w:rsid w:val="006F5886"/>
    <w:rsid w:val="00705D70"/>
    <w:rsid w:val="00707734"/>
    <w:rsid w:val="00707E19"/>
    <w:rsid w:val="00712F7C"/>
    <w:rsid w:val="00715B7A"/>
    <w:rsid w:val="00720654"/>
    <w:rsid w:val="0072328A"/>
    <w:rsid w:val="00723C0C"/>
    <w:rsid w:val="007242D6"/>
    <w:rsid w:val="00737439"/>
    <w:rsid w:val="007377B5"/>
    <w:rsid w:val="00744B97"/>
    <w:rsid w:val="00746CC2"/>
    <w:rsid w:val="00755025"/>
    <w:rsid w:val="00760323"/>
    <w:rsid w:val="00765600"/>
    <w:rsid w:val="00770BEE"/>
    <w:rsid w:val="007714B3"/>
    <w:rsid w:val="007823DB"/>
    <w:rsid w:val="00783F34"/>
    <w:rsid w:val="00790FD6"/>
    <w:rsid w:val="00791C9F"/>
    <w:rsid w:val="00792AAB"/>
    <w:rsid w:val="00793B47"/>
    <w:rsid w:val="0079757E"/>
    <w:rsid w:val="007A17A4"/>
    <w:rsid w:val="007A1D0C"/>
    <w:rsid w:val="007A2A7B"/>
    <w:rsid w:val="007B5E49"/>
    <w:rsid w:val="007D4925"/>
    <w:rsid w:val="007E3649"/>
    <w:rsid w:val="007E5BFC"/>
    <w:rsid w:val="007F0C8A"/>
    <w:rsid w:val="007F11AB"/>
    <w:rsid w:val="007F2B82"/>
    <w:rsid w:val="00805D5F"/>
    <w:rsid w:val="00805E21"/>
    <w:rsid w:val="00806344"/>
    <w:rsid w:val="008127A3"/>
    <w:rsid w:val="008143CB"/>
    <w:rsid w:val="008161D9"/>
    <w:rsid w:val="00816914"/>
    <w:rsid w:val="00823CA1"/>
    <w:rsid w:val="008302F6"/>
    <w:rsid w:val="008304B6"/>
    <w:rsid w:val="008378C3"/>
    <w:rsid w:val="008513B9"/>
    <w:rsid w:val="0086371A"/>
    <w:rsid w:val="008702D3"/>
    <w:rsid w:val="00874BC3"/>
    <w:rsid w:val="00875BAF"/>
    <w:rsid w:val="00876034"/>
    <w:rsid w:val="00880D0E"/>
    <w:rsid w:val="00882742"/>
    <w:rsid w:val="008827E7"/>
    <w:rsid w:val="00895722"/>
    <w:rsid w:val="008A1696"/>
    <w:rsid w:val="008B3315"/>
    <w:rsid w:val="008C00F3"/>
    <w:rsid w:val="008C3D5C"/>
    <w:rsid w:val="008C429E"/>
    <w:rsid w:val="008C58FE"/>
    <w:rsid w:val="008D4611"/>
    <w:rsid w:val="008E6C41"/>
    <w:rsid w:val="008F0816"/>
    <w:rsid w:val="008F6BB7"/>
    <w:rsid w:val="00900F42"/>
    <w:rsid w:val="0090220D"/>
    <w:rsid w:val="00922DE4"/>
    <w:rsid w:val="00932E3C"/>
    <w:rsid w:val="009573D3"/>
    <w:rsid w:val="0096124D"/>
    <w:rsid w:val="009676A6"/>
    <w:rsid w:val="00976694"/>
    <w:rsid w:val="009977FF"/>
    <w:rsid w:val="009A085B"/>
    <w:rsid w:val="009A4DF1"/>
    <w:rsid w:val="009A67A3"/>
    <w:rsid w:val="009B2B52"/>
    <w:rsid w:val="009C1DE6"/>
    <w:rsid w:val="009C1F0E"/>
    <w:rsid w:val="009C402B"/>
    <w:rsid w:val="009D11BA"/>
    <w:rsid w:val="009D1707"/>
    <w:rsid w:val="009D3E8C"/>
    <w:rsid w:val="009D7413"/>
    <w:rsid w:val="009E2B6D"/>
    <w:rsid w:val="009E3A0E"/>
    <w:rsid w:val="009F0EFF"/>
    <w:rsid w:val="00A000A2"/>
    <w:rsid w:val="00A04DF2"/>
    <w:rsid w:val="00A057B9"/>
    <w:rsid w:val="00A1314B"/>
    <w:rsid w:val="00A13160"/>
    <w:rsid w:val="00A137D3"/>
    <w:rsid w:val="00A163B5"/>
    <w:rsid w:val="00A20CCA"/>
    <w:rsid w:val="00A20F74"/>
    <w:rsid w:val="00A21879"/>
    <w:rsid w:val="00A24829"/>
    <w:rsid w:val="00A4471B"/>
    <w:rsid w:val="00A44A8F"/>
    <w:rsid w:val="00A45A0F"/>
    <w:rsid w:val="00A51D96"/>
    <w:rsid w:val="00A57F22"/>
    <w:rsid w:val="00A62550"/>
    <w:rsid w:val="00A64CD2"/>
    <w:rsid w:val="00A74EE5"/>
    <w:rsid w:val="00A80325"/>
    <w:rsid w:val="00A959EA"/>
    <w:rsid w:val="00A96F84"/>
    <w:rsid w:val="00A9705D"/>
    <w:rsid w:val="00AA288D"/>
    <w:rsid w:val="00AA3769"/>
    <w:rsid w:val="00AA48BF"/>
    <w:rsid w:val="00AA6A7C"/>
    <w:rsid w:val="00AB0A3C"/>
    <w:rsid w:val="00AB70BB"/>
    <w:rsid w:val="00AC3953"/>
    <w:rsid w:val="00AC7150"/>
    <w:rsid w:val="00AD0E4E"/>
    <w:rsid w:val="00AD2317"/>
    <w:rsid w:val="00AE1DCA"/>
    <w:rsid w:val="00AF26DA"/>
    <w:rsid w:val="00AF5F7C"/>
    <w:rsid w:val="00AF6D6E"/>
    <w:rsid w:val="00B02207"/>
    <w:rsid w:val="00B03403"/>
    <w:rsid w:val="00B10324"/>
    <w:rsid w:val="00B218C3"/>
    <w:rsid w:val="00B26A98"/>
    <w:rsid w:val="00B376B1"/>
    <w:rsid w:val="00B54D1B"/>
    <w:rsid w:val="00B60EE8"/>
    <w:rsid w:val="00B620D9"/>
    <w:rsid w:val="00B633DB"/>
    <w:rsid w:val="00B639ED"/>
    <w:rsid w:val="00B63C0F"/>
    <w:rsid w:val="00B66A8C"/>
    <w:rsid w:val="00B71F2B"/>
    <w:rsid w:val="00B74B9E"/>
    <w:rsid w:val="00B75CB4"/>
    <w:rsid w:val="00B8061C"/>
    <w:rsid w:val="00B83BA2"/>
    <w:rsid w:val="00B853AA"/>
    <w:rsid w:val="00B875BF"/>
    <w:rsid w:val="00B91F62"/>
    <w:rsid w:val="00B943D5"/>
    <w:rsid w:val="00B94774"/>
    <w:rsid w:val="00B97495"/>
    <w:rsid w:val="00BB0610"/>
    <w:rsid w:val="00BB15E7"/>
    <w:rsid w:val="00BB2C98"/>
    <w:rsid w:val="00BB3B09"/>
    <w:rsid w:val="00BD0B82"/>
    <w:rsid w:val="00BD6876"/>
    <w:rsid w:val="00BD6909"/>
    <w:rsid w:val="00BD6BB0"/>
    <w:rsid w:val="00BE1C3A"/>
    <w:rsid w:val="00BE2EB9"/>
    <w:rsid w:val="00BE51AB"/>
    <w:rsid w:val="00BF330A"/>
    <w:rsid w:val="00BF4F5F"/>
    <w:rsid w:val="00C0008C"/>
    <w:rsid w:val="00C049A2"/>
    <w:rsid w:val="00C04EEB"/>
    <w:rsid w:val="00C075A4"/>
    <w:rsid w:val="00C1018D"/>
    <w:rsid w:val="00C10F12"/>
    <w:rsid w:val="00C11826"/>
    <w:rsid w:val="00C121D6"/>
    <w:rsid w:val="00C14D37"/>
    <w:rsid w:val="00C21451"/>
    <w:rsid w:val="00C21518"/>
    <w:rsid w:val="00C270F3"/>
    <w:rsid w:val="00C272CA"/>
    <w:rsid w:val="00C27928"/>
    <w:rsid w:val="00C30A8A"/>
    <w:rsid w:val="00C31CE1"/>
    <w:rsid w:val="00C3590C"/>
    <w:rsid w:val="00C46D42"/>
    <w:rsid w:val="00C50748"/>
    <w:rsid w:val="00C50C32"/>
    <w:rsid w:val="00C54BB1"/>
    <w:rsid w:val="00C60178"/>
    <w:rsid w:val="00C61760"/>
    <w:rsid w:val="00C63CD6"/>
    <w:rsid w:val="00C719E6"/>
    <w:rsid w:val="00C87D95"/>
    <w:rsid w:val="00C9077A"/>
    <w:rsid w:val="00C95AEE"/>
    <w:rsid w:val="00C95CD2"/>
    <w:rsid w:val="00C9696A"/>
    <w:rsid w:val="00C972D4"/>
    <w:rsid w:val="00CA051B"/>
    <w:rsid w:val="00CB315F"/>
    <w:rsid w:val="00CB3CBE"/>
    <w:rsid w:val="00CC54CA"/>
    <w:rsid w:val="00CE3B5A"/>
    <w:rsid w:val="00CE6106"/>
    <w:rsid w:val="00CF03D8"/>
    <w:rsid w:val="00CF506C"/>
    <w:rsid w:val="00D015D5"/>
    <w:rsid w:val="00D03D68"/>
    <w:rsid w:val="00D11330"/>
    <w:rsid w:val="00D266DD"/>
    <w:rsid w:val="00D30A32"/>
    <w:rsid w:val="00D31392"/>
    <w:rsid w:val="00D32AAF"/>
    <w:rsid w:val="00D32B04"/>
    <w:rsid w:val="00D35C06"/>
    <w:rsid w:val="00D374E7"/>
    <w:rsid w:val="00D44590"/>
    <w:rsid w:val="00D53BF4"/>
    <w:rsid w:val="00D619D6"/>
    <w:rsid w:val="00D63949"/>
    <w:rsid w:val="00D652E7"/>
    <w:rsid w:val="00D77BCF"/>
    <w:rsid w:val="00D84394"/>
    <w:rsid w:val="00D906A0"/>
    <w:rsid w:val="00D930E1"/>
    <w:rsid w:val="00D95E55"/>
    <w:rsid w:val="00DB3664"/>
    <w:rsid w:val="00DB792B"/>
    <w:rsid w:val="00DC16FB"/>
    <w:rsid w:val="00DC232C"/>
    <w:rsid w:val="00DC38CB"/>
    <w:rsid w:val="00DC4A65"/>
    <w:rsid w:val="00DC4F66"/>
    <w:rsid w:val="00DD3625"/>
    <w:rsid w:val="00DD7295"/>
    <w:rsid w:val="00DE3E3A"/>
    <w:rsid w:val="00DE710C"/>
    <w:rsid w:val="00DF1A70"/>
    <w:rsid w:val="00DF794A"/>
    <w:rsid w:val="00E0494B"/>
    <w:rsid w:val="00E10B44"/>
    <w:rsid w:val="00E11F02"/>
    <w:rsid w:val="00E16D91"/>
    <w:rsid w:val="00E2726B"/>
    <w:rsid w:val="00E27BC1"/>
    <w:rsid w:val="00E31304"/>
    <w:rsid w:val="00E37801"/>
    <w:rsid w:val="00E40219"/>
    <w:rsid w:val="00E44424"/>
    <w:rsid w:val="00E44CE0"/>
    <w:rsid w:val="00E46EAA"/>
    <w:rsid w:val="00E5038C"/>
    <w:rsid w:val="00E50AF3"/>
    <w:rsid w:val="00E50B69"/>
    <w:rsid w:val="00E5298B"/>
    <w:rsid w:val="00E56EFB"/>
    <w:rsid w:val="00E63615"/>
    <w:rsid w:val="00E6458F"/>
    <w:rsid w:val="00E7024D"/>
    <w:rsid w:val="00E70A27"/>
    <w:rsid w:val="00E70D27"/>
    <w:rsid w:val="00E7242D"/>
    <w:rsid w:val="00E74C8A"/>
    <w:rsid w:val="00E83927"/>
    <w:rsid w:val="00E87E25"/>
    <w:rsid w:val="00E9258C"/>
    <w:rsid w:val="00E94840"/>
    <w:rsid w:val="00E96E61"/>
    <w:rsid w:val="00E97C96"/>
    <w:rsid w:val="00EA04F1"/>
    <w:rsid w:val="00EA0B84"/>
    <w:rsid w:val="00EA24DB"/>
    <w:rsid w:val="00EA2FD3"/>
    <w:rsid w:val="00EA78AB"/>
    <w:rsid w:val="00EB7CE9"/>
    <w:rsid w:val="00EC433F"/>
    <w:rsid w:val="00EC5415"/>
    <w:rsid w:val="00EC7621"/>
    <w:rsid w:val="00ED1FDE"/>
    <w:rsid w:val="00ED680A"/>
    <w:rsid w:val="00EE03D4"/>
    <w:rsid w:val="00EE1A62"/>
    <w:rsid w:val="00EE5C94"/>
    <w:rsid w:val="00EE6925"/>
    <w:rsid w:val="00EF7590"/>
    <w:rsid w:val="00F0029A"/>
    <w:rsid w:val="00F06EFB"/>
    <w:rsid w:val="00F1529E"/>
    <w:rsid w:val="00F16F07"/>
    <w:rsid w:val="00F22E47"/>
    <w:rsid w:val="00F37C90"/>
    <w:rsid w:val="00F45B7C"/>
    <w:rsid w:val="00F45FCE"/>
    <w:rsid w:val="00F57044"/>
    <w:rsid w:val="00F62E04"/>
    <w:rsid w:val="00F71E63"/>
    <w:rsid w:val="00F870D5"/>
    <w:rsid w:val="00F927FB"/>
    <w:rsid w:val="00F9334F"/>
    <w:rsid w:val="00F968C3"/>
    <w:rsid w:val="00F97D7F"/>
    <w:rsid w:val="00FA122C"/>
    <w:rsid w:val="00FA388B"/>
    <w:rsid w:val="00FA3B95"/>
    <w:rsid w:val="00FA3E1A"/>
    <w:rsid w:val="00FA7121"/>
    <w:rsid w:val="00FA7607"/>
    <w:rsid w:val="00FC1278"/>
    <w:rsid w:val="00FC1E2A"/>
    <w:rsid w:val="00FD1BD9"/>
    <w:rsid w:val="00FE2045"/>
    <w:rsid w:val="00FE4530"/>
    <w:rsid w:val="00FE7735"/>
    <w:rsid w:val="00FF39D4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  <w:style w:type="character" w:styleId="ad">
    <w:name w:val="annotation reference"/>
    <w:basedOn w:val="a0"/>
    <w:semiHidden/>
    <w:unhideWhenUsed/>
    <w:rsid w:val="00A057B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057B9"/>
  </w:style>
  <w:style w:type="character" w:customStyle="1" w:styleId="af">
    <w:name w:val="Текст примечания Знак"/>
    <w:basedOn w:val="a0"/>
    <w:link w:val="ae"/>
    <w:semiHidden/>
    <w:rsid w:val="00A057B9"/>
    <w:rPr>
      <w:rFonts w:ascii="TimesET" w:hAnsi="TimesET"/>
    </w:rPr>
  </w:style>
  <w:style w:type="paragraph" w:styleId="af0">
    <w:name w:val="annotation subject"/>
    <w:basedOn w:val="ae"/>
    <w:next w:val="ae"/>
    <w:link w:val="af1"/>
    <w:semiHidden/>
    <w:unhideWhenUsed/>
    <w:rsid w:val="00A057B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057B9"/>
    <w:rPr>
      <w:rFonts w:ascii="TimesET" w:hAnsi="TimesE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  <w:style w:type="character" w:styleId="ad">
    <w:name w:val="annotation reference"/>
    <w:basedOn w:val="a0"/>
    <w:semiHidden/>
    <w:unhideWhenUsed/>
    <w:rsid w:val="00A057B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057B9"/>
  </w:style>
  <w:style w:type="character" w:customStyle="1" w:styleId="af">
    <w:name w:val="Текст примечания Знак"/>
    <w:basedOn w:val="a0"/>
    <w:link w:val="ae"/>
    <w:semiHidden/>
    <w:rsid w:val="00A057B9"/>
    <w:rPr>
      <w:rFonts w:ascii="TimesET" w:hAnsi="TimesET"/>
    </w:rPr>
  </w:style>
  <w:style w:type="paragraph" w:styleId="af0">
    <w:name w:val="annotation subject"/>
    <w:basedOn w:val="ae"/>
    <w:next w:val="ae"/>
    <w:link w:val="af1"/>
    <w:semiHidden/>
    <w:unhideWhenUsed/>
    <w:rsid w:val="00A057B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057B9"/>
    <w:rPr>
      <w:rFonts w:ascii="TimesET" w:hAnsi="TimesE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13</cp:revision>
  <cp:lastPrinted>2024-09-20T11:28:00Z</cp:lastPrinted>
  <dcterms:created xsi:type="dcterms:W3CDTF">2024-08-29T12:07:00Z</dcterms:created>
  <dcterms:modified xsi:type="dcterms:W3CDTF">2024-09-24T10:47:00Z</dcterms:modified>
</cp:coreProperties>
</file>