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10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.09.2024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№ 322-д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«О проведении общественных обсуждений по проекту внесения изменений в правила землепользования и застройки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Заборьевское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области», проводятся общественные обсуждения по проекту внесения изменений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в правила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Заборьевское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Приказ главного управления архитектуры и градостроительства Рязанской области</w:t>
        <w:br/>
        <w:t xml:space="preserve">от 10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.09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322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слушаний;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Никулова Ирина Вячеславовна,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с «13» сентября 2024 г. по «02» октября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«13» сентября 2024 г. по «25» сентября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д. Требухино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(ориентир остановка общественного транспорта около дома 11)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14:10 час. «25»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п. Ласковский, ул. Есенина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(ориентир остановка общественного транспорта около дома 1)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14:25 час. «25»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с. Ласково, ул. Весенняя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(ориентир дом 47 магазин «Ласточка»)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14:40 час. «25»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sz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с. Заборье, ул. Павлова, д. 40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(здание администрации)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15:10 час. «25»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25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.09.2024:</w:t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highlight w:val="white"/>
        </w:rPr>
        <w:suppressLineNumbers w:val="0"/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14:00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14:10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д. Требухино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(ориентир остановка общественного транспорта около дома 11)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  <w:t xml:space="preserve">;</w:t>
      </w:r>
      <w:r>
        <w:rPr>
          <w:sz w:val="26"/>
          <w:szCs w:val="26"/>
          <w:highlight w:val="white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highlight w:val="white"/>
        </w:rPr>
        <w:suppressLineNumbers w:val="0"/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14:15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14:25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п. Ласковский, ул. Есенина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(ориентир остановка общественного транспорта около дома 1)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  <w:t xml:space="preserve">;</w:t>
      </w:r>
      <w:r>
        <w:rPr>
          <w:sz w:val="26"/>
          <w:szCs w:val="26"/>
          <w:highlight w:val="white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  <w:suppressLineNumbers w:val="0"/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14:30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14:40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с. Ласково, ул. Весенняя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(ориентир дом 47 магазин «Ласточка»)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suppressLineNumbers w:val="0"/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14:50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15:10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с. Заборье, ул. Павлова, д. 40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(здание администрации).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«13» сентября 2024 г.</w:t>
        <w:br/>
        <w:t xml:space="preserve">по «25» сентября 2024 г., с 9:00 час. по 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00 час.);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«13» сентября 2024 г.</w:t>
        <w:br/>
        <w:t xml:space="preserve">по «25» сентября 2024 г., с 9:00 час. по 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:00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13» сентября 2024 г. по время окончания консультирования</w:t>
        <w:br/>
        <w:t xml:space="preserve">«25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г.).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58</cp:revision>
  <dcterms:created xsi:type="dcterms:W3CDTF">2024-05-31T06:53:00Z</dcterms:created>
  <dcterms:modified xsi:type="dcterms:W3CDTF">2024-09-12T15:00:20Z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