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3C2B" w:rsidRDefault="001F63AF">
      <w:pPr>
        <w:keepNext/>
        <w:spacing w:before="0" w:after="0"/>
        <w:ind w:left="5670"/>
        <w:jc w:val="left"/>
      </w:pPr>
      <w:r>
        <w:t xml:space="preserve">Утвержден </w:t>
      </w:r>
    </w:p>
    <w:p w:rsidR="00C63C2B" w:rsidRDefault="001F63AF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C63C2B" w:rsidRDefault="001F63AF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C63C2B" w:rsidRDefault="001F63AF">
      <w:pPr>
        <w:keepNext/>
        <w:spacing w:before="0" w:after="0"/>
        <w:ind w:left="5670"/>
        <w:jc w:val="left"/>
      </w:pPr>
      <w:r>
        <w:t>Рязанской области</w:t>
      </w:r>
    </w:p>
    <w:p w:rsidR="00C63C2B" w:rsidRDefault="00D3723F">
      <w:pPr>
        <w:keepNext/>
        <w:tabs>
          <w:tab w:val="left" w:pos="5100"/>
        </w:tabs>
        <w:spacing w:before="0" w:after="0"/>
        <w:ind w:left="5670"/>
        <w:jc w:val="left"/>
      </w:pPr>
      <w:r>
        <w:t>от 25 сентября 2024 г.</w:t>
      </w:r>
      <w:r w:rsidR="001F63AF">
        <w:t xml:space="preserve"> №</w:t>
      </w:r>
      <w:r>
        <w:t xml:space="preserve"> 500-п</w:t>
      </w:r>
      <w:bookmarkStart w:id="0" w:name="_GoBack"/>
      <w:bookmarkEnd w:id="0"/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1F63AF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C63C2B" w:rsidRDefault="001F63AF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Сасовский</w:t>
      </w:r>
      <w:proofErr w:type="spellEnd"/>
      <w:r>
        <w:rPr>
          <w:sz w:val="32"/>
          <w:szCs w:val="32"/>
        </w:rPr>
        <w:t xml:space="preserve">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sz w:val="32"/>
          <w:szCs w:val="32"/>
        </w:rPr>
        <w:t xml:space="preserve">язанской области применительно к территории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Агломазовского</w:t>
      </w:r>
      <w:proofErr w:type="spellEnd"/>
      <w:r>
        <w:rPr>
          <w:sz w:val="32"/>
          <w:szCs w:val="32"/>
        </w:rPr>
        <w:br/>
        <w:t xml:space="preserve">сельского округа </w:t>
      </w:r>
      <w:proofErr w:type="spellStart"/>
      <w:r>
        <w:rPr>
          <w:sz w:val="32"/>
          <w:szCs w:val="32"/>
        </w:rPr>
        <w:t>Сасовского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C63C2B" w:rsidRDefault="001F63AF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1F63AF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C63C2B" w:rsidRDefault="00C63C2B">
      <w:pPr>
        <w:pStyle w:val="a8"/>
        <w:spacing w:after="6"/>
        <w:ind w:firstLine="0"/>
        <w:jc w:val="center"/>
        <w:rPr>
          <w:sz w:val="32"/>
          <w:szCs w:val="32"/>
        </w:rPr>
        <w:sectPr w:rsidR="00C63C2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</w:p>
    <w:p w:rsidR="00C63C2B" w:rsidRDefault="001F63AF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</w:rPr>
      </w:pPr>
    </w:p>
    <w:p w:rsidR="00C63C2B" w:rsidRDefault="001F63AF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kern w:val="0"/>
          <w:sz w:val="28"/>
          <w:szCs w:val="22"/>
        </w:rPr>
        <w:t>Сасовский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Агломазовского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kern w:val="0"/>
          <w:sz w:val="28"/>
          <w:szCs w:val="22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06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177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08.06.2023 № 50-ОЗ «О преобразовании муниципальных образований Рязанской области путем объединения поселений, входящих</w:t>
      </w:r>
      <w:proofErr w:type="gramEnd"/>
      <w:r>
        <w:rPr>
          <w:iCs/>
          <w:sz w:val="28"/>
          <w:szCs w:val="28"/>
          <w:lang w:eastAsia="ru-RU"/>
        </w:rPr>
        <w:t xml:space="preserve"> в состав </w:t>
      </w:r>
      <w:proofErr w:type="spellStart"/>
      <w:r>
        <w:rPr>
          <w:iCs/>
          <w:sz w:val="28"/>
          <w:szCs w:val="28"/>
          <w:lang w:eastAsia="ru-RU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 </w:t>
      </w: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C63C2B" w:rsidP="00516174">
      <w:pPr>
        <w:widowControl w:val="0"/>
        <w:spacing w:before="0" w:after="0"/>
        <w:jc w:val="both"/>
        <w:rPr>
          <w:iCs/>
          <w:sz w:val="28"/>
          <w:szCs w:val="28"/>
          <w:lang w:eastAsia="ru-RU"/>
        </w:rPr>
      </w:pPr>
    </w:p>
    <w:p w:rsidR="00516174" w:rsidRDefault="00516174" w:rsidP="00516174">
      <w:pPr>
        <w:widowControl w:val="0"/>
        <w:spacing w:before="0" w:after="0"/>
        <w:jc w:val="both"/>
        <w:rPr>
          <w:iCs/>
          <w:sz w:val="28"/>
          <w:szCs w:val="28"/>
          <w:lang w:eastAsia="ru-RU"/>
        </w:rPr>
      </w:pPr>
    </w:p>
    <w:p w:rsidR="00516174" w:rsidRDefault="00516174" w:rsidP="00516174">
      <w:pPr>
        <w:widowControl w:val="0"/>
        <w:spacing w:before="0" w:after="0"/>
        <w:jc w:val="both"/>
        <w:rPr>
          <w:iCs/>
          <w:sz w:val="28"/>
          <w:szCs w:val="28"/>
          <w:lang w:eastAsia="ru-RU"/>
        </w:rPr>
      </w:pPr>
    </w:p>
    <w:p w:rsidR="00516174" w:rsidRDefault="00516174" w:rsidP="00516174">
      <w:pPr>
        <w:widowControl w:val="0"/>
        <w:spacing w:before="0" w:after="0"/>
        <w:jc w:val="both"/>
        <w:rPr>
          <w:iCs/>
          <w:sz w:val="28"/>
          <w:szCs w:val="28"/>
          <w:lang w:eastAsia="ru-RU"/>
        </w:rPr>
      </w:pPr>
    </w:p>
    <w:p w:rsidR="00516174" w:rsidRDefault="00516174" w:rsidP="00516174">
      <w:pPr>
        <w:widowControl w:val="0"/>
        <w:spacing w:before="0" w:after="0"/>
        <w:jc w:val="both"/>
        <w:rPr>
          <w:iCs/>
          <w:sz w:val="28"/>
          <w:szCs w:val="28"/>
          <w:lang w:eastAsia="ru-RU"/>
        </w:rPr>
      </w:pPr>
    </w:p>
    <w:p w:rsidR="00516174" w:rsidRDefault="00516174" w:rsidP="00516174">
      <w:pPr>
        <w:widowControl w:val="0"/>
        <w:spacing w:before="0" w:after="0"/>
        <w:jc w:val="both"/>
        <w:rPr>
          <w:iCs/>
          <w:sz w:val="28"/>
          <w:szCs w:val="28"/>
          <w:lang w:eastAsia="ru-RU"/>
        </w:rPr>
      </w:pPr>
    </w:p>
    <w:p w:rsidR="00C63C2B" w:rsidRDefault="00C63C2B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C63C2B" w:rsidRDefault="001F63AF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C63C2B" w:rsidRDefault="00C63C2B">
      <w:pPr>
        <w:pStyle w:val="a8"/>
        <w:numPr>
          <w:ilvl w:val="0"/>
          <w:numId w:val="1"/>
        </w:numPr>
        <w:rPr>
          <w:color w:val="auto"/>
          <w:szCs w:val="28"/>
        </w:rPr>
      </w:pPr>
    </w:p>
    <w:p w:rsidR="00C63C2B" w:rsidRDefault="001F63AF">
      <w:pPr>
        <w:pStyle w:val="a8"/>
        <w:numPr>
          <w:ilvl w:val="0"/>
          <w:numId w:val="1"/>
        </w:numPr>
        <w:suppressLineNumbers/>
        <w:ind w:firstLine="709"/>
        <w:contextualSpacing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Агломазовского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не планируется размещение объектов местного значения.</w:t>
      </w:r>
    </w:p>
    <w:p w:rsidR="00C63C2B" w:rsidRDefault="00C63C2B">
      <w:pPr>
        <w:pStyle w:val="a8"/>
        <w:numPr>
          <w:ilvl w:val="0"/>
          <w:numId w:val="1"/>
        </w:numPr>
        <w:rPr>
          <w:color w:val="auto"/>
          <w:szCs w:val="28"/>
        </w:rPr>
      </w:pPr>
    </w:p>
    <w:p w:rsidR="00C63C2B" w:rsidRDefault="001F63AF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C63C2B" w:rsidRDefault="00C63C2B">
      <w:pPr>
        <w:pStyle w:val="a8"/>
        <w:numPr>
          <w:ilvl w:val="0"/>
          <w:numId w:val="1"/>
        </w:numPr>
        <w:rPr>
          <w:color w:val="auto"/>
          <w:szCs w:val="28"/>
        </w:rPr>
      </w:pPr>
    </w:p>
    <w:p w:rsidR="00C63C2B" w:rsidRDefault="001F63AF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Сасовский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Cs w:val="28"/>
        </w:rPr>
        <w:t>Агломазовского</w:t>
      </w:r>
      <w:proofErr w:type="spellEnd"/>
      <w:r>
        <w:rPr>
          <w:szCs w:val="28"/>
        </w:rPr>
        <w:t xml:space="preserve"> сельского округа </w:t>
      </w:r>
      <w:proofErr w:type="spellStart"/>
      <w:r>
        <w:rPr>
          <w:szCs w:val="28"/>
        </w:rPr>
        <w:t>Сасовского</w:t>
      </w:r>
      <w:proofErr w:type="spellEnd"/>
      <w:r>
        <w:rPr>
          <w:szCs w:val="28"/>
        </w:rPr>
        <w:t xml:space="preserve"> района Рязанской области учитывалось:</w:t>
      </w:r>
    </w:p>
    <w:p w:rsidR="00C63C2B" w:rsidRDefault="001F63AF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сложившееся использование земельных участков;</w:t>
      </w:r>
    </w:p>
    <w:p w:rsidR="00C63C2B" w:rsidRDefault="001F63AF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C63C2B" w:rsidRDefault="001F63AF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оптимальные варианты сочетания в пределах функциональных зон объектов различного функционального назначения;</w:t>
      </w:r>
    </w:p>
    <w:p w:rsidR="00C63C2B" w:rsidRDefault="001F63AF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C63C2B" w:rsidRDefault="001F63AF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максимальное использование особенностей природного ландшафта</w:t>
      </w:r>
      <w:r>
        <w:rPr>
          <w:szCs w:val="28"/>
        </w:rPr>
        <w:br/>
        <w:t>в процессе структурного выделения функциональных зон в целях наибольшего использования его преимуществ.</w:t>
      </w:r>
    </w:p>
    <w:p w:rsidR="00C63C2B" w:rsidRDefault="001F63AF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spacing w:val="5"/>
          <w:szCs w:val="28"/>
          <w:lang w:eastAsia="ar-SA"/>
        </w:rPr>
        <w:t>–</w:t>
      </w:r>
      <w:r>
        <w:rPr>
          <w:spacing w:val="5"/>
          <w:szCs w:val="28"/>
        </w:rPr>
        <w:t xml:space="preserve"> </w:t>
      </w:r>
      <w:proofErr w:type="spellStart"/>
      <w:r>
        <w:rPr>
          <w:spacing w:val="5"/>
          <w:szCs w:val="28"/>
        </w:rPr>
        <w:t>Сасовский</w:t>
      </w:r>
      <w:proofErr w:type="spellEnd"/>
      <w:r>
        <w:rPr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pacing w:val="5"/>
          <w:szCs w:val="28"/>
        </w:rPr>
        <w:t>Агломазовского</w:t>
      </w:r>
      <w:proofErr w:type="spellEnd"/>
      <w:r>
        <w:rPr>
          <w:spacing w:val="5"/>
          <w:szCs w:val="28"/>
        </w:rPr>
        <w:t xml:space="preserve"> сельского округа </w:t>
      </w:r>
      <w:proofErr w:type="spellStart"/>
      <w:r>
        <w:rPr>
          <w:spacing w:val="5"/>
          <w:szCs w:val="28"/>
        </w:rPr>
        <w:t>Сасовского</w:t>
      </w:r>
      <w:proofErr w:type="spellEnd"/>
      <w:r>
        <w:rPr>
          <w:spacing w:val="5"/>
          <w:szCs w:val="28"/>
        </w:rPr>
        <w:t xml:space="preserve"> района Рязанской области установлены функциональные зоны, представленные</w:t>
      </w:r>
      <w:r>
        <w:rPr>
          <w:spacing w:val="5"/>
          <w:szCs w:val="28"/>
        </w:rPr>
        <w:br/>
        <w:t>в таблице 2.1.</w:t>
      </w:r>
    </w:p>
    <w:p w:rsidR="00C63C2B" w:rsidRDefault="00C63C2B">
      <w:pPr>
        <w:pStyle w:val="a8"/>
        <w:numPr>
          <w:ilvl w:val="0"/>
          <w:numId w:val="1"/>
        </w:numPr>
        <w:rPr>
          <w:szCs w:val="28"/>
        </w:rPr>
      </w:pPr>
    </w:p>
    <w:p w:rsidR="00C63C2B" w:rsidRDefault="00C63C2B">
      <w:pPr>
        <w:pStyle w:val="a8"/>
        <w:numPr>
          <w:ilvl w:val="0"/>
          <w:numId w:val="1"/>
        </w:numPr>
        <w:rPr>
          <w:szCs w:val="28"/>
        </w:rPr>
      </w:pPr>
    </w:p>
    <w:p w:rsidR="00C63C2B" w:rsidRDefault="00C63C2B">
      <w:pPr>
        <w:pStyle w:val="a8"/>
        <w:numPr>
          <w:ilvl w:val="0"/>
          <w:numId w:val="1"/>
        </w:numPr>
        <w:rPr>
          <w:szCs w:val="28"/>
        </w:rPr>
      </w:pPr>
    </w:p>
    <w:p w:rsidR="00C63C2B" w:rsidRDefault="00C63C2B">
      <w:pPr>
        <w:pStyle w:val="a8"/>
        <w:numPr>
          <w:ilvl w:val="0"/>
          <w:numId w:val="1"/>
        </w:numPr>
        <w:rPr>
          <w:szCs w:val="28"/>
        </w:rPr>
      </w:pPr>
    </w:p>
    <w:p w:rsidR="00C63C2B" w:rsidRDefault="00C63C2B">
      <w:pPr>
        <w:pStyle w:val="a8"/>
        <w:numPr>
          <w:ilvl w:val="0"/>
          <w:numId w:val="1"/>
        </w:numPr>
        <w:rPr>
          <w:szCs w:val="28"/>
        </w:rPr>
      </w:pPr>
    </w:p>
    <w:p w:rsidR="00C63C2B" w:rsidRDefault="00C63C2B">
      <w:pPr>
        <w:pStyle w:val="a8"/>
        <w:numPr>
          <w:ilvl w:val="0"/>
          <w:numId w:val="1"/>
        </w:numPr>
        <w:rPr>
          <w:szCs w:val="28"/>
        </w:rPr>
      </w:pPr>
    </w:p>
    <w:p w:rsidR="00C63C2B" w:rsidRDefault="00C63C2B">
      <w:pPr>
        <w:pStyle w:val="a8"/>
        <w:numPr>
          <w:ilvl w:val="0"/>
          <w:numId w:val="1"/>
        </w:numPr>
        <w:rPr>
          <w:szCs w:val="28"/>
        </w:rPr>
      </w:pPr>
    </w:p>
    <w:p w:rsidR="00C63C2B" w:rsidRDefault="00C63C2B">
      <w:pPr>
        <w:pStyle w:val="a8"/>
        <w:numPr>
          <w:ilvl w:val="0"/>
          <w:numId w:val="1"/>
        </w:numPr>
        <w:rPr>
          <w:szCs w:val="28"/>
        </w:rPr>
      </w:pPr>
    </w:p>
    <w:p w:rsidR="00C63C2B" w:rsidRDefault="001F63AF">
      <w:pPr>
        <w:pStyle w:val="a8"/>
        <w:numPr>
          <w:ilvl w:val="0"/>
          <w:numId w:val="1"/>
        </w:numPr>
        <w:jc w:val="right"/>
        <w:rPr>
          <w:szCs w:val="28"/>
        </w:rPr>
      </w:pPr>
      <w:r>
        <w:lastRenderedPageBreak/>
        <w:t>Таблица 2.1</w:t>
      </w:r>
    </w:p>
    <w:tbl>
      <w:tblPr>
        <w:tblW w:w="99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51"/>
        <w:gridCol w:w="2497"/>
        <w:gridCol w:w="4935"/>
      </w:tblGrid>
      <w:tr w:rsidR="00C63C2B">
        <w:trPr>
          <w:trHeight w:val="454"/>
          <w:tblHeader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№</w:t>
            </w:r>
          </w:p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Обозначение</w:t>
            </w:r>
          </w:p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функциональной</w:t>
            </w:r>
          </w:p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зоны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Назначение</w:t>
            </w:r>
          </w:p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C63C2B">
        <w:trPr>
          <w:trHeight w:val="568"/>
          <w:tblHeader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63C2B" w:rsidRDefault="00C63C2B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C63C2B" w:rsidRDefault="00C63C2B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63C2B" w:rsidRDefault="00C63C2B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63C2B" w:rsidRDefault="00C63C2B">
            <w:pPr>
              <w:widowControl w:val="0"/>
              <w:numPr>
                <w:ilvl w:val="0"/>
                <w:numId w:val="1"/>
              </w:numPr>
              <w:snapToGrid w:val="0"/>
            </w:pPr>
          </w:p>
        </w:tc>
      </w:tr>
      <w:tr w:rsidR="00C63C2B">
        <w:trPr>
          <w:trHeight w:val="24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516174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289F9E97" wp14:editId="0E93DFE0">
                      <wp:simplePos x="0" y="0"/>
                      <wp:positionH relativeFrom="column">
                        <wp:posOffset>658926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10795" b="26035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63C2B" w:rsidRDefault="00C63C2B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51.9pt;margin-top:3.95pt;width:62.15pt;height:30.9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" o:allowincell="f" fillcolor="#ff6450">
                      <v:stroke joinstyle="round"/>
                      <v:textbox>
                        <w:txbxContent>
                          <w:p w:rsidR="00C63C2B" w:rsidRDefault="00C63C2B">
                            <w:pPr>
                              <w:pStyle w:val="af4"/>
                              <w:widowControl w:val="0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3AF">
              <w:rPr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Жилые зоны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</w:pPr>
            <w:r>
              <w:rPr>
                <w:rFonts w:eastAsia="XO Thames;Times New Roman"/>
                <w:kern w:val="0"/>
                <w:lang w:eastAsia="ar-SA"/>
              </w:rPr>
              <w:t xml:space="preserve">Жилые зоны </w:t>
            </w:r>
            <w:r>
              <w:rPr>
                <w:shd w:val="clear" w:color="auto" w:fill="FFFFFF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C63C2B">
        <w:trPr>
          <w:trHeight w:val="111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516174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4F3A34DF" wp14:editId="070B26E8">
                      <wp:simplePos x="0" y="0"/>
                      <wp:positionH relativeFrom="column">
                        <wp:posOffset>593293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10795" b="26035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63C2B" w:rsidRDefault="00C63C2B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7" style="position:absolute;left:0;text-align:left;margin-left:46.7pt;margin-top:3.95pt;width:62.15pt;height:30.9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" o:allowincell="f" fillcolor="#ca7af5">
                      <v:stroke joinstyle="round"/>
                      <v:textbox>
                        <w:txbxContent>
                          <w:p w:rsidR="00C63C2B" w:rsidRDefault="00C63C2B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3AF">
              <w:rPr>
                <w:szCs w:val="28"/>
              </w:rPr>
              <w:t>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</w:pPr>
            <w:r>
              <w:rPr>
                <w:rStyle w:val="20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C63C2B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516174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53C3F5F7" wp14:editId="1FBFF2BA">
                      <wp:simplePos x="0" y="0"/>
                      <wp:positionH relativeFrom="column">
                        <wp:posOffset>593293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10795" b="26035"/>
                      <wp:wrapNone/>
                      <wp:docPr id="5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63C2B" w:rsidRDefault="00C63C2B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3" o:spid="_x0000_s1028" style="position:absolute;left:0;text-align:left;margin-left:46.7pt;margin-top:3.95pt;width:62.15pt;height:30.9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" o:allowincell="f" fillcolor="#636382">
                      <v:stroke joinstyle="round"/>
                      <v:textbox>
                        <w:txbxContent>
                          <w:p w:rsidR="00C63C2B" w:rsidRDefault="00C63C2B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3AF">
              <w:rPr>
                <w:szCs w:val="28"/>
              </w:rPr>
              <w:t>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Зона инженерной инфраструктуры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</w:pPr>
            <w: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C63C2B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516174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 wp14:anchorId="5983C53C" wp14:editId="2F32723A">
                      <wp:simplePos x="0" y="0"/>
                      <wp:positionH relativeFrom="column">
                        <wp:posOffset>593293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10795" b="26035"/>
                      <wp:wrapNone/>
                      <wp:docPr id="7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63C2B" w:rsidRDefault="00C63C2B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29" style="position:absolute;left:0;text-align:left;margin-left:46.7pt;margin-top:3.95pt;width:62.15pt;height:30.9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" o:allowincell="f" fillcolor="#ffffb6">
                      <v:stroke joinstyle="round"/>
                      <v:textbox>
                        <w:txbxContent>
                          <w:p w:rsidR="00C63C2B" w:rsidRDefault="00C63C2B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3AF">
              <w:rPr>
                <w:szCs w:val="28"/>
              </w:rPr>
              <w:t>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</w:pPr>
            <w:r>
              <w:t xml:space="preserve">Зоны сельскохозяйственного использования предназначены для земель, находящихся за границами населенного пункта и </w:t>
            </w:r>
            <w:proofErr w:type="spellStart"/>
            <w:r>
              <w:t>предоста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ленных для нужд сельского хозяйства, а также предназначенных для этих целей.</w:t>
            </w:r>
          </w:p>
        </w:tc>
      </w:tr>
      <w:tr w:rsidR="00C63C2B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516174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7AB6A8E9" wp14:editId="4C7AEA01">
                      <wp:simplePos x="0" y="0"/>
                      <wp:positionH relativeFrom="column">
                        <wp:posOffset>563372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10795" b="26035"/>
                      <wp:wrapNone/>
                      <wp:docPr id="9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63C2B" w:rsidRDefault="00C63C2B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5" o:spid="_x0000_s1030" style="position:absolute;left:0;text-align:left;margin-left:44.35pt;margin-top:3.95pt;width:62.15pt;height:30.9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" o:allowincell="f" fillcolor="#cdaa66">
                      <v:stroke joinstyle="round"/>
                      <v:textbox>
                        <w:txbxContent>
                          <w:p w:rsidR="00C63C2B" w:rsidRDefault="00C63C2B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3AF">
              <w:rPr>
                <w:szCs w:val="28"/>
              </w:rPr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</w:pPr>
            <w:r>
              <w:t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</w:t>
            </w:r>
            <w:r>
              <w:br/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C63C2B">
        <w:trPr>
          <w:trHeight w:val="84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516174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 wp14:anchorId="5A3B5B93" wp14:editId="32350D2A">
                      <wp:simplePos x="0" y="0"/>
                      <wp:positionH relativeFrom="column">
                        <wp:posOffset>592633</wp:posOffset>
                      </wp:positionH>
                      <wp:positionV relativeFrom="paragraph">
                        <wp:posOffset>50165</wp:posOffset>
                      </wp:positionV>
                      <wp:extent cx="789305" cy="393065"/>
                      <wp:effectExtent l="0" t="0" r="10795" b="26035"/>
                      <wp:wrapNone/>
                      <wp:docPr id="11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393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63C2B" w:rsidRDefault="00C63C2B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31" style="position:absolute;left:0;text-align:left;margin-left:46.65pt;margin-top:3.95pt;width:62.15pt;height:30.9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" o:allowincell="f" fillcolor="#1c8f69">
                      <v:stroke joinstyle="round"/>
                      <v:textbox>
                        <w:txbxContent>
                          <w:p w:rsidR="00C63C2B" w:rsidRDefault="00C63C2B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63AF">
              <w:rPr>
                <w:szCs w:val="28"/>
              </w:rPr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C63C2B">
        <w:trPr>
          <w:trHeight w:val="137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1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Зона кладбищ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C63C2B" w:rsidRDefault="001F63AF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auto"/>
          <w:szCs w:val="28"/>
          <w:u w:val="none"/>
        </w:rPr>
        <w:t>Функциональн</w:t>
      </w:r>
      <w:r>
        <w:rPr>
          <w:rStyle w:val="-"/>
          <w:bCs/>
          <w:iCs/>
          <w:color w:val="auto"/>
          <w:u w:val="none"/>
        </w:rPr>
        <w:t>ое</w:t>
      </w:r>
      <w:r>
        <w:rPr>
          <w:rStyle w:val="-"/>
          <w:bCs/>
          <w:iCs/>
          <w:color w:val="auto"/>
          <w:szCs w:val="28"/>
          <w:u w:val="none"/>
        </w:rPr>
        <w:t xml:space="preserve"> зон</w:t>
      </w:r>
      <w:r>
        <w:rPr>
          <w:rStyle w:val="-"/>
          <w:bCs/>
          <w:iCs/>
          <w:color w:val="auto"/>
          <w:u w:val="none"/>
        </w:rPr>
        <w:t>ирование</w:t>
      </w:r>
      <w:r>
        <w:rPr>
          <w:rStyle w:val="-"/>
          <w:bCs/>
          <w:iCs/>
          <w:color w:val="auto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асовский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Агломазовского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C63C2B" w:rsidRDefault="00C63C2B">
      <w:pPr>
        <w:pStyle w:val="a8"/>
        <w:numPr>
          <w:ilvl w:val="0"/>
          <w:numId w:val="1"/>
        </w:numPr>
        <w:ind w:firstLine="709"/>
        <w:rPr>
          <w:iCs/>
          <w:szCs w:val="28"/>
          <w:lang w:eastAsia="ar-SA"/>
        </w:rPr>
      </w:pPr>
    </w:p>
    <w:p w:rsidR="00C63C2B" w:rsidRDefault="00C63C2B">
      <w:pPr>
        <w:pStyle w:val="a8"/>
        <w:numPr>
          <w:ilvl w:val="0"/>
          <w:numId w:val="1"/>
        </w:numPr>
        <w:ind w:firstLine="709"/>
        <w:rPr>
          <w:iCs/>
          <w:szCs w:val="28"/>
          <w:lang w:eastAsia="ar-SA"/>
        </w:rPr>
      </w:pPr>
    </w:p>
    <w:p w:rsidR="00C63C2B" w:rsidRDefault="001F63AF">
      <w:pPr>
        <w:pStyle w:val="a8"/>
        <w:numPr>
          <w:ilvl w:val="0"/>
          <w:numId w:val="1"/>
        </w:numPr>
        <w:ind w:firstLine="709"/>
      </w:pPr>
      <w:r>
        <w:rPr>
          <w:iCs/>
          <w:szCs w:val="28"/>
          <w:lang w:eastAsia="ar-SA"/>
        </w:rPr>
        <w:lastRenderedPageBreak/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С</w:t>
      </w:r>
      <w:r>
        <w:rPr>
          <w:iCs/>
          <w:spacing w:val="5"/>
          <w:szCs w:val="28"/>
          <w:lang w:eastAsia="ar-SA"/>
        </w:rPr>
        <w:t>асовский</w:t>
      </w:r>
      <w:proofErr w:type="spellEnd"/>
      <w:r>
        <w:rPr>
          <w:iCs/>
          <w:spacing w:val="5"/>
          <w:szCs w:val="28"/>
          <w:lang w:eastAsia="ar-SA"/>
        </w:rPr>
        <w:t xml:space="preserve">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>язанской области применительно</w:t>
      </w:r>
      <w:r>
        <w:rPr>
          <w:iCs/>
          <w:spacing w:val="5"/>
          <w:szCs w:val="28"/>
          <w:lang w:eastAsia="ar-SA"/>
        </w:rPr>
        <w:br/>
        <w:t xml:space="preserve">к территории </w:t>
      </w:r>
      <w:proofErr w:type="spellStart"/>
      <w:r>
        <w:rPr>
          <w:iCs/>
          <w:spacing w:val="5"/>
          <w:szCs w:val="28"/>
        </w:rPr>
        <w:t>Агломазовского</w:t>
      </w:r>
      <w:proofErr w:type="spellEnd"/>
      <w:r>
        <w:rPr>
          <w:iCs/>
          <w:spacing w:val="5"/>
          <w:szCs w:val="28"/>
          <w:lang w:eastAsia="ar-SA"/>
        </w:rPr>
        <w:t xml:space="preserve"> сельского округа </w:t>
      </w:r>
      <w:proofErr w:type="spellStart"/>
      <w:r>
        <w:rPr>
          <w:iCs/>
          <w:spacing w:val="5"/>
          <w:szCs w:val="28"/>
        </w:rPr>
        <w:t>Сасовского</w:t>
      </w:r>
      <w:proofErr w:type="spellEnd"/>
      <w:r>
        <w:rPr>
          <w:iCs/>
          <w:spacing w:val="5"/>
          <w:szCs w:val="28"/>
          <w:lang w:eastAsia="ar-SA"/>
        </w:rPr>
        <w:t xml:space="preserve"> района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C63C2B" w:rsidRDefault="001F63AF">
      <w:pPr>
        <w:pStyle w:val="a8"/>
        <w:numPr>
          <w:ilvl w:val="0"/>
          <w:numId w:val="1"/>
        </w:numPr>
        <w:ind w:firstLine="709"/>
        <w:contextualSpacing/>
        <w:jc w:val="right"/>
        <w:rPr>
          <w:color w:val="auto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C63C2B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Площадь,</w:t>
            </w:r>
          </w:p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C63C2B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518,30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C63C2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63C2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C63C2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63C2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C63C2B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C2B" w:rsidRDefault="00C63C2B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63C2B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0,72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63C2B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5,45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63C2B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6669,00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63C2B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40,58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63C2B">
        <w:trPr>
          <w:trHeight w:val="34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877,11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63C2B">
        <w:trPr>
          <w:trHeight w:val="34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3,47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63C2B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C2B" w:rsidRDefault="001F63AF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C63C2B" w:rsidRDefault="001F63AF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C63C2B" w:rsidRDefault="001F63AF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C63C2B" w:rsidRDefault="001F63AF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C63C2B" w:rsidRDefault="001F63AF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C63C2B" w:rsidRDefault="001F63AF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C63C2B" w:rsidRDefault="001F63AF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C63C2B" w:rsidRDefault="001F63AF">
      <w:pPr>
        <w:pStyle w:val="a8"/>
        <w:numPr>
          <w:ilvl w:val="0"/>
          <w:numId w:val="1"/>
        </w:numPr>
        <w:suppressLineNumbers/>
        <w:ind w:firstLine="709"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Агломазовского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не планируется размещение объектов федерального и регионального</w:t>
      </w:r>
      <w:r w:rsidRPr="00516174"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значения.</w:t>
      </w:r>
    </w:p>
    <w:sectPr w:rsidR="00C63C2B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75" w:rsidRDefault="007B4B75">
      <w:pPr>
        <w:spacing w:before="0" w:after="0"/>
      </w:pPr>
      <w:r>
        <w:separator/>
      </w:r>
    </w:p>
  </w:endnote>
  <w:endnote w:type="continuationSeparator" w:id="0">
    <w:p w:rsidR="007B4B75" w:rsidRDefault="007B4B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B" w:rsidRDefault="00C63C2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B" w:rsidRDefault="00C63C2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B" w:rsidRDefault="00C63C2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B" w:rsidRDefault="00C63C2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75" w:rsidRDefault="007B4B75">
      <w:pPr>
        <w:spacing w:before="0" w:after="0"/>
      </w:pPr>
      <w:r>
        <w:separator/>
      </w:r>
    </w:p>
  </w:footnote>
  <w:footnote w:type="continuationSeparator" w:id="0">
    <w:p w:rsidR="007B4B75" w:rsidRDefault="007B4B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B" w:rsidRDefault="00C63C2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B" w:rsidRDefault="00C63C2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B" w:rsidRDefault="001F63AF">
    <w:pPr>
      <w:pStyle w:val="af1"/>
    </w:pPr>
    <w:r>
      <w:fldChar w:fldCharType="begin"/>
    </w:r>
    <w:r>
      <w:instrText>PAGE</w:instrText>
    </w:r>
    <w:r>
      <w:fldChar w:fldCharType="separate"/>
    </w:r>
    <w:r w:rsidR="005D0B40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C2B" w:rsidRDefault="001F63AF">
    <w:pPr>
      <w:pStyle w:val="af1"/>
    </w:pPr>
    <w:r>
      <w:fldChar w:fldCharType="begin"/>
    </w:r>
    <w:r>
      <w:instrText>PAGE</w:instrText>
    </w:r>
    <w:r>
      <w:fldChar w:fldCharType="separate"/>
    </w:r>
    <w:r w:rsidR="005D0B4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113B"/>
    <w:multiLevelType w:val="multilevel"/>
    <w:tmpl w:val="7C3C76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F7860C7"/>
    <w:multiLevelType w:val="multilevel"/>
    <w:tmpl w:val="F912D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63C2B"/>
    <w:rsid w:val="001F63AF"/>
    <w:rsid w:val="00516174"/>
    <w:rsid w:val="005D0B40"/>
    <w:rsid w:val="007B4B75"/>
    <w:rsid w:val="00C63C2B"/>
    <w:rsid w:val="00D3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overflowPunct w:val="0"/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overflowPunct w:val="0"/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overflowPunct w:val="0"/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pPr>
      <w:overflowPunct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overflowPunct w:val="0"/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6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503</cp:revision>
  <cp:lastPrinted>2024-09-26T12:27:00Z</cp:lastPrinted>
  <dcterms:created xsi:type="dcterms:W3CDTF">2024-01-19T12:41:00Z</dcterms:created>
  <dcterms:modified xsi:type="dcterms:W3CDTF">2024-09-26T12:27:00Z</dcterms:modified>
  <dc:language>ru-RU</dc:language>
</cp:coreProperties>
</file>