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A4" w:rsidRDefault="001652F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023A4" w:rsidRDefault="001652FB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23A4" w:rsidRDefault="001652F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23A4" w:rsidRDefault="00D023A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23A4" w:rsidRDefault="00D023A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23A4" w:rsidRDefault="001652F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23A4" w:rsidRDefault="00D023A4">
      <w:pPr>
        <w:tabs>
          <w:tab w:val="left" w:pos="709"/>
        </w:tabs>
        <w:jc w:val="center"/>
        <w:rPr>
          <w:sz w:val="28"/>
        </w:rPr>
      </w:pPr>
    </w:p>
    <w:p w:rsidR="00D023A4" w:rsidRDefault="00D023A4">
      <w:pPr>
        <w:tabs>
          <w:tab w:val="left" w:pos="709"/>
        </w:tabs>
        <w:jc w:val="center"/>
        <w:rPr>
          <w:sz w:val="28"/>
        </w:rPr>
      </w:pPr>
    </w:p>
    <w:p w:rsidR="00D023A4" w:rsidRDefault="001652F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700C7">
        <w:rPr>
          <w:sz w:val="28"/>
        </w:rPr>
        <w:t>20</w:t>
      </w:r>
      <w:r>
        <w:rPr>
          <w:sz w:val="28"/>
        </w:rPr>
        <w:t>»</w:t>
      </w:r>
      <w:r w:rsidR="001700C7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1700C7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1700C7">
        <w:rPr>
          <w:sz w:val="28"/>
        </w:rPr>
        <w:t>491-п</w:t>
      </w:r>
    </w:p>
    <w:p w:rsidR="00D023A4" w:rsidRDefault="00D023A4">
      <w:pPr>
        <w:tabs>
          <w:tab w:val="left" w:pos="709"/>
        </w:tabs>
        <w:jc w:val="both"/>
        <w:rPr>
          <w:sz w:val="28"/>
        </w:rPr>
      </w:pPr>
    </w:p>
    <w:p w:rsidR="00D023A4" w:rsidRDefault="00D023A4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D023A4" w:rsidRDefault="001652FB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D023A4" w:rsidRDefault="001652FB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Кустаревского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 </w:t>
      </w:r>
    </w:p>
    <w:bookmarkEnd w:id="0"/>
    <w:p w:rsidR="00D023A4" w:rsidRDefault="00D023A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023A4" w:rsidRDefault="001652FB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</w:t>
      </w:r>
      <w:r>
        <w:rPr>
          <w:sz w:val="28"/>
          <w:szCs w:val="28"/>
        </w:rPr>
        <w:t>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</w:r>
      <w:r>
        <w:rPr>
          <w:sz w:val="28"/>
          <w:szCs w:val="28"/>
        </w:rPr>
        <w:t xml:space="preserve">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02.09.2024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sz w:val="28"/>
        </w:rPr>
        <w:t>Сасовский</w:t>
      </w:r>
      <w:proofErr w:type="spellEnd"/>
      <w:r>
        <w:rPr>
          <w:sz w:val="28"/>
        </w:rPr>
        <w:t xml:space="preserve"> муниципальный окр</w:t>
      </w:r>
      <w:r>
        <w:rPr>
          <w:sz w:val="28"/>
        </w:rPr>
        <w:t xml:space="preserve">уг Рязанской области применительно к территории </w:t>
      </w:r>
      <w:proofErr w:type="spellStart"/>
      <w:r>
        <w:rPr>
          <w:sz w:val="28"/>
        </w:rPr>
        <w:t>Кустаревского</w:t>
      </w:r>
      <w:proofErr w:type="spellEnd"/>
      <w:r>
        <w:rPr>
          <w:sz w:val="28"/>
        </w:rPr>
        <w:t xml:space="preserve"> сельского округа </w:t>
      </w:r>
      <w:proofErr w:type="spellStart"/>
      <w:r>
        <w:rPr>
          <w:sz w:val="28"/>
        </w:rPr>
        <w:t>Сасовского</w:t>
      </w:r>
      <w:proofErr w:type="spellEnd"/>
      <w:r>
        <w:rPr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</w:t>
      </w:r>
      <w:r>
        <w:rPr>
          <w:color w:val="000000" w:themeColor="text1"/>
          <w:sz w:val="28"/>
          <w:szCs w:val="28"/>
        </w:rPr>
        <w:t>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D023A4" w:rsidRDefault="001652FB" w:rsidP="001652F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Кустаревского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br/>
        <w:t>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23A4" w:rsidRDefault="001652FB" w:rsidP="001652FB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23A4" w:rsidRDefault="001652FB" w:rsidP="001652F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D023A4" w:rsidRDefault="001652F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</w:rPr>
        <w:t>Кустаревского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планирования и размещение в государственных информац</w:t>
      </w:r>
      <w:r>
        <w:rPr>
          <w:rFonts w:ascii="Times New Roman" w:hAnsi="Times New Roman"/>
          <w:color w:val="auto"/>
          <w:sz w:val="28"/>
          <w:szCs w:val="28"/>
        </w:rPr>
        <w:t xml:space="preserve">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D023A4" w:rsidRDefault="001652F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D023A4" w:rsidRDefault="001652FB" w:rsidP="001652F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D023A4" w:rsidRDefault="001652F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023A4" w:rsidRDefault="001652F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D023A4" w:rsidRDefault="001652FB" w:rsidP="001652F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D023A4" w:rsidRDefault="001652FB" w:rsidP="001652F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</w:t>
      </w:r>
      <w:r>
        <w:rPr>
          <w:rFonts w:ascii="Times New Roman" w:hAnsi="Times New Roman"/>
          <w:sz w:val="28"/>
          <w:szCs w:val="28"/>
        </w:rPr>
        <w:t>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D023A4" w:rsidRDefault="001652FB" w:rsidP="001652F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районной Думы Рязанской области от 19.08.2016 № 109 «Об утверждении </w:t>
      </w:r>
      <w:r>
        <w:rPr>
          <w:rFonts w:ascii="Times New Roman" w:hAnsi="Times New Roman"/>
          <w:sz w:val="28"/>
          <w:szCs w:val="28"/>
        </w:rPr>
        <w:t xml:space="preserve">генерального плана 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Кустаревско</w:t>
      </w:r>
      <w:r>
        <w:rPr>
          <w:rFonts w:ascii="Times New Roman" w:hAnsi="Times New Roman"/>
          <w:sz w:val="28"/>
          <w:szCs w:val="25"/>
          <w:highlight w:val="white"/>
        </w:rPr>
        <w:t>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D023A4" w:rsidRDefault="001652F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D023A4" w:rsidRDefault="00D023A4">
      <w:pPr>
        <w:tabs>
          <w:tab w:val="left" w:pos="709"/>
        </w:tabs>
        <w:jc w:val="both"/>
        <w:rPr>
          <w:sz w:val="28"/>
        </w:rPr>
      </w:pPr>
    </w:p>
    <w:p w:rsidR="00D023A4" w:rsidRDefault="00D023A4">
      <w:pPr>
        <w:tabs>
          <w:tab w:val="left" w:pos="709"/>
        </w:tabs>
        <w:jc w:val="both"/>
        <w:rPr>
          <w:sz w:val="28"/>
        </w:rPr>
      </w:pPr>
    </w:p>
    <w:p w:rsidR="00D023A4" w:rsidRDefault="001652F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D023A4" w:rsidRDefault="00D023A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023A4" w:rsidRDefault="00D023A4">
      <w:pPr>
        <w:pStyle w:val="30"/>
      </w:pPr>
    </w:p>
    <w:sectPr w:rsidR="00D023A4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FB" w:rsidRDefault="001652FB">
      <w:pPr>
        <w:pStyle w:val="30"/>
      </w:pPr>
      <w:r>
        <w:separator/>
      </w:r>
    </w:p>
  </w:endnote>
  <w:endnote w:type="continuationSeparator" w:id="0">
    <w:p w:rsidR="001652FB" w:rsidRDefault="001652F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FB" w:rsidRDefault="001652FB">
      <w:pPr>
        <w:pStyle w:val="30"/>
      </w:pPr>
      <w:r>
        <w:separator/>
      </w:r>
    </w:p>
  </w:footnote>
  <w:footnote w:type="continuationSeparator" w:id="0">
    <w:p w:rsidR="001652FB" w:rsidRDefault="001652F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A4" w:rsidRDefault="001652FB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700C7" w:rsidRPr="001700C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023A4" w:rsidRDefault="00D023A4">
    <w:pPr>
      <w:pStyle w:val="af6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4F78"/>
    <w:multiLevelType w:val="multilevel"/>
    <w:tmpl w:val="C99E4C7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A4"/>
    <w:rsid w:val="001652FB"/>
    <w:rsid w:val="001700C7"/>
    <w:rsid w:val="00D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24E3"/>
  <w15:docId w15:val="{456F3EF1-FDC7-48FD-B793-603EDF0A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237</cp:revision>
  <dcterms:created xsi:type="dcterms:W3CDTF">2024-09-20T06:42:00Z</dcterms:created>
  <dcterms:modified xsi:type="dcterms:W3CDTF">2024-09-20T06:49:00Z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