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3421B3" w:rsidRPr="00F638EB" w:rsidTr="003421B3">
        <w:tc>
          <w:tcPr>
            <w:tcW w:w="5092" w:type="dxa"/>
          </w:tcPr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38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министерства образования Рязанской области</w:t>
            </w:r>
          </w:p>
          <w:p w:rsidR="003421B3" w:rsidRPr="00F638EB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21B3" w:rsidRPr="00CF6666" w:rsidRDefault="00CF6666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24</w:t>
            </w:r>
            <w:bookmarkStart w:id="0" w:name="_GoBack"/>
            <w:bookmarkEnd w:id="0"/>
          </w:p>
          <w:p w:rsidR="003421B3" w:rsidRDefault="003421B3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759" w:rsidRDefault="00E23759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759" w:rsidRDefault="00E23759" w:rsidP="003421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3759" w:rsidRPr="00416DBB" w:rsidRDefault="00E23759" w:rsidP="00E23759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1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E23759" w:rsidRPr="00416DBB" w:rsidRDefault="00E23759" w:rsidP="00E237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министерства образования</w:t>
            </w:r>
            <w:r w:rsidR="00F0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молодежной политики</w:t>
            </w:r>
            <w:r w:rsidRPr="00416D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Рязанской области</w:t>
            </w:r>
          </w:p>
          <w:p w:rsidR="00E23759" w:rsidRPr="00F638EB" w:rsidRDefault="00F06279" w:rsidP="00E237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15.01.2018</w:t>
            </w:r>
            <w:r w:rsidR="0084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  <w:r w:rsidR="00E23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21B3" w:rsidRPr="00F638EB" w:rsidRDefault="003421B3" w:rsidP="003421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B3" w:rsidRPr="00F638EB" w:rsidRDefault="003421B3" w:rsidP="000F0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должностей государственной гражданской службы Рязанской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области в министерстве образования Рязанской области,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исполнение должностных обязанностей по которым связано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с использованием сведений, составляющих государственную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тайну, при назначении на которые конкурс может</w:t>
      </w:r>
    </w:p>
    <w:p w:rsidR="00491988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не проводиться</w:t>
      </w:r>
    </w:p>
    <w:p w:rsidR="00491988" w:rsidRDefault="00491988" w:rsidP="0049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477C3" w:rsidP="00D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91988">
        <w:rPr>
          <w:rFonts w:ascii="Times New Roman" w:hAnsi="Times New Roman" w:cs="Times New Roman"/>
          <w:bCs/>
          <w:sz w:val="28"/>
          <w:szCs w:val="28"/>
        </w:rPr>
        <w:t>Должности категории «руководители»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,</w:t>
      </w:r>
    </w:p>
    <w:p w:rsidR="00F06279" w:rsidRPr="00F06279" w:rsidRDefault="00F06279" w:rsidP="00D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замещаемые на неопределенный срок полномочий</w:t>
      </w:r>
    </w:p>
    <w:p w:rsidR="00F06279" w:rsidRPr="00F06279" w:rsidRDefault="00F06279" w:rsidP="00D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06279" w:rsidP="00D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Высшая группа должностей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Первый заместитель министра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477C3">
        <w:rPr>
          <w:rFonts w:ascii="Times New Roman" w:hAnsi="Times New Roman" w:cs="Times New Roman"/>
          <w:bCs/>
          <w:sz w:val="28"/>
          <w:szCs w:val="28"/>
        </w:rPr>
        <w:t>Заместитель министра (две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 xml:space="preserve"> штатные единицы)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управления финансирования и отчетности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2F4B" w:rsidRPr="006C2F4B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C2F4B">
        <w:rPr>
          <w:rFonts w:ascii="Times New Roman" w:hAnsi="Times New Roman" w:cs="Times New Roman"/>
          <w:sz w:val="28"/>
          <w:szCs w:val="28"/>
        </w:rPr>
        <w:t>Н</w:t>
      </w:r>
      <w:r w:rsidR="006C2F4B" w:rsidRPr="006C2F4B">
        <w:rPr>
          <w:rFonts w:ascii="Times New Roman" w:hAnsi="Times New Roman" w:cs="Times New Roman"/>
          <w:sz w:val="28"/>
          <w:szCs w:val="28"/>
        </w:rPr>
        <w:t>ачальник управления воспитания, дополнительного образования и государственной поддержки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управления надзора и контроля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бухгалтерского учета, отчетности и контроля управления финансирования и отчетности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общего образования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оценки качества образования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12.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цифровой трансформации и комплексной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правовой, кадровой и мобилизационной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B4C7D" w:rsidRDefault="0040378B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Начальник отдела государственной поддержки детства, защиты прав и законных интересов детей</w:t>
      </w:r>
      <w:r w:rsidR="006C2F4B" w:rsidRPr="006C2F4B">
        <w:rPr>
          <w:b/>
        </w:rPr>
        <w:t xml:space="preserve"> </w:t>
      </w:r>
      <w:r w:rsidR="006C2F4B" w:rsidRPr="006C2F4B">
        <w:rPr>
          <w:rFonts w:ascii="Times New Roman" w:hAnsi="Times New Roman" w:cs="Times New Roman"/>
          <w:sz w:val="28"/>
          <w:szCs w:val="28"/>
        </w:rPr>
        <w:t>управления воспитания, дополнительного образования и государственной поддержки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C7D" w:rsidRDefault="00EB4C7D" w:rsidP="000F0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06279" w:rsidP="0080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Главная группа должностей</w:t>
      </w:r>
    </w:p>
    <w:p w:rsidR="00F06279" w:rsidRPr="00F06279" w:rsidRDefault="00F06279" w:rsidP="00502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40378B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анализа и прогнозирования развития образования и педагогических кадров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общего образования управления реализации государственной политики в сфере общего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40378B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профессионального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7782" w:rsidRDefault="0040378B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06279" w:rsidRPr="00EB4C7D">
        <w:rPr>
          <w:rFonts w:ascii="Times New Roman" w:hAnsi="Times New Roman" w:cs="Times New Roman"/>
          <w:bCs/>
          <w:sz w:val="28"/>
          <w:szCs w:val="28"/>
        </w:rPr>
        <w:t>Заместитель начальника отдела государственной поддержки детства, защиты прав и законных интересов детей</w:t>
      </w:r>
      <w:r w:rsidR="00EB4C7D" w:rsidRPr="00EB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C7D" w:rsidRPr="00EB4C7D">
        <w:rPr>
          <w:rFonts w:ascii="Times New Roman" w:hAnsi="Times New Roman" w:cs="Times New Roman"/>
          <w:sz w:val="28"/>
          <w:szCs w:val="28"/>
        </w:rPr>
        <w:t>управления воспитания, дополнительного образования и государственной поддержки детства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782" w:rsidRDefault="00687782" w:rsidP="00502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477C3" w:rsidP="0080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87782">
        <w:rPr>
          <w:rFonts w:ascii="Times New Roman" w:hAnsi="Times New Roman" w:cs="Times New Roman"/>
          <w:bCs/>
          <w:sz w:val="28"/>
          <w:szCs w:val="28"/>
        </w:rPr>
        <w:t>Должности категории «специалисты»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, замещаемые</w:t>
      </w:r>
    </w:p>
    <w:p w:rsidR="009F5E2A" w:rsidRDefault="00F06279" w:rsidP="0080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на</w:t>
      </w:r>
      <w:r w:rsidR="009F5E2A">
        <w:rPr>
          <w:rFonts w:ascii="Times New Roman" w:hAnsi="Times New Roman" w:cs="Times New Roman"/>
          <w:bCs/>
          <w:sz w:val="28"/>
          <w:szCs w:val="28"/>
        </w:rPr>
        <w:t xml:space="preserve"> неопределенный срок полномочий</w:t>
      </w:r>
    </w:p>
    <w:p w:rsidR="009F5E2A" w:rsidRDefault="009F5E2A" w:rsidP="0080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06279" w:rsidP="00803D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Главная группа должностей</w:t>
      </w:r>
    </w:p>
    <w:p w:rsidR="00F06279" w:rsidRPr="00F06279" w:rsidRDefault="00F06279" w:rsidP="00F06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C22791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Консультант отдела цифровой трансформации и комплексной безопасности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5C45" w:rsidRDefault="00C22791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Консультант по правовым вопросам отдела надзора и контроля за соблюдением законодательства РФ в области образовани</w:t>
      </w:r>
      <w:r w:rsidR="00AF5C45">
        <w:rPr>
          <w:rFonts w:ascii="Times New Roman" w:hAnsi="Times New Roman" w:cs="Times New Roman"/>
          <w:bCs/>
          <w:sz w:val="28"/>
          <w:szCs w:val="28"/>
        </w:rPr>
        <w:t>я управления надзора и контроля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5C45" w:rsidRDefault="00AF5C45" w:rsidP="00AF5C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6279">
        <w:rPr>
          <w:rFonts w:ascii="Times New Roman" w:hAnsi="Times New Roman" w:cs="Times New Roman"/>
          <w:bCs/>
          <w:sz w:val="28"/>
          <w:szCs w:val="28"/>
        </w:rPr>
        <w:t>Ведущая группа должностей</w:t>
      </w:r>
    </w:p>
    <w:p w:rsidR="00F06279" w:rsidRPr="00F06279" w:rsidRDefault="00F06279" w:rsidP="000F05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279" w:rsidRPr="00F06279" w:rsidRDefault="00C22791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Главный специалист отдела профессионального образования</w:t>
      </w:r>
      <w:r w:rsidR="00EA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7C3">
        <w:rPr>
          <w:rFonts w:ascii="Times New Roman" w:hAnsi="Times New Roman" w:cs="Times New Roman"/>
          <w:bCs/>
          <w:sz w:val="28"/>
          <w:szCs w:val="28"/>
        </w:rPr>
        <w:t>(одна</w:t>
      </w:r>
      <w:r w:rsidR="00EA2ED3">
        <w:rPr>
          <w:rFonts w:ascii="Times New Roman" w:hAnsi="Times New Roman" w:cs="Times New Roman"/>
          <w:bCs/>
          <w:sz w:val="28"/>
          <w:szCs w:val="28"/>
        </w:rPr>
        <w:t xml:space="preserve"> штатная единица</w:t>
      </w:r>
      <w:r w:rsidR="00EA2ED3" w:rsidRPr="00F0627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2ED3" w:rsidRPr="00F06279" w:rsidRDefault="00C22791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Главный специалист отдела оценки качества образования управления реализации государственной политики в сфере общего образования</w:t>
      </w:r>
      <w:r w:rsidR="00EA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7C3">
        <w:rPr>
          <w:rFonts w:ascii="Times New Roman" w:hAnsi="Times New Roman" w:cs="Times New Roman"/>
          <w:bCs/>
          <w:sz w:val="28"/>
          <w:szCs w:val="28"/>
        </w:rPr>
        <w:t>(одна</w:t>
      </w:r>
      <w:r w:rsidR="00EA2ED3">
        <w:rPr>
          <w:rFonts w:ascii="Times New Roman" w:hAnsi="Times New Roman" w:cs="Times New Roman"/>
          <w:bCs/>
          <w:sz w:val="28"/>
          <w:szCs w:val="28"/>
        </w:rPr>
        <w:t xml:space="preserve"> штатная единица</w:t>
      </w:r>
      <w:r w:rsidR="00EA2ED3" w:rsidRPr="00F0627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F06279" w:rsidRDefault="00C22791" w:rsidP="00803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Главный специалист отдела правовой, ка</w:t>
      </w:r>
      <w:r w:rsidR="00AF5C45">
        <w:rPr>
          <w:rFonts w:ascii="Times New Roman" w:hAnsi="Times New Roman" w:cs="Times New Roman"/>
          <w:bCs/>
          <w:sz w:val="28"/>
          <w:szCs w:val="28"/>
        </w:rPr>
        <w:t>дровой и мобилизационной работы</w:t>
      </w:r>
      <w:r w:rsidR="00D32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7C3">
        <w:rPr>
          <w:rFonts w:ascii="Times New Roman" w:hAnsi="Times New Roman" w:cs="Times New Roman"/>
          <w:bCs/>
          <w:sz w:val="28"/>
          <w:szCs w:val="28"/>
        </w:rPr>
        <w:t>(одна</w:t>
      </w:r>
      <w:r w:rsidR="00D328E1">
        <w:rPr>
          <w:rFonts w:ascii="Times New Roman" w:hAnsi="Times New Roman" w:cs="Times New Roman"/>
          <w:bCs/>
          <w:sz w:val="28"/>
          <w:szCs w:val="28"/>
        </w:rPr>
        <w:t xml:space="preserve"> штатная единица</w:t>
      </w:r>
      <w:r w:rsidR="00D328E1" w:rsidRPr="00F0627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F5C45">
        <w:rPr>
          <w:rFonts w:ascii="Times New Roman" w:hAnsi="Times New Roman" w:cs="Times New Roman"/>
          <w:bCs/>
          <w:sz w:val="28"/>
          <w:szCs w:val="28"/>
        </w:rPr>
        <w:t>»</w:t>
      </w:r>
      <w:r w:rsidR="00F06279" w:rsidRPr="00F06279">
        <w:rPr>
          <w:rFonts w:ascii="Times New Roman" w:hAnsi="Times New Roman" w:cs="Times New Roman"/>
          <w:bCs/>
          <w:sz w:val="28"/>
          <w:szCs w:val="28"/>
        </w:rPr>
        <w:t>.</w:t>
      </w:r>
    </w:p>
    <w:p w:rsidR="00F06279" w:rsidRPr="00D328E1" w:rsidRDefault="00F06279" w:rsidP="00323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3F4B" w:rsidRPr="007550A8" w:rsidRDefault="00333F4B" w:rsidP="00333F4B">
      <w:pPr>
        <w:rPr>
          <w:rFonts w:ascii="Times New Roman" w:hAnsi="Times New Roman" w:cs="Times New Roman"/>
          <w:sz w:val="28"/>
          <w:szCs w:val="28"/>
        </w:rPr>
      </w:pPr>
    </w:p>
    <w:p w:rsidR="001216B7" w:rsidRDefault="001216B7" w:rsidP="00121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322E2" w:rsidRDefault="005322E2" w:rsidP="005322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78BE" w:rsidRDefault="00F278BE" w:rsidP="00F27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78BE" w:rsidSect="003421B3">
      <w:headerReference w:type="default" r:id="rId6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18F" w:rsidRDefault="0044418F">
      <w:pPr>
        <w:spacing w:after="0" w:line="240" w:lineRule="auto"/>
      </w:pPr>
      <w:r>
        <w:separator/>
      </w:r>
    </w:p>
  </w:endnote>
  <w:endnote w:type="continuationSeparator" w:id="0">
    <w:p w:rsidR="0044418F" w:rsidRDefault="0044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18F" w:rsidRDefault="0044418F">
      <w:pPr>
        <w:spacing w:after="0" w:line="240" w:lineRule="auto"/>
      </w:pPr>
      <w:r>
        <w:separator/>
      </w:r>
    </w:p>
  </w:footnote>
  <w:footnote w:type="continuationSeparator" w:id="0">
    <w:p w:rsidR="0044418F" w:rsidRDefault="0044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3238642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A96" w:rsidRPr="003058EF" w:rsidRDefault="00F278BE" w:rsidP="003058EF">
        <w:pPr>
          <w:pStyle w:val="a6"/>
          <w:tabs>
            <w:tab w:val="left" w:pos="4527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="00AA6E59" w:rsidRPr="00175D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A6E59" w:rsidRPr="00175D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A6E59" w:rsidRPr="00175D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66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AA6E59" w:rsidRPr="00175D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4A96" w:rsidRDefault="004441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1B3"/>
    <w:rsid w:val="000269A3"/>
    <w:rsid w:val="00042294"/>
    <w:rsid w:val="000470D2"/>
    <w:rsid w:val="0007072A"/>
    <w:rsid w:val="000730B8"/>
    <w:rsid w:val="00085D3C"/>
    <w:rsid w:val="000A04AE"/>
    <w:rsid w:val="000A7592"/>
    <w:rsid w:val="000C3543"/>
    <w:rsid w:val="000D4EA3"/>
    <w:rsid w:val="000F004B"/>
    <w:rsid w:val="000F05A1"/>
    <w:rsid w:val="00116297"/>
    <w:rsid w:val="001216B7"/>
    <w:rsid w:val="00175D7F"/>
    <w:rsid w:val="001878B8"/>
    <w:rsid w:val="00262D0E"/>
    <w:rsid w:val="00281C2C"/>
    <w:rsid w:val="002842B2"/>
    <w:rsid w:val="002901A9"/>
    <w:rsid w:val="00297369"/>
    <w:rsid w:val="002A3252"/>
    <w:rsid w:val="002B3CF8"/>
    <w:rsid w:val="002B4F84"/>
    <w:rsid w:val="002B5C43"/>
    <w:rsid w:val="002C56CC"/>
    <w:rsid w:val="002D0543"/>
    <w:rsid w:val="002E4583"/>
    <w:rsid w:val="003058EF"/>
    <w:rsid w:val="00311DEE"/>
    <w:rsid w:val="00323ECE"/>
    <w:rsid w:val="00333F4B"/>
    <w:rsid w:val="00337FDA"/>
    <w:rsid w:val="003421B3"/>
    <w:rsid w:val="003603C9"/>
    <w:rsid w:val="00361577"/>
    <w:rsid w:val="0037099C"/>
    <w:rsid w:val="003D1A1C"/>
    <w:rsid w:val="0040378B"/>
    <w:rsid w:val="00436349"/>
    <w:rsid w:val="0044418F"/>
    <w:rsid w:val="00461770"/>
    <w:rsid w:val="00462FBF"/>
    <w:rsid w:val="00491988"/>
    <w:rsid w:val="00494100"/>
    <w:rsid w:val="00496541"/>
    <w:rsid w:val="004A573B"/>
    <w:rsid w:val="004C3311"/>
    <w:rsid w:val="004E0EB4"/>
    <w:rsid w:val="00500832"/>
    <w:rsid w:val="005024E3"/>
    <w:rsid w:val="005322E2"/>
    <w:rsid w:val="00596B83"/>
    <w:rsid w:val="005A0DBE"/>
    <w:rsid w:val="005D7EBC"/>
    <w:rsid w:val="005E1EE5"/>
    <w:rsid w:val="005F4145"/>
    <w:rsid w:val="00623BA9"/>
    <w:rsid w:val="00626EE6"/>
    <w:rsid w:val="00683F89"/>
    <w:rsid w:val="00687782"/>
    <w:rsid w:val="006C0F59"/>
    <w:rsid w:val="006C2F4B"/>
    <w:rsid w:val="006D3060"/>
    <w:rsid w:val="006D39C2"/>
    <w:rsid w:val="006D3E6F"/>
    <w:rsid w:val="006E1B5D"/>
    <w:rsid w:val="006F5B20"/>
    <w:rsid w:val="00730241"/>
    <w:rsid w:val="007550A8"/>
    <w:rsid w:val="007614A9"/>
    <w:rsid w:val="007A578F"/>
    <w:rsid w:val="007B4276"/>
    <w:rsid w:val="007D4EEF"/>
    <w:rsid w:val="007E6290"/>
    <w:rsid w:val="007F297A"/>
    <w:rsid w:val="00803D76"/>
    <w:rsid w:val="0084135D"/>
    <w:rsid w:val="00843BAA"/>
    <w:rsid w:val="008459A7"/>
    <w:rsid w:val="00853DFB"/>
    <w:rsid w:val="00861804"/>
    <w:rsid w:val="00875115"/>
    <w:rsid w:val="008A1226"/>
    <w:rsid w:val="008E434C"/>
    <w:rsid w:val="009259E9"/>
    <w:rsid w:val="00950E75"/>
    <w:rsid w:val="00961CCF"/>
    <w:rsid w:val="0099266A"/>
    <w:rsid w:val="009C4D85"/>
    <w:rsid w:val="009F5E2A"/>
    <w:rsid w:val="00A00412"/>
    <w:rsid w:val="00A224E2"/>
    <w:rsid w:val="00A22840"/>
    <w:rsid w:val="00A305F9"/>
    <w:rsid w:val="00A95DE1"/>
    <w:rsid w:val="00AA6E59"/>
    <w:rsid w:val="00AF5C45"/>
    <w:rsid w:val="00B04452"/>
    <w:rsid w:val="00B10505"/>
    <w:rsid w:val="00B13D9F"/>
    <w:rsid w:val="00B51E2B"/>
    <w:rsid w:val="00B756CB"/>
    <w:rsid w:val="00B75F46"/>
    <w:rsid w:val="00B7694B"/>
    <w:rsid w:val="00BB3E41"/>
    <w:rsid w:val="00BD4692"/>
    <w:rsid w:val="00BF1418"/>
    <w:rsid w:val="00C219DC"/>
    <w:rsid w:val="00C22791"/>
    <w:rsid w:val="00C9113D"/>
    <w:rsid w:val="00C965B3"/>
    <w:rsid w:val="00CB01C9"/>
    <w:rsid w:val="00CC6938"/>
    <w:rsid w:val="00CD5873"/>
    <w:rsid w:val="00CF6666"/>
    <w:rsid w:val="00D14E43"/>
    <w:rsid w:val="00D20860"/>
    <w:rsid w:val="00D328E1"/>
    <w:rsid w:val="00D537D2"/>
    <w:rsid w:val="00D72395"/>
    <w:rsid w:val="00D7624B"/>
    <w:rsid w:val="00D76D33"/>
    <w:rsid w:val="00DA4377"/>
    <w:rsid w:val="00DD708E"/>
    <w:rsid w:val="00DF1770"/>
    <w:rsid w:val="00DF5CE7"/>
    <w:rsid w:val="00DF69B1"/>
    <w:rsid w:val="00E0720D"/>
    <w:rsid w:val="00E223D0"/>
    <w:rsid w:val="00E23759"/>
    <w:rsid w:val="00E24E23"/>
    <w:rsid w:val="00E322E0"/>
    <w:rsid w:val="00E45661"/>
    <w:rsid w:val="00E66330"/>
    <w:rsid w:val="00EA1FEC"/>
    <w:rsid w:val="00EA2ED3"/>
    <w:rsid w:val="00EA609F"/>
    <w:rsid w:val="00EB4C7D"/>
    <w:rsid w:val="00ED05E4"/>
    <w:rsid w:val="00ED25EC"/>
    <w:rsid w:val="00ED73DE"/>
    <w:rsid w:val="00EF0DC3"/>
    <w:rsid w:val="00F02B36"/>
    <w:rsid w:val="00F06279"/>
    <w:rsid w:val="00F11BEA"/>
    <w:rsid w:val="00F278BE"/>
    <w:rsid w:val="00F341DF"/>
    <w:rsid w:val="00F477C3"/>
    <w:rsid w:val="00F5091F"/>
    <w:rsid w:val="00F53D91"/>
    <w:rsid w:val="00F55205"/>
    <w:rsid w:val="00F638EB"/>
    <w:rsid w:val="00F6407D"/>
    <w:rsid w:val="00F74D0C"/>
    <w:rsid w:val="00F929B8"/>
    <w:rsid w:val="00FA65F0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0FA9-5775-4A49-B9E1-1B1C48343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21B3"/>
  </w:style>
  <w:style w:type="paragraph" w:customStyle="1" w:styleId="ConsPlusNormal">
    <w:name w:val="ConsPlusNormal"/>
    <w:rsid w:val="003421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421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1B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21B3"/>
  </w:style>
  <w:style w:type="paragraph" w:styleId="a8">
    <w:name w:val="footer"/>
    <w:basedOn w:val="a"/>
    <w:link w:val="a9"/>
    <w:uiPriority w:val="99"/>
    <w:unhideWhenUsed/>
    <w:rsid w:val="00342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21B3"/>
  </w:style>
  <w:style w:type="table" w:styleId="aa">
    <w:name w:val="Table Grid"/>
    <w:basedOn w:val="a1"/>
    <w:uiPriority w:val="39"/>
    <w:rsid w:val="0034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4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143</cp:revision>
  <cp:lastPrinted>2024-09-10T09:25:00Z</cp:lastPrinted>
  <dcterms:created xsi:type="dcterms:W3CDTF">2024-01-17T16:04:00Z</dcterms:created>
  <dcterms:modified xsi:type="dcterms:W3CDTF">2024-09-18T09:32:00Z</dcterms:modified>
</cp:coreProperties>
</file>