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3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  <w:highlight w:val="none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  <w:highlight w:val="none"/>
        </w:rPr>
      </w:r>
      <w:r>
        <w:rPr>
          <w:rFonts w:cs="Times New Roman"/>
          <w:sz w:val="24"/>
          <w:szCs w:val="24"/>
          <w:highlight w:val="none"/>
        </w:rPr>
      </w:r>
    </w:p>
    <w:p>
      <w:pPr>
        <w:ind w:left="6094" w:right="0" w:hanging="425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highlight w:val="none"/>
        </w:rPr>
        <w:t xml:space="preserve">от 25 сентября 2024 г. №</w:t>
      </w:r>
      <w:r>
        <w:rPr>
          <w:rFonts w:cs="Times New Roman"/>
          <w:sz w:val="24"/>
          <w:szCs w:val="24"/>
        </w:rPr>
        <w:t xml:space="preserve"> 504-п</w:t>
      </w:r>
      <w:r>
        <w:rPr>
          <w:rFonts w:cs="Times New Roman"/>
          <w:sz w:val="24"/>
          <w:szCs w:val="24"/>
        </w:rPr>
      </w:r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6"/>
        <w:ind w:left="1992"/>
        <w:spacing w:before="69"/>
        <w:rPr>
          <w:spacing w:val="-2"/>
          <w:highlight w:val="none"/>
        </w:rPr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189" w:right="0" w:firstLine="0"/>
        <w:jc w:val="left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 Зона озелененнных территорий общего пользования (населенный пункт рп. Сапожок)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268" w:right="232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15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789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Сапожковский,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Сапожок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5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75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1906" w:right="1891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228 232 м² ± 257 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9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9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9"/>
              <w:ind w:left="36" w:right="170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номер: 62:16-7.54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9"/>
              <w:ind w:left="56" w:right="39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396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79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217" w:right="204"/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7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4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9"/>
              <w:ind w:left="13" w:right="0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60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2 197 040,41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52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710080" behindDoc="1" locked="0" layoutInCell="1" allowOverlap="1">
                <wp:simplePos x="0" y="0"/>
                <wp:positionH relativeFrom="page">
                  <wp:posOffset>2121675</wp:posOffset>
                </wp:positionH>
                <wp:positionV relativeFrom="page">
                  <wp:posOffset>854527</wp:posOffset>
                </wp:positionV>
                <wp:extent cx="5000925" cy="95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9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3710080;o:allowoverlap:true;o:allowincell:true;mso-position-horizontal-relative:page;margin-left:167.06pt;mso-position-horizontal:absolute;mso-position-vertical-relative:page;margin-top:67.29pt;mso-position-vertical:absolute;width:393.77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368 187,98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368 486,01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2 196 902,11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5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2 197 467,04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367 592,96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2 197 467,04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6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4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367 183,17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879"/>
              <w:ind w:left="20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2 197 517,32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spacing w:before="1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8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8"/>
        </w:trPr>
        <w:tc>
          <w:tcPr>
            <w:gridSpan w:val="8"/>
            <w:tcBorders>
              <w:top w:val="single" w:color="000000" w:sz="8" w:space="0"/>
            </w:tcBorders>
            <w:tcW w:w="10186" w:type="dxa"/>
            <w:textDirection w:val="lrTb"/>
            <w:noWrap w:val="false"/>
          </w:tcPr>
          <w:p>
            <w:pPr>
              <w:pStyle w:val="879"/>
              <w:ind w:left="35" w:right="0"/>
              <w:jc w:val="left"/>
              <w:spacing w:before="0" w:line="219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2 196 717,27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367 179,28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367 299,01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469" w:right="26" w:hanging="423"/>
              <w:jc w:val="left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9"/>
              <w:ind w:left="0" w:right="0"/>
              <w:jc w:val="left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879"/>
              <w:ind w:left="11" w:right="0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2 196 631,92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rPr>
                <w:sz w:val="20"/>
              </w:rPr>
            </w:pPr>
            <w:r>
              <w:rPr>
                <w:sz w:val="20"/>
              </w:rPr>
              <w:t xml:space="preserve">367 371,75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20"/>
              <w:rPr>
                <w:sz w:val="20"/>
              </w:rPr>
            </w:pPr>
            <w:r>
              <w:rPr>
                <w:sz w:val="20"/>
              </w:rPr>
              <w:t xml:space="preserve">2 196 631,92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36" w:right="23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79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746" w:right="0"/>
              <w:jc w:val="lef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4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79"/>
              <w:ind w:left="696" w:right="0"/>
              <w:jc w:val="left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79"/>
              <w:ind w:left="13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79"/>
              <w:ind w:left="11" w:right="0"/>
              <w:spacing w:before="14" w:line="225" w:lineRule="exac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37095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3709568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5"/>
    <w:next w:val="875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basedOn w:val="872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5"/>
    <w:next w:val="875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72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5"/>
    <w:next w:val="875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2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2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2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2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2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2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table" w:styleId="7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4">
    <w:name w:val="No Spacing"/>
    <w:uiPriority w:val="1"/>
    <w:qFormat/>
    <w:pPr>
      <w:spacing w:before="0" w:after="0" w:line="240" w:lineRule="auto"/>
    </w:pPr>
  </w:style>
  <w:style w:type="character" w:styleId="715">
    <w:name w:val="Title Char"/>
    <w:basedOn w:val="872"/>
    <w:link w:val="877"/>
    <w:uiPriority w:val="10"/>
    <w:rPr>
      <w:sz w:val="48"/>
      <w:szCs w:val="48"/>
    </w:rPr>
  </w:style>
  <w:style w:type="paragraph" w:styleId="716">
    <w:name w:val="Subtitle"/>
    <w:basedOn w:val="875"/>
    <w:next w:val="875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2"/>
    <w:link w:val="716"/>
    <w:uiPriority w:val="11"/>
    <w:rPr>
      <w:sz w:val="24"/>
      <w:szCs w:val="24"/>
    </w:rPr>
  </w:style>
  <w:style w:type="paragraph" w:styleId="718">
    <w:name w:val="Quote"/>
    <w:basedOn w:val="875"/>
    <w:next w:val="875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5"/>
    <w:next w:val="875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5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basedOn w:val="872"/>
    <w:link w:val="722"/>
    <w:uiPriority w:val="99"/>
  </w:style>
  <w:style w:type="paragraph" w:styleId="724">
    <w:name w:val="Footer"/>
    <w:basedOn w:val="875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basedOn w:val="872"/>
    <w:link w:val="724"/>
    <w:uiPriority w:val="99"/>
  </w:style>
  <w:style w:type="paragraph" w:styleId="726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7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5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2"/>
    <w:uiPriority w:val="99"/>
    <w:unhideWhenUsed/>
    <w:rPr>
      <w:vertAlign w:val="superscript"/>
    </w:rPr>
  </w:style>
  <w:style w:type="paragraph" w:styleId="858">
    <w:name w:val="endnote text"/>
    <w:basedOn w:val="875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2"/>
    <w:uiPriority w:val="99"/>
    <w:semiHidden/>
    <w:unhideWhenUsed/>
    <w:rPr>
      <w:vertAlign w:val="superscript"/>
    </w:rPr>
  </w:style>
  <w:style w:type="paragraph" w:styleId="861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5"/>
    <w:next w:val="875"/>
    <w:uiPriority w:val="99"/>
    <w:unhideWhenUsed/>
    <w:pPr>
      <w:spacing w:after="0" w:afterAutospacing="0"/>
    </w:pPr>
  </w:style>
  <w:style w:type="character" w:styleId="872" w:default="1">
    <w:name w:val="Default Paragraph Font"/>
    <w:uiPriority w:val="1"/>
    <w:semiHidden/>
    <w:unhideWhenUsed/>
  </w:style>
  <w:style w:type="table" w:styleId="8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4" w:default="1">
    <w:name w:val="No List"/>
    <w:uiPriority w:val="99"/>
    <w:semiHidden/>
    <w:unhideWhenUsed/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6">
    <w:name w:val="Body Text"/>
    <w:basedOn w:val="875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7">
    <w:name w:val="Title"/>
    <w:basedOn w:val="875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8">
    <w:name w:val="List Paragraph"/>
    <w:basedOn w:val="875"/>
    <w:uiPriority w:val="1"/>
    <w:qFormat/>
    <w:rPr>
      <w:lang w:val="ru-RU" w:eastAsia="en-US" w:bidi="ar-SA"/>
    </w:rPr>
  </w:style>
  <w:style w:type="paragraph" w:styleId="879">
    <w:name w:val="Table Paragraph"/>
    <w:basedOn w:val="875"/>
    <w:uiPriority w:val="1"/>
    <w:qFormat/>
    <w:pPr>
      <w:ind w:left="21" w:right="7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2024-09-17T07:17:50Z</dcterms:created>
  <dcterms:modified xsi:type="dcterms:W3CDTF">2024-09-30T13:30:15Z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2024-09-17T00:00:00Z</vt:filetime>
  </property>
</Properties>
</file>