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CE" w:rsidRPr="00646EBC" w:rsidRDefault="00AC45CE" w:rsidP="00AC45CE">
      <w:pPr>
        <w:spacing w:after="0" w:line="240" w:lineRule="auto"/>
        <w:jc w:val="center"/>
        <w:rPr>
          <w:rFonts w:ascii="Times New Roman" w:hAnsi="Times New Roman" w:cs="Times New Roman"/>
          <w:sz w:val="28"/>
          <w:szCs w:val="28"/>
        </w:rPr>
      </w:pPr>
      <w:r w:rsidRPr="00646EBC">
        <w:rPr>
          <w:rFonts w:ascii="Times New Roman" w:hAnsi="Times New Roman" w:cs="Times New Roman"/>
          <w:noProof/>
          <w:sz w:val="28"/>
          <w:szCs w:val="28"/>
          <w:lang w:eastAsia="ru-RU"/>
        </w:rPr>
        <w:drawing>
          <wp:inline distT="0" distB="0" distL="0" distR="0">
            <wp:extent cx="933450" cy="990600"/>
            <wp:effectExtent l="1905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8"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AC45CE" w:rsidRPr="00646EBC" w:rsidRDefault="00AC45CE" w:rsidP="00AC45CE">
      <w:pPr>
        <w:pStyle w:val="a4"/>
        <w:spacing w:line="240" w:lineRule="auto"/>
        <w:rPr>
          <w:spacing w:val="-28"/>
          <w:sz w:val="28"/>
          <w:szCs w:val="28"/>
        </w:rPr>
      </w:pPr>
      <w:r w:rsidRPr="00646EBC">
        <w:rPr>
          <w:sz w:val="28"/>
          <w:szCs w:val="28"/>
        </w:rPr>
        <w:t>МИНИСТЕРСТВО ТРУДА И СОЦИАЛЬНОЙ ЗАЩИТЫ НАСЕЛЕНИЯ</w:t>
      </w:r>
      <w:r w:rsidRPr="00646EBC">
        <w:rPr>
          <w:sz w:val="28"/>
          <w:szCs w:val="28"/>
        </w:rPr>
        <w:br/>
      </w:r>
      <w:r w:rsidRPr="00646EBC">
        <w:rPr>
          <w:spacing w:val="-28"/>
          <w:sz w:val="28"/>
          <w:szCs w:val="28"/>
        </w:rPr>
        <w:t>РЯЗАНСКОЙ ОБЛАСТИ</w:t>
      </w:r>
    </w:p>
    <w:p w:rsidR="00AC45CE" w:rsidRPr="00646EBC" w:rsidRDefault="00AC45CE" w:rsidP="00AC45CE">
      <w:pPr>
        <w:autoSpaceDE w:val="0"/>
        <w:autoSpaceDN w:val="0"/>
        <w:adjustRightInd w:val="0"/>
        <w:spacing w:after="0" w:line="240" w:lineRule="auto"/>
        <w:jc w:val="center"/>
        <w:rPr>
          <w:rFonts w:ascii="Times New Roman" w:hAnsi="Times New Roman" w:cs="Times New Roman"/>
          <w:sz w:val="28"/>
          <w:szCs w:val="28"/>
          <w:lang w:eastAsia="ru-RU"/>
        </w:rPr>
      </w:pPr>
    </w:p>
    <w:p w:rsidR="00AC45CE" w:rsidRPr="00646EBC" w:rsidRDefault="00AC45CE" w:rsidP="00AC45CE">
      <w:pPr>
        <w:spacing w:after="0" w:line="240" w:lineRule="auto"/>
        <w:jc w:val="center"/>
        <w:rPr>
          <w:rFonts w:ascii="Times New Roman" w:hAnsi="Times New Roman" w:cs="Times New Roman"/>
          <w:b/>
          <w:sz w:val="28"/>
          <w:szCs w:val="28"/>
          <w:lang w:eastAsia="ru-RU"/>
        </w:rPr>
      </w:pPr>
      <w:r w:rsidRPr="00646EBC">
        <w:rPr>
          <w:rFonts w:ascii="Times New Roman" w:hAnsi="Times New Roman" w:cs="Times New Roman"/>
          <w:b/>
          <w:sz w:val="28"/>
          <w:szCs w:val="28"/>
          <w:lang w:eastAsia="ru-RU"/>
        </w:rPr>
        <w:t>ПОСТАНОВЛЕНИЕ</w:t>
      </w:r>
    </w:p>
    <w:p w:rsidR="00AC45CE" w:rsidRPr="00646EBC" w:rsidRDefault="00AC45CE" w:rsidP="00AC45CE">
      <w:pPr>
        <w:autoSpaceDE w:val="0"/>
        <w:autoSpaceDN w:val="0"/>
        <w:adjustRightInd w:val="0"/>
        <w:spacing w:after="0" w:line="240" w:lineRule="auto"/>
        <w:jc w:val="center"/>
        <w:rPr>
          <w:rFonts w:ascii="Times New Roman" w:hAnsi="Times New Roman" w:cs="Times New Roman"/>
          <w:sz w:val="28"/>
          <w:szCs w:val="28"/>
          <w:lang w:eastAsia="ru-RU"/>
        </w:rPr>
      </w:pPr>
    </w:p>
    <w:p w:rsidR="00AC45CE" w:rsidRPr="00DF1A3E" w:rsidRDefault="00DF1A3E" w:rsidP="00DF1A3E">
      <w:pPr>
        <w:spacing w:after="1" w:line="280" w:lineRule="atLeast"/>
        <w:jc w:val="center"/>
        <w:rPr>
          <w:rFonts w:ascii="Times New Roman" w:hAnsi="Times New Roman"/>
          <w:sz w:val="28"/>
        </w:rPr>
      </w:pPr>
      <w:r>
        <w:rPr>
          <w:rFonts w:ascii="Times New Roman" w:hAnsi="Times New Roman"/>
          <w:sz w:val="28"/>
        </w:rPr>
        <w:t>от 30 сентября 2024 г. № 55</w:t>
      </w:r>
    </w:p>
    <w:p w:rsidR="00DF1A3E" w:rsidRPr="00646EBC" w:rsidRDefault="00DF1A3E" w:rsidP="00DF1A3E">
      <w:pPr>
        <w:autoSpaceDE w:val="0"/>
        <w:autoSpaceDN w:val="0"/>
        <w:adjustRightInd w:val="0"/>
        <w:spacing w:after="0" w:line="240" w:lineRule="auto"/>
        <w:jc w:val="center"/>
        <w:rPr>
          <w:rFonts w:ascii="Times New Roman" w:hAnsi="Times New Roman" w:cs="Times New Roman"/>
          <w:sz w:val="28"/>
          <w:szCs w:val="28"/>
        </w:rPr>
      </w:pPr>
    </w:p>
    <w:p w:rsidR="00494C84" w:rsidRPr="00646EBC" w:rsidRDefault="00494C84" w:rsidP="00494C84">
      <w:pPr>
        <w:spacing w:after="0" w:line="240" w:lineRule="auto"/>
        <w:jc w:val="center"/>
        <w:rPr>
          <w:rFonts w:ascii="Times New Roman" w:hAnsi="Times New Roman" w:cs="Times New Roman"/>
          <w:sz w:val="28"/>
          <w:szCs w:val="28"/>
        </w:rPr>
      </w:pPr>
      <w:r w:rsidRPr="00646EBC">
        <w:rPr>
          <w:rFonts w:ascii="Times New Roman" w:hAnsi="Times New Roman" w:cs="Times New Roman"/>
          <w:sz w:val="28"/>
          <w:szCs w:val="28"/>
        </w:rPr>
        <w:t>О внесении изменений в некоторые нормативные правовые акты</w:t>
      </w:r>
    </w:p>
    <w:p w:rsidR="00494C84" w:rsidRPr="00646EBC" w:rsidRDefault="00494C84" w:rsidP="00494C84">
      <w:pPr>
        <w:spacing w:after="0" w:line="240" w:lineRule="auto"/>
        <w:jc w:val="center"/>
        <w:rPr>
          <w:rFonts w:ascii="Times New Roman" w:hAnsi="Times New Roman" w:cs="Times New Roman"/>
          <w:sz w:val="28"/>
          <w:szCs w:val="28"/>
        </w:rPr>
      </w:pPr>
      <w:r w:rsidRPr="00646EBC">
        <w:rPr>
          <w:rFonts w:ascii="Times New Roman" w:hAnsi="Times New Roman" w:cs="Times New Roman"/>
          <w:sz w:val="28"/>
          <w:szCs w:val="28"/>
        </w:rPr>
        <w:t xml:space="preserve">в сфере социальной защиты населения Рязанской области  </w:t>
      </w:r>
    </w:p>
    <w:p w:rsidR="00494C84" w:rsidRPr="00646EBC" w:rsidRDefault="00494C84" w:rsidP="00494C84">
      <w:pPr>
        <w:spacing w:after="0" w:line="240" w:lineRule="auto"/>
        <w:jc w:val="center"/>
        <w:rPr>
          <w:rFonts w:ascii="Times New Roman" w:hAnsi="Times New Roman" w:cs="Times New Roman"/>
          <w:sz w:val="28"/>
          <w:szCs w:val="28"/>
        </w:rPr>
      </w:pPr>
    </w:p>
    <w:p w:rsidR="00494C84" w:rsidRPr="00646EBC" w:rsidRDefault="00494C84" w:rsidP="00494C84">
      <w:pPr>
        <w:spacing w:after="0" w:line="240" w:lineRule="auto"/>
        <w:jc w:val="center"/>
        <w:rPr>
          <w:rFonts w:ascii="Times New Roman" w:hAnsi="Times New Roman" w:cs="Times New Roman"/>
          <w:sz w:val="28"/>
          <w:szCs w:val="28"/>
        </w:rPr>
      </w:pPr>
    </w:p>
    <w:p w:rsidR="00494C84" w:rsidRPr="00646EBC" w:rsidRDefault="00494C84" w:rsidP="00494C84">
      <w:pPr>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Министерство труда и социальной защиты населения Рязанской области ПОСТАНОВЛЯЕТ:</w:t>
      </w:r>
    </w:p>
    <w:p w:rsidR="00AC45CE" w:rsidRPr="00646EBC" w:rsidRDefault="00494C84" w:rsidP="00AC45CE">
      <w:pPr>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1. </w:t>
      </w:r>
      <w:proofErr w:type="gramStart"/>
      <w:r w:rsidR="00AC45CE" w:rsidRPr="00646EBC">
        <w:rPr>
          <w:rFonts w:ascii="Times New Roman" w:hAnsi="Times New Roman"/>
          <w:sz w:val="28"/>
          <w:szCs w:val="28"/>
        </w:rPr>
        <w:t xml:space="preserve">Внести в постановление министерства социальной защиты населения Рязанской области от 23.01.2017 № 3 «Об утверждении административного регламента предоставления государственной услуги «Предоставление единовременной выплаты членам семей погибших (умерших) народных дружинников» </w:t>
      </w:r>
      <w:r w:rsidRPr="00646EBC">
        <w:rPr>
          <w:rFonts w:ascii="Times New Roman" w:hAnsi="Times New Roman"/>
          <w:sz w:val="28"/>
          <w:szCs w:val="28"/>
        </w:rPr>
        <w:t xml:space="preserve">(в редакции постановления министерства социальной защиты населения Рязанской области </w:t>
      </w:r>
      <w:r w:rsidR="004209B1" w:rsidRPr="00646EBC">
        <w:rPr>
          <w:rFonts w:ascii="Times New Roman" w:hAnsi="Times New Roman"/>
          <w:sz w:val="28"/>
          <w:szCs w:val="28"/>
        </w:rPr>
        <w:t xml:space="preserve">от </w:t>
      </w:r>
      <w:r w:rsidRPr="00646EBC">
        <w:rPr>
          <w:rFonts w:ascii="Times New Roman" w:hAnsi="Times New Roman"/>
          <w:sz w:val="28"/>
          <w:szCs w:val="28"/>
        </w:rPr>
        <w:t>28.12.2017  № 26, постановлений министерства труда и социальной защиты населения Рязанской области от 14.09.2018 № 39, от 24.12.2018 № 47, от 13.12.2019  № 43, от 13.01.2021</w:t>
      </w:r>
      <w:proofErr w:type="gramEnd"/>
      <w:r w:rsidRPr="00646EBC">
        <w:rPr>
          <w:rFonts w:ascii="Times New Roman" w:hAnsi="Times New Roman"/>
          <w:sz w:val="28"/>
          <w:szCs w:val="28"/>
        </w:rPr>
        <w:t xml:space="preserve"> № </w:t>
      </w:r>
      <w:proofErr w:type="gramStart"/>
      <w:r w:rsidRPr="00646EBC">
        <w:rPr>
          <w:rFonts w:ascii="Times New Roman" w:hAnsi="Times New Roman"/>
          <w:sz w:val="28"/>
          <w:szCs w:val="28"/>
        </w:rPr>
        <w:t xml:space="preserve">1, от 15.09.2021 № 43, от 22.03.2023 № 14) </w:t>
      </w:r>
      <w:r w:rsidR="00AC45CE" w:rsidRPr="00646EBC">
        <w:rPr>
          <w:rFonts w:ascii="Times New Roman" w:hAnsi="Times New Roman"/>
          <w:sz w:val="28"/>
          <w:szCs w:val="28"/>
        </w:rPr>
        <w:t>следующие изменения:</w:t>
      </w:r>
      <w:proofErr w:type="gramEnd"/>
    </w:p>
    <w:p w:rsidR="00AC45CE" w:rsidRPr="00646EBC" w:rsidRDefault="00AC45CE" w:rsidP="0028163C">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rPr>
        <w:t>1)</w:t>
      </w:r>
      <w:r w:rsidR="0028163C" w:rsidRPr="00646EBC">
        <w:rPr>
          <w:rFonts w:ascii="Times New Roman" w:hAnsi="Times New Roman" w:cs="Times New Roman"/>
          <w:sz w:val="28"/>
          <w:szCs w:val="28"/>
        </w:rPr>
        <w:t> </w:t>
      </w:r>
      <w:r w:rsidRPr="00646EBC">
        <w:rPr>
          <w:rFonts w:ascii="Times New Roman" w:hAnsi="Times New Roman" w:cs="Times New Roman"/>
          <w:sz w:val="28"/>
          <w:szCs w:val="28"/>
        </w:rPr>
        <w:t xml:space="preserve">в </w:t>
      </w:r>
      <w:r w:rsidRPr="00646EBC">
        <w:rPr>
          <w:rFonts w:ascii="Times New Roman" w:hAnsi="Times New Roman"/>
          <w:sz w:val="28"/>
          <w:szCs w:val="28"/>
        </w:rPr>
        <w:t>преамбуле слова «</w:t>
      </w:r>
      <w:r w:rsidR="0028163C" w:rsidRPr="00646EBC">
        <w:rPr>
          <w:rFonts w:ascii="Times New Roman" w:hAnsi="Times New Roman" w:cs="Times New Roman"/>
          <w:sz w:val="28"/>
          <w:szCs w:val="28"/>
        </w:rPr>
        <w:t>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0028163C" w:rsidRPr="00646EBC">
        <w:rPr>
          <w:rFonts w:ascii="Times New Roman" w:hAnsi="Times New Roman"/>
          <w:sz w:val="28"/>
          <w:szCs w:val="28"/>
        </w:rPr>
        <w:t xml:space="preserve"> заменить словами «</w:t>
      </w:r>
      <w:r w:rsidR="0028163C" w:rsidRPr="00646EBC">
        <w:rPr>
          <w:rFonts w:ascii="Times New Roman" w:hAnsi="Times New Roman" w:cs="Times New Roman"/>
          <w:sz w:val="28"/>
          <w:szCs w:val="28"/>
        </w:rPr>
        <w:t>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w:t>
      </w:r>
      <w:r w:rsidRPr="00646EBC">
        <w:rPr>
          <w:rFonts w:ascii="Times New Roman" w:hAnsi="Times New Roman" w:cs="Times New Roman"/>
          <w:sz w:val="28"/>
          <w:szCs w:val="28"/>
        </w:rPr>
        <w:t>;</w:t>
      </w:r>
      <w:r w:rsidRPr="00646EBC">
        <w:rPr>
          <w:rFonts w:ascii="Times New Roman" w:hAnsi="Times New Roman"/>
          <w:sz w:val="28"/>
          <w:szCs w:val="28"/>
        </w:rPr>
        <w:t xml:space="preserve"> </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2) в приложении:</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 в разделе </w:t>
      </w:r>
      <w:r w:rsidRPr="00646EBC">
        <w:rPr>
          <w:rFonts w:ascii="Times New Roman" w:hAnsi="Times New Roman"/>
          <w:sz w:val="28"/>
          <w:szCs w:val="28"/>
          <w:lang w:val="en-US"/>
        </w:rPr>
        <w:t>I</w:t>
      </w:r>
      <w:r w:rsidRPr="00646EBC">
        <w:rPr>
          <w:rFonts w:ascii="Times New Roman" w:hAnsi="Times New Roman"/>
          <w:sz w:val="28"/>
          <w:szCs w:val="28"/>
        </w:rPr>
        <w:t>. «Общие положения»: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rPr>
        <w:t xml:space="preserve">абзац третий пункта 1.3.1 дополнить словами «, </w:t>
      </w:r>
      <w:r w:rsidRPr="00646EBC">
        <w:rPr>
          <w:rFonts w:ascii="Times New Roman" w:hAnsi="Times New Roman" w:cs="Times New Roman"/>
          <w:sz w:val="28"/>
          <w:szCs w:val="28"/>
        </w:rPr>
        <w:t>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rsidR="00A84B36" w:rsidRPr="00646EBC" w:rsidRDefault="00A84B36" w:rsidP="00A84B36">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eastAsia="Calibri" w:hAnsi="Times New Roman" w:cs="Times New Roman"/>
          <w:sz w:val="28"/>
          <w:szCs w:val="28"/>
          <w:lang w:eastAsia="ru-RU"/>
        </w:rPr>
        <w:t>абзац шестой пункта 1.3.2 дополнить словами «с момента обращения Заявителя в Управление социальной защиты населения Рязанской области;</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второй пункта 1.3.6, абзац третий пункта 1.3.7, абзац второй пункта 1.3.9, абзац второй пункта 1.3.10 дополнить словами «, МФЦ»;</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 1.3.11 после слов «его структурных подразделений, Центра» дополнить словами «, МФЦ»;</w:t>
      </w:r>
    </w:p>
    <w:p w:rsidR="00AC45CE" w:rsidRPr="00646EBC" w:rsidRDefault="00C56E33"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 </w:t>
      </w:r>
      <w:r w:rsidR="00AC45CE" w:rsidRPr="00646EBC">
        <w:rPr>
          <w:rFonts w:ascii="Times New Roman" w:hAnsi="Times New Roman"/>
          <w:sz w:val="28"/>
          <w:szCs w:val="28"/>
        </w:rPr>
        <w:t xml:space="preserve">в разделе </w:t>
      </w:r>
      <w:r w:rsidR="00AC45CE" w:rsidRPr="00646EBC">
        <w:rPr>
          <w:rFonts w:ascii="Times New Roman" w:hAnsi="Times New Roman"/>
          <w:sz w:val="28"/>
          <w:szCs w:val="28"/>
          <w:lang w:val="en-US"/>
        </w:rPr>
        <w:t>II</w:t>
      </w:r>
      <w:r w:rsidR="00AC45CE" w:rsidRPr="00646EBC">
        <w:rPr>
          <w:rFonts w:ascii="Times New Roman" w:hAnsi="Times New Roman"/>
          <w:sz w:val="28"/>
          <w:szCs w:val="28"/>
        </w:rPr>
        <w:t>. «Стандарт предоставления государственной услуги»:</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 2.2:</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lastRenderedPageBreak/>
        <w:t>абзац третий дополнить словами «, МФЦ»;</w:t>
      </w:r>
    </w:p>
    <w:p w:rsidR="00C56E33" w:rsidRPr="00646EBC" w:rsidRDefault="00AC45CE" w:rsidP="00C56E33">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абзаце четвертом слова «государственной власти» исключить</w:t>
      </w:r>
      <w:r w:rsidRPr="00646EBC">
        <w:rPr>
          <w:rFonts w:ascii="Times New Roman" w:hAnsi="Times New Roman" w:cs="Times New Roman"/>
          <w:sz w:val="28"/>
          <w:szCs w:val="28"/>
        </w:rPr>
        <w:t>;</w:t>
      </w:r>
      <w:r w:rsidRPr="00646EBC">
        <w:rPr>
          <w:rFonts w:ascii="Times New Roman" w:hAnsi="Times New Roman"/>
          <w:sz w:val="28"/>
          <w:szCs w:val="28"/>
        </w:rPr>
        <w:t xml:space="preserve"> </w:t>
      </w:r>
      <w:r w:rsidR="00C56E33" w:rsidRPr="00646EBC">
        <w:rPr>
          <w:rFonts w:ascii="Times New Roman" w:hAnsi="Times New Roman"/>
          <w:sz w:val="28"/>
          <w:szCs w:val="28"/>
        </w:rPr>
        <w:t xml:space="preserve"> </w:t>
      </w:r>
    </w:p>
    <w:p w:rsidR="004D18E0" w:rsidRPr="00646EBC" w:rsidRDefault="004D18E0" w:rsidP="00C56E33">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 2.3:</w:t>
      </w:r>
    </w:p>
    <w:p w:rsidR="004D18E0" w:rsidRPr="00646EBC" w:rsidRDefault="004D18E0" w:rsidP="00C56E33">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первый изложить в следующей редакции:</w:t>
      </w:r>
    </w:p>
    <w:p w:rsidR="004D18E0" w:rsidRPr="00646EBC" w:rsidRDefault="004D18E0" w:rsidP="00C56E33">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«2.3. Описание результата предоставления государственной услуги»;</w:t>
      </w:r>
    </w:p>
    <w:p w:rsidR="00C56E33" w:rsidRPr="00646EBC" w:rsidRDefault="00C56E33" w:rsidP="00C56E33">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третий изложить в следующей редакции:</w:t>
      </w:r>
    </w:p>
    <w:p w:rsidR="00C56E33" w:rsidRPr="00646EBC" w:rsidRDefault="00C56E33" w:rsidP="00C56E33">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rPr>
        <w:t>«</w:t>
      </w:r>
      <w:r w:rsidRPr="00646EBC">
        <w:rPr>
          <w:rFonts w:ascii="Times New Roman" w:hAnsi="Times New Roman" w:cs="Times New Roman"/>
          <w:sz w:val="28"/>
          <w:szCs w:val="28"/>
        </w:rPr>
        <w:t>Юридическим фактом, заканчивающим предоставление государственной услуги, является перечисление денежных средств на счет Получателя в кредитной организации, либо их выплата организациями Управления Федеральной почтовой связи Рязанской области АО «Почта России» или принятие решения об отказе в предоставлении государственной услуги и последующее уведомление Заявителя о принятом решении</w:t>
      </w:r>
      <w:proofErr w:type="gramStart"/>
      <w:r w:rsidRPr="00646EBC">
        <w:rPr>
          <w:rFonts w:ascii="Times New Roman" w:hAnsi="Times New Roman" w:cs="Times New Roman"/>
          <w:sz w:val="28"/>
          <w:szCs w:val="28"/>
        </w:rPr>
        <w:t>.»;</w:t>
      </w:r>
      <w:proofErr w:type="gramEnd"/>
    </w:p>
    <w:p w:rsidR="00C56E33"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пункт 2.4</w:t>
      </w:r>
      <w:r w:rsidR="004F5594" w:rsidRPr="00646EBC">
        <w:rPr>
          <w:rFonts w:ascii="Times New Roman" w:hAnsi="Times New Roman"/>
          <w:sz w:val="28"/>
          <w:szCs w:val="28"/>
        </w:rPr>
        <w:t xml:space="preserve"> </w:t>
      </w:r>
      <w:r w:rsidR="0006577A" w:rsidRPr="00646EBC">
        <w:rPr>
          <w:rFonts w:ascii="Times New Roman" w:hAnsi="Times New Roman" w:cs="Times New Roman"/>
          <w:sz w:val="28"/>
          <w:szCs w:val="28"/>
        </w:rPr>
        <w:t>заменить текстом следующего содержания</w:t>
      </w:r>
      <w:r w:rsidR="004F5594" w:rsidRPr="00646EBC">
        <w:rPr>
          <w:rFonts w:ascii="Times New Roman" w:hAnsi="Times New Roman"/>
          <w:sz w:val="28"/>
          <w:szCs w:val="28"/>
        </w:rPr>
        <w:t>:</w:t>
      </w:r>
    </w:p>
    <w:p w:rsidR="004F5594" w:rsidRPr="00646EBC" w:rsidRDefault="004F5594" w:rsidP="004F5594">
      <w:pPr>
        <w:spacing w:after="1" w:line="240" w:lineRule="auto"/>
        <w:ind w:firstLine="709"/>
        <w:jc w:val="both"/>
        <w:rPr>
          <w:rFonts w:ascii="Times New Roman" w:hAnsi="Times New Roman"/>
          <w:sz w:val="28"/>
          <w:szCs w:val="28"/>
        </w:rPr>
      </w:pPr>
      <w:r w:rsidRPr="00646EBC">
        <w:rPr>
          <w:rFonts w:ascii="Times New Roman" w:hAnsi="Times New Roman"/>
          <w:sz w:val="28"/>
          <w:szCs w:val="28"/>
        </w:rPr>
        <w:t>«2.4. Срок предоставления государственной услуги</w:t>
      </w:r>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r w:rsidRPr="00646EBC">
        <w:rPr>
          <w:rFonts w:ascii="Times New Roman" w:hAnsi="Times New Roman"/>
          <w:sz w:val="28"/>
          <w:szCs w:val="28"/>
          <w:lang w:eastAsia="ru-RU"/>
        </w:rPr>
        <w:t>Принятое Управление</w:t>
      </w:r>
      <w:r w:rsidR="0092381F" w:rsidRPr="00646EBC">
        <w:rPr>
          <w:rFonts w:ascii="Times New Roman" w:hAnsi="Times New Roman"/>
          <w:sz w:val="28"/>
          <w:szCs w:val="28"/>
          <w:lang w:eastAsia="ru-RU"/>
        </w:rPr>
        <w:t>м</w:t>
      </w:r>
      <w:r w:rsidRPr="00646EBC">
        <w:rPr>
          <w:rFonts w:ascii="Times New Roman" w:hAnsi="Times New Roman"/>
          <w:sz w:val="28"/>
          <w:szCs w:val="28"/>
          <w:lang w:eastAsia="ru-RU"/>
        </w:rPr>
        <w:t xml:space="preserve"> или МФЦ заявление, представленное Заявителем лично, регистрируется в установленном порядке в день его представления.</w:t>
      </w:r>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r w:rsidRPr="00646EBC">
        <w:rPr>
          <w:rFonts w:ascii="Times New Roman" w:hAnsi="Times New Roman"/>
          <w:sz w:val="28"/>
          <w:szCs w:val="28"/>
          <w:lang w:eastAsia="ru-RU"/>
        </w:rPr>
        <w:t xml:space="preserve"> Заявление, направленное посредством Единого портала, регистрируется в автоматическом режиме. </w:t>
      </w:r>
      <w:proofErr w:type="gramStart"/>
      <w:r w:rsidRPr="00646EBC">
        <w:rPr>
          <w:rFonts w:ascii="Times New Roman" w:hAnsi="Times New Roman"/>
          <w:sz w:val="28"/>
          <w:szCs w:val="28"/>
          <w:lang w:eastAsia="ru-RU"/>
        </w:rPr>
        <w:t>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Управление</w:t>
      </w:r>
      <w:r w:rsidR="0092381F" w:rsidRPr="00646EBC">
        <w:rPr>
          <w:rFonts w:ascii="Times New Roman" w:hAnsi="Times New Roman"/>
          <w:sz w:val="28"/>
          <w:szCs w:val="28"/>
          <w:lang w:eastAsia="ru-RU"/>
        </w:rPr>
        <w:t>м</w:t>
      </w:r>
      <w:r w:rsidRPr="00646EBC">
        <w:rPr>
          <w:rFonts w:ascii="Times New Roman" w:hAnsi="Times New Roman"/>
          <w:sz w:val="28"/>
          <w:szCs w:val="28"/>
          <w:lang w:eastAsia="ru-RU"/>
        </w:rPr>
        <w:t xml:space="preserve"> заявления с указанием даты получения и при наличии необходимых документов, обязанность по представлению которых возложена на Заявителя (далее – необходимые документы), размещается статус «заявление (запрос) зарегистрировано».</w:t>
      </w:r>
      <w:proofErr w:type="gramEnd"/>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r w:rsidRPr="00646EBC">
        <w:rPr>
          <w:rFonts w:ascii="Times New Roman" w:hAnsi="Times New Roman"/>
          <w:sz w:val="28"/>
          <w:szCs w:val="28"/>
          <w:lang w:eastAsia="ru-RU"/>
        </w:rPr>
        <w:t>Если заявление и необходимые документы, направленные посредством Единого портала, получены после окончания рабочего времени Управле</w:t>
      </w:r>
      <w:r w:rsidR="0092381F" w:rsidRPr="00646EBC">
        <w:rPr>
          <w:rFonts w:ascii="Times New Roman" w:hAnsi="Times New Roman"/>
          <w:sz w:val="28"/>
          <w:szCs w:val="28"/>
          <w:lang w:eastAsia="ru-RU"/>
        </w:rPr>
        <w:t>ния</w:t>
      </w:r>
      <w:r w:rsidRPr="00646EBC">
        <w:rPr>
          <w:rFonts w:ascii="Times New Roman" w:hAnsi="Times New Roman"/>
          <w:sz w:val="28"/>
          <w:szCs w:val="28"/>
          <w:lang w:eastAsia="ru-RU"/>
        </w:rPr>
        <w:t>,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r w:rsidRPr="00646EBC">
        <w:rPr>
          <w:rFonts w:ascii="Times New Roman" w:hAnsi="Times New Roman"/>
          <w:sz w:val="28"/>
          <w:szCs w:val="28"/>
          <w:lang w:eastAsia="ru-RU"/>
        </w:rPr>
        <w:t>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w:t>
      </w:r>
      <w:r w:rsidR="0092381F" w:rsidRPr="00646EBC">
        <w:rPr>
          <w:rFonts w:ascii="Times New Roman" w:hAnsi="Times New Roman"/>
          <w:sz w:val="28"/>
          <w:szCs w:val="28"/>
          <w:lang w:eastAsia="ru-RU"/>
        </w:rPr>
        <w:t>м</w:t>
      </w:r>
      <w:r w:rsidRPr="00646EBC">
        <w:rPr>
          <w:rFonts w:ascii="Times New Roman" w:hAnsi="Times New Roman"/>
          <w:sz w:val="28"/>
          <w:szCs w:val="28"/>
          <w:lang w:eastAsia="ru-RU"/>
        </w:rPr>
        <w:t>, представляет в Управление по месту жительства (пребывания) недостающие необходимые документы.</w:t>
      </w:r>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r w:rsidRPr="00646EBC">
        <w:rPr>
          <w:rFonts w:ascii="Times New Roman" w:hAnsi="Times New Roman"/>
          <w:sz w:val="28"/>
          <w:szCs w:val="28"/>
          <w:lang w:eastAsia="ru-RU"/>
        </w:rPr>
        <w:t>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w:t>
      </w:r>
      <w:r w:rsidR="0092381F" w:rsidRPr="00646EBC">
        <w:rPr>
          <w:rFonts w:ascii="Times New Roman" w:hAnsi="Times New Roman"/>
          <w:sz w:val="28"/>
          <w:szCs w:val="28"/>
          <w:lang w:eastAsia="ru-RU"/>
        </w:rPr>
        <w:t>м</w:t>
      </w:r>
      <w:r w:rsidRPr="00646EBC">
        <w:rPr>
          <w:rFonts w:ascii="Times New Roman" w:hAnsi="Times New Roman"/>
          <w:sz w:val="28"/>
          <w:szCs w:val="28"/>
          <w:lang w:eastAsia="ru-RU"/>
        </w:rPr>
        <w:t>.</w:t>
      </w:r>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646EBC">
        <w:rPr>
          <w:rFonts w:ascii="Times New Roman" w:hAnsi="Times New Roman"/>
          <w:sz w:val="28"/>
          <w:szCs w:val="28"/>
          <w:lang w:eastAsia="ru-RU"/>
        </w:rPr>
        <w:t>В случае непредставления Заявителем в течение срока, предусмотренного абзацем  пятым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4F5594" w:rsidRPr="00646EBC" w:rsidRDefault="004F5594" w:rsidP="004F5594">
      <w:pPr>
        <w:autoSpaceDE w:val="0"/>
        <w:autoSpaceDN w:val="0"/>
        <w:adjustRightInd w:val="0"/>
        <w:spacing w:after="0" w:line="240" w:lineRule="auto"/>
        <w:ind w:firstLine="708"/>
        <w:jc w:val="both"/>
        <w:rPr>
          <w:rFonts w:ascii="Times New Roman" w:hAnsi="Times New Roman"/>
          <w:sz w:val="28"/>
          <w:szCs w:val="28"/>
          <w:lang w:eastAsia="ru-RU"/>
        </w:rPr>
      </w:pPr>
      <w:r w:rsidRPr="00646EBC">
        <w:rPr>
          <w:rFonts w:ascii="Times New Roman" w:hAnsi="Times New Roman"/>
          <w:sz w:val="28"/>
          <w:szCs w:val="28"/>
          <w:lang w:eastAsia="ru-RU"/>
        </w:rPr>
        <w:lastRenderedPageBreak/>
        <w:t>В случае представления Заявителем в течение срока, предусмотренного абзацем  пятым настоящего пункта, необходимых документов Управление осуществляет прием и регистрацию заявления как входящего документа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rsidR="004F5594" w:rsidRPr="00646EBC" w:rsidRDefault="004F5594" w:rsidP="004F559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roofErr w:type="gramEnd"/>
    </w:p>
    <w:p w:rsidR="0092381F" w:rsidRPr="00646EBC" w:rsidRDefault="004F5594" w:rsidP="004F559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Решение о </w:t>
      </w:r>
      <w:r w:rsidR="0092381F" w:rsidRPr="00646EBC">
        <w:rPr>
          <w:rFonts w:ascii="Times New Roman" w:hAnsi="Times New Roman"/>
          <w:sz w:val="28"/>
          <w:szCs w:val="28"/>
          <w:lang w:eastAsia="ru-RU"/>
        </w:rPr>
        <w:t>предоставлении</w:t>
      </w:r>
      <w:r w:rsidRPr="00646EBC">
        <w:rPr>
          <w:rFonts w:ascii="Times New Roman" w:hAnsi="Times New Roman"/>
          <w:sz w:val="28"/>
          <w:szCs w:val="28"/>
          <w:lang w:eastAsia="ru-RU"/>
        </w:rPr>
        <w:t xml:space="preserve"> (отказе в </w:t>
      </w:r>
      <w:r w:rsidR="0092381F" w:rsidRPr="00646EBC">
        <w:rPr>
          <w:rFonts w:ascii="Times New Roman" w:hAnsi="Times New Roman"/>
          <w:sz w:val="28"/>
          <w:szCs w:val="28"/>
          <w:lang w:eastAsia="ru-RU"/>
        </w:rPr>
        <w:t>предоставлении</w:t>
      </w:r>
      <w:r w:rsidRPr="00646EBC">
        <w:rPr>
          <w:rFonts w:ascii="Times New Roman" w:hAnsi="Times New Roman"/>
          <w:sz w:val="28"/>
          <w:szCs w:val="28"/>
          <w:lang w:eastAsia="ru-RU"/>
        </w:rPr>
        <w:t xml:space="preserve">) </w:t>
      </w:r>
      <w:r w:rsidR="0092381F" w:rsidRPr="00646EBC">
        <w:rPr>
          <w:rFonts w:ascii="Times New Roman" w:hAnsi="Times New Roman"/>
          <w:sz w:val="28"/>
          <w:szCs w:val="28"/>
          <w:lang w:eastAsia="ru-RU"/>
        </w:rPr>
        <w:t xml:space="preserve">единовременной </w:t>
      </w:r>
      <w:r w:rsidRPr="00646EBC">
        <w:rPr>
          <w:rFonts w:ascii="Times New Roman" w:hAnsi="Times New Roman"/>
          <w:sz w:val="28"/>
          <w:szCs w:val="28"/>
          <w:lang w:eastAsia="ru-RU"/>
        </w:rPr>
        <w:t>выплаты принимается Управление</w:t>
      </w:r>
      <w:r w:rsidR="0092381F" w:rsidRPr="00646EBC">
        <w:rPr>
          <w:rFonts w:ascii="Times New Roman" w:hAnsi="Times New Roman"/>
          <w:sz w:val="28"/>
          <w:szCs w:val="28"/>
          <w:lang w:eastAsia="ru-RU"/>
        </w:rPr>
        <w:t>м</w:t>
      </w:r>
      <w:r w:rsidRPr="00646EBC">
        <w:rPr>
          <w:rFonts w:ascii="Times New Roman" w:hAnsi="Times New Roman"/>
          <w:sz w:val="28"/>
          <w:szCs w:val="28"/>
          <w:lang w:eastAsia="ru-RU"/>
        </w:rPr>
        <w:t xml:space="preserve"> в течение 30 календарных дней</w:t>
      </w:r>
      <w:r w:rsidR="0092381F" w:rsidRPr="00646EBC">
        <w:rPr>
          <w:rFonts w:ascii="Times New Roman" w:hAnsi="Times New Roman"/>
          <w:sz w:val="28"/>
          <w:szCs w:val="28"/>
          <w:lang w:eastAsia="ru-RU"/>
        </w:rPr>
        <w:t xml:space="preserve"> по истечении шести месяцев со дня гибели (смерти) народного дружинника</w:t>
      </w:r>
      <w:r w:rsidRPr="00646EBC">
        <w:rPr>
          <w:rFonts w:ascii="Times New Roman" w:hAnsi="Times New Roman"/>
          <w:sz w:val="28"/>
          <w:szCs w:val="28"/>
          <w:lang w:eastAsia="ru-RU"/>
        </w:rPr>
        <w:t>.</w:t>
      </w:r>
    </w:p>
    <w:p w:rsidR="0092381F" w:rsidRPr="00646EBC" w:rsidRDefault="0092381F" w:rsidP="004F559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Управление уведомляет Заявителя о </w:t>
      </w:r>
      <w:proofErr w:type="gramStart"/>
      <w:r w:rsidRPr="00646EBC">
        <w:rPr>
          <w:rFonts w:ascii="Times New Roman" w:hAnsi="Times New Roman"/>
          <w:sz w:val="28"/>
          <w:szCs w:val="28"/>
          <w:lang w:eastAsia="ru-RU"/>
        </w:rPr>
        <w:t>принятом</w:t>
      </w:r>
      <w:proofErr w:type="gramEnd"/>
      <w:r w:rsidRPr="00646EBC">
        <w:rPr>
          <w:rFonts w:ascii="Times New Roman" w:hAnsi="Times New Roman"/>
          <w:sz w:val="28"/>
          <w:szCs w:val="28"/>
          <w:lang w:eastAsia="ru-RU"/>
        </w:rPr>
        <w:t xml:space="preserve"> решение в течение 5 рабочих дней со дня его принятия.</w:t>
      </w:r>
    </w:p>
    <w:p w:rsidR="004F5594" w:rsidRPr="00646EBC" w:rsidRDefault="0092381F" w:rsidP="004F559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Единовременная выплата Заявителям выплачивается Центром в течение 30 календарных дней со дня принятия решения о ее назначении</w:t>
      </w:r>
      <w:proofErr w:type="gramStart"/>
      <w:r w:rsidRPr="00646EBC">
        <w:rPr>
          <w:rFonts w:ascii="Times New Roman" w:hAnsi="Times New Roman"/>
          <w:sz w:val="28"/>
          <w:szCs w:val="28"/>
          <w:lang w:eastAsia="ru-RU"/>
        </w:rPr>
        <w:t>.</w:t>
      </w:r>
      <w:r w:rsidR="004F5594" w:rsidRPr="00646EBC">
        <w:rPr>
          <w:rFonts w:ascii="Times New Roman" w:hAnsi="Times New Roman"/>
          <w:sz w:val="28"/>
          <w:szCs w:val="28"/>
          <w:lang w:eastAsia="ru-RU"/>
        </w:rPr>
        <w:t>»;</w:t>
      </w:r>
      <w:proofErr w:type="gramEnd"/>
    </w:p>
    <w:p w:rsidR="007A3464" w:rsidRPr="00646EBC" w:rsidRDefault="007A3464"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2.6.1:</w:t>
      </w:r>
    </w:p>
    <w:p w:rsidR="007A3464" w:rsidRPr="00646EBC" w:rsidRDefault="0083534B" w:rsidP="00D66111">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46EBC">
        <w:rPr>
          <w:rFonts w:ascii="Times New Roman" w:eastAsia="Times New Roman" w:hAnsi="Times New Roman"/>
          <w:spacing w:val="-1"/>
          <w:sz w:val="28"/>
          <w:szCs w:val="28"/>
          <w:lang w:eastAsia="ru-RU" w:bidi="mn-Mong-CN"/>
        </w:rPr>
        <w:t>абзац</w:t>
      </w:r>
      <w:r w:rsidR="007A3464" w:rsidRPr="00646EBC">
        <w:rPr>
          <w:rFonts w:ascii="Times New Roman" w:eastAsia="Times New Roman" w:hAnsi="Times New Roman"/>
          <w:spacing w:val="-1"/>
          <w:sz w:val="28"/>
          <w:szCs w:val="28"/>
          <w:lang w:eastAsia="ru-RU" w:bidi="mn-Mong-CN"/>
        </w:rPr>
        <w:t xml:space="preserve"> трет</w:t>
      </w:r>
      <w:r w:rsidRPr="00646EBC">
        <w:rPr>
          <w:rFonts w:ascii="Times New Roman" w:eastAsia="Times New Roman" w:hAnsi="Times New Roman"/>
          <w:spacing w:val="-1"/>
          <w:sz w:val="28"/>
          <w:szCs w:val="28"/>
          <w:lang w:eastAsia="ru-RU" w:bidi="mn-Mong-CN"/>
        </w:rPr>
        <w:t xml:space="preserve">ий </w:t>
      </w:r>
      <w:r w:rsidR="007A3464" w:rsidRPr="00646EBC">
        <w:rPr>
          <w:rFonts w:ascii="Times New Roman" w:eastAsia="Times New Roman" w:hAnsi="Times New Roman"/>
          <w:spacing w:val="-1"/>
          <w:sz w:val="28"/>
          <w:szCs w:val="28"/>
          <w:lang w:eastAsia="ru-RU" w:bidi="mn-Mong-CN"/>
        </w:rPr>
        <w:t xml:space="preserve"> дополнить словами «(за исключением случаев обращения в электронном виде с использованием Единого портала)»;</w:t>
      </w:r>
    </w:p>
    <w:p w:rsidR="006333A8" w:rsidRPr="00646EBC" w:rsidRDefault="006333A8" w:rsidP="00D66111">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46EBC">
        <w:rPr>
          <w:rFonts w:ascii="Times New Roman" w:eastAsia="Times New Roman" w:hAnsi="Times New Roman"/>
          <w:spacing w:val="-1"/>
          <w:sz w:val="28"/>
          <w:szCs w:val="28"/>
          <w:lang w:eastAsia="ru-RU" w:bidi="mn-Mong-CN"/>
        </w:rPr>
        <w:t>абзац десятый изложить в следующей редакции:</w:t>
      </w:r>
    </w:p>
    <w:p w:rsidR="006333A8" w:rsidRPr="00646EBC" w:rsidRDefault="006333A8" w:rsidP="006333A8">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eastAsia="Times New Roman" w:hAnsi="Times New Roman"/>
          <w:spacing w:val="-1"/>
          <w:sz w:val="28"/>
          <w:szCs w:val="28"/>
          <w:lang w:eastAsia="ru-RU" w:bidi="mn-Mong-CN"/>
        </w:rPr>
        <w:t>«</w:t>
      </w:r>
      <w:r w:rsidRPr="00646EBC">
        <w:rPr>
          <w:rFonts w:ascii="Times New Roman" w:hAnsi="Times New Roman"/>
          <w:sz w:val="28"/>
          <w:szCs w:val="28"/>
          <w:lang w:eastAsia="ru-RU"/>
        </w:rPr>
        <w:t>Представитель Заявителя дополнительно представляет</w:t>
      </w:r>
      <w:proofErr w:type="gramStart"/>
      <w:r w:rsidRPr="00646EBC">
        <w:rPr>
          <w:rFonts w:ascii="Times New Roman" w:hAnsi="Times New Roman"/>
          <w:sz w:val="28"/>
          <w:szCs w:val="28"/>
          <w:lang w:eastAsia="ru-RU"/>
        </w:rPr>
        <w:t>:»</w:t>
      </w:r>
      <w:proofErr w:type="gramEnd"/>
      <w:r w:rsidRPr="00646EBC">
        <w:rPr>
          <w:rFonts w:ascii="Times New Roman" w:hAnsi="Times New Roman"/>
          <w:sz w:val="28"/>
          <w:szCs w:val="28"/>
          <w:lang w:eastAsia="ru-RU"/>
        </w:rPr>
        <w:t>;</w:t>
      </w:r>
    </w:p>
    <w:p w:rsidR="006333A8" w:rsidRPr="00646EBC" w:rsidRDefault="006333A8" w:rsidP="006333A8">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дополнить абзацами следующего содержания:</w:t>
      </w:r>
    </w:p>
    <w:p w:rsidR="006333A8" w:rsidRPr="00646EBC" w:rsidRDefault="006333A8" w:rsidP="006333A8">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документ, удостоверяющий личность (за исключением случаев обращения в электронном виде с использованием Единого портала);</w:t>
      </w:r>
    </w:p>
    <w:p w:rsidR="00166560" w:rsidRPr="00646EBC" w:rsidRDefault="006333A8"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документ, удостоверяющий полномочия</w:t>
      </w:r>
      <w:proofErr w:type="gramStart"/>
      <w:r w:rsidRPr="00646EBC">
        <w:rPr>
          <w:rFonts w:ascii="Times New Roman" w:hAnsi="Times New Roman"/>
          <w:sz w:val="28"/>
          <w:szCs w:val="28"/>
          <w:lang w:eastAsia="ru-RU"/>
        </w:rPr>
        <w:t>.»;</w:t>
      </w:r>
      <w:proofErr w:type="gramEnd"/>
    </w:p>
    <w:p w:rsidR="00166560" w:rsidRPr="00646EBC" w:rsidRDefault="00166560"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2.6.2:</w:t>
      </w:r>
    </w:p>
    <w:p w:rsidR="00AC45CE" w:rsidRPr="00646EBC" w:rsidRDefault="007C3170" w:rsidP="007C3170">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абзац второй дополнить словами </w:t>
      </w:r>
      <w:r w:rsidR="00AC45CE" w:rsidRPr="00646EBC">
        <w:rPr>
          <w:rFonts w:ascii="Times New Roman" w:hAnsi="Times New Roman" w:cs="Times New Roman"/>
          <w:sz w:val="28"/>
          <w:szCs w:val="28"/>
        </w:rPr>
        <w:t>«, МФЦ»;</w:t>
      </w:r>
    </w:p>
    <w:p w:rsidR="00166560" w:rsidRPr="00646EBC" w:rsidRDefault="00166560"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новым абзацем четвертым следующего содержания:</w:t>
      </w:r>
    </w:p>
    <w:p w:rsidR="00166560" w:rsidRPr="00646EBC" w:rsidRDefault="00166560"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w:t>
      </w:r>
      <w:r w:rsidRPr="00646EBC">
        <w:rPr>
          <w:rFonts w:ascii="Times New Roman" w:hAnsi="Times New Roman"/>
          <w:sz w:val="28"/>
          <w:szCs w:val="28"/>
          <w:lang w:eastAsia="ru-RU"/>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proofErr w:type="gramStart"/>
      <w:r w:rsidRPr="00646EBC">
        <w:rPr>
          <w:rFonts w:ascii="Times New Roman" w:hAnsi="Times New Roman"/>
          <w:sz w:val="28"/>
          <w:szCs w:val="28"/>
          <w:lang w:eastAsia="ru-RU"/>
        </w:rPr>
        <w:t>.»;</w:t>
      </w:r>
      <w:proofErr w:type="gramEnd"/>
    </w:p>
    <w:p w:rsidR="00AC45CE" w:rsidRPr="00646EBC" w:rsidRDefault="00AC45CE" w:rsidP="006333A8">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пункт 2.6.3.1 </w:t>
      </w:r>
      <w:r w:rsidR="0006577A" w:rsidRPr="00646EBC">
        <w:rPr>
          <w:rFonts w:ascii="Times New Roman" w:hAnsi="Times New Roman" w:cs="Times New Roman"/>
          <w:sz w:val="28"/>
          <w:szCs w:val="28"/>
        </w:rPr>
        <w:t>заменить текстом следующего содержания</w:t>
      </w:r>
      <w:r w:rsidRPr="00646EBC">
        <w:rPr>
          <w:rFonts w:ascii="Times New Roman" w:hAnsi="Times New Roman" w:cs="Times New Roman"/>
          <w:sz w:val="28"/>
          <w:szCs w:val="28"/>
        </w:rPr>
        <w:t>:</w:t>
      </w:r>
    </w:p>
    <w:p w:rsidR="00E256B1" w:rsidRPr="00646EBC" w:rsidRDefault="00AC45CE" w:rsidP="00E256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cs="Times New Roman"/>
          <w:sz w:val="28"/>
          <w:szCs w:val="28"/>
        </w:rPr>
        <w:t>«</w:t>
      </w:r>
      <w:r w:rsidR="00166560" w:rsidRPr="00646EBC">
        <w:rPr>
          <w:rFonts w:ascii="Times New Roman" w:hAnsi="Times New Roman"/>
          <w:sz w:val="28"/>
          <w:szCs w:val="28"/>
        </w:rPr>
        <w:t>2.6.3.1. </w:t>
      </w:r>
      <w:r w:rsidR="00E256B1" w:rsidRPr="00646EBC">
        <w:rPr>
          <w:rFonts w:ascii="Times New Roman" w:hAnsi="Times New Roman"/>
          <w:sz w:val="28"/>
          <w:szCs w:val="28"/>
        </w:rPr>
        <w:t>Заявление может быть представлено заявителем (представителем заявителя) в ГКУ Рязанской области «Управление социальной защиты населения Рязанской области»:</w:t>
      </w:r>
    </w:p>
    <w:p w:rsidR="00E256B1" w:rsidRPr="00646EBC" w:rsidRDefault="00E256B1" w:rsidP="00E256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лично или посредством заказного почтового отправления с уведомлением о вручении;</w:t>
      </w:r>
    </w:p>
    <w:p w:rsidR="00E256B1" w:rsidRPr="00646EBC" w:rsidRDefault="00E256B1" w:rsidP="00E256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через многофункциональный центр предоставления государственных и муниципальных услуг (далее – многофункциональный центр);</w:t>
      </w:r>
    </w:p>
    <w:p w:rsidR="00E256B1" w:rsidRPr="00646EBC" w:rsidRDefault="00E256B1" w:rsidP="00E256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lastRenderedPageBreak/>
        <w:t xml:space="preserve">- в электронной форме с использованием федеральной государственной информационной системы «Единый портал государственных </w:t>
      </w:r>
      <w:r w:rsidRPr="00646EBC">
        <w:rPr>
          <w:rFonts w:ascii="Times New Roman" w:hAnsi="Times New Roman"/>
          <w:sz w:val="28"/>
          <w:szCs w:val="28"/>
        </w:rPr>
        <w:br/>
        <w:t>и муниципальных услуг (функций)» (далее – Единый портал).</w:t>
      </w:r>
    </w:p>
    <w:p w:rsidR="00E256B1" w:rsidRPr="00646EBC" w:rsidRDefault="00E256B1" w:rsidP="00E256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При обращении заявителя (представителя заявителя) лично либо  посредством заказного почтового отправления с уведомлением </w:t>
      </w:r>
      <w:r w:rsidRPr="00646EBC">
        <w:rPr>
          <w:rFonts w:ascii="Times New Roman" w:hAnsi="Times New Roman"/>
          <w:sz w:val="28"/>
          <w:szCs w:val="28"/>
        </w:rPr>
        <w:br/>
        <w:t>о вручении, либо  через многофункциональный центр заявление подается по форме, утвержденной министерством труда и социальной защиты населения Рязанской области.</w:t>
      </w:r>
    </w:p>
    <w:p w:rsidR="00166560" w:rsidRPr="00646EBC" w:rsidRDefault="00E256B1" w:rsidP="00E256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При обращении заявителя (представителя заявителя) в электронной форме с использованием Единого портала – посредством заполнения полей интерактивной формы в личном кабинете заявителя (представителя заявителя) на Едином портале</w:t>
      </w:r>
      <w:r w:rsidR="00166560" w:rsidRPr="00646EBC">
        <w:rPr>
          <w:rFonts w:ascii="Times New Roman" w:hAnsi="Times New Roman"/>
          <w:sz w:val="28"/>
          <w:szCs w:val="28"/>
        </w:rPr>
        <w:t xml:space="preserve">. </w:t>
      </w:r>
    </w:p>
    <w:p w:rsidR="00166560" w:rsidRPr="00646EBC" w:rsidRDefault="00166560"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Документы, предусмотренные пунктом 2.6.1 настоящего Регламента,</w:t>
      </w:r>
      <w:r w:rsidRPr="00646EBC">
        <w:rPr>
          <w:rFonts w:ascii="Times New Roman" w:hAnsi="Times New Roman"/>
          <w:sz w:val="28"/>
          <w:szCs w:val="28"/>
          <w:lang w:eastAsia="ru-RU"/>
        </w:rPr>
        <w:br/>
        <w:t>а также документы, представляемые по инициативе Заявителя, представляются одновременно с заявлением в оригиналах или копиях, заверенных</w:t>
      </w:r>
      <w:r w:rsidRPr="00646EBC">
        <w:rPr>
          <w:rFonts w:ascii="Times New Roman" w:hAnsi="Times New Roman"/>
          <w:sz w:val="28"/>
          <w:szCs w:val="28"/>
          <w:lang w:eastAsia="ru-RU"/>
        </w:rPr>
        <w:br/>
        <w:t>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roofErr w:type="gramStart"/>
      <w:r w:rsidRPr="00646EBC">
        <w:rPr>
          <w:rFonts w:ascii="Times New Roman" w:hAnsi="Times New Roman"/>
          <w:sz w:val="28"/>
          <w:szCs w:val="28"/>
          <w:lang w:eastAsia="ru-RU"/>
        </w:rPr>
        <w:t>.»;</w:t>
      </w:r>
      <w:proofErr w:type="gramEnd"/>
    </w:p>
    <w:p w:rsidR="00166560" w:rsidRPr="00646EBC" w:rsidRDefault="00AC45CE" w:rsidP="00166560">
      <w:pPr>
        <w:pStyle w:val="ConsPlusNormal"/>
        <w:ind w:firstLine="709"/>
        <w:jc w:val="both"/>
        <w:rPr>
          <w:rFonts w:ascii="Times New Roman" w:hAnsi="Times New Roman" w:cs="Times New Roman"/>
          <w:sz w:val="28"/>
          <w:szCs w:val="28"/>
        </w:rPr>
      </w:pPr>
      <w:r w:rsidRPr="00646EBC">
        <w:rPr>
          <w:rFonts w:ascii="Times New Roman" w:hAnsi="Times New Roman"/>
          <w:sz w:val="28"/>
          <w:szCs w:val="28"/>
        </w:rPr>
        <w:t xml:space="preserve">пункт 2.6.3.2 </w:t>
      </w:r>
      <w:r w:rsidR="0006577A" w:rsidRPr="00646EBC">
        <w:rPr>
          <w:rFonts w:ascii="Times New Roman" w:hAnsi="Times New Roman" w:cs="Times New Roman"/>
          <w:sz w:val="28"/>
          <w:szCs w:val="28"/>
        </w:rPr>
        <w:t>заменить текстом следующего содержания</w:t>
      </w:r>
      <w:r w:rsidR="00166560" w:rsidRPr="00646EBC">
        <w:rPr>
          <w:rFonts w:ascii="Times New Roman" w:hAnsi="Times New Roman" w:cs="Times New Roman"/>
          <w:sz w:val="28"/>
          <w:szCs w:val="28"/>
        </w:rPr>
        <w:t>:</w:t>
      </w:r>
    </w:p>
    <w:p w:rsidR="00166560" w:rsidRPr="00646EBC" w:rsidRDefault="00166560"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cs="Times New Roman"/>
          <w:sz w:val="28"/>
          <w:szCs w:val="28"/>
        </w:rPr>
        <w:t xml:space="preserve">«2.6.3.2. </w:t>
      </w:r>
      <w:r w:rsidRPr="00646EBC">
        <w:rPr>
          <w:rFonts w:ascii="Times New Roman" w:hAnsi="Times New Roman"/>
          <w:sz w:val="28"/>
          <w:szCs w:val="28"/>
          <w:lang w:eastAsia="ru-RU"/>
        </w:rPr>
        <w:t xml:space="preserve">При обращении посредством Единого портала Заявителем могут быть </w:t>
      </w:r>
      <w:proofErr w:type="gramStart"/>
      <w:r w:rsidRPr="00646EBC">
        <w:rPr>
          <w:rFonts w:ascii="Times New Roman" w:hAnsi="Times New Roman"/>
          <w:sz w:val="28"/>
          <w:szCs w:val="28"/>
          <w:lang w:eastAsia="ru-RU"/>
        </w:rPr>
        <w:t>представлены</w:t>
      </w:r>
      <w:proofErr w:type="gramEnd"/>
      <w:r w:rsidRPr="00646EBC">
        <w:rPr>
          <w:rFonts w:ascii="Times New Roman" w:hAnsi="Times New Roman"/>
          <w:sz w:val="28"/>
          <w:szCs w:val="28"/>
          <w:lang w:eastAsia="ru-RU"/>
        </w:rPr>
        <w:t>:</w:t>
      </w:r>
    </w:p>
    <w:p w:rsidR="00166560" w:rsidRPr="00646EBC" w:rsidRDefault="00166560"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документы, подписанные усиленной квалифицированной электронной подписью;</w:t>
      </w:r>
    </w:p>
    <w:p w:rsidR="00166560" w:rsidRPr="00646EBC" w:rsidRDefault="00166560"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w:t>
      </w:r>
      <w:r w:rsidR="004D18E0" w:rsidRPr="00646EBC">
        <w:rPr>
          <w:rFonts w:ascii="Times New Roman" w:hAnsi="Times New Roman"/>
          <w:sz w:val="28"/>
          <w:szCs w:val="28"/>
          <w:lang w:eastAsia="ru-RU"/>
        </w:rPr>
        <w:t> </w:t>
      </w:r>
      <w:r w:rsidRPr="00646EBC">
        <w:rPr>
          <w:rFonts w:ascii="Times New Roman" w:hAnsi="Times New Roman"/>
          <w:sz w:val="28"/>
          <w:szCs w:val="28"/>
          <w:lang w:eastAsia="ru-RU"/>
        </w:rPr>
        <w:t xml:space="preserve">электронные дубликаты документов, созданные в соответствии с </w:t>
      </w:r>
      <w:hyperlink r:id="rId9" w:history="1">
        <w:r w:rsidRPr="00646EBC">
          <w:rPr>
            <w:rFonts w:ascii="Times New Roman" w:hAnsi="Times New Roman"/>
            <w:sz w:val="28"/>
            <w:szCs w:val="28"/>
            <w:lang w:eastAsia="ru-RU"/>
          </w:rPr>
          <w:t>пунктом 7.2 части 1 статьи 16</w:t>
        </w:r>
      </w:hyperlink>
      <w:r w:rsidRPr="00646EBC">
        <w:rPr>
          <w:rFonts w:ascii="Times New Roman" w:hAnsi="Times New Roman"/>
          <w:sz w:val="28"/>
          <w:szCs w:val="28"/>
          <w:lang w:eastAsia="ru-RU"/>
        </w:rPr>
        <w:t xml:space="preserve"> Федерального закона № 210-ФЗ «Об организации предоставления государственных и муниципальных услуг»;</w:t>
      </w:r>
    </w:p>
    <w:p w:rsidR="00166560" w:rsidRPr="00646EBC" w:rsidRDefault="00166560"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электронные образы бумажных документов, преобразованных в электронно-цифровую форму путем их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p>
    <w:p w:rsidR="00166560" w:rsidRPr="00646EBC" w:rsidRDefault="00166560" w:rsidP="0016656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Заявитель несет ответственность за умышленное преобразование в электронную форму подложных или фальсифицированных документов на бумажном носителе</w:t>
      </w:r>
      <w:proofErr w:type="gramStart"/>
      <w:r w:rsidRPr="00646EBC">
        <w:rPr>
          <w:rFonts w:ascii="Times New Roman" w:hAnsi="Times New Roman"/>
          <w:sz w:val="28"/>
          <w:szCs w:val="28"/>
          <w:lang w:eastAsia="ru-RU"/>
        </w:rPr>
        <w:t>.</w:t>
      </w:r>
      <w:r w:rsidRPr="00646EBC">
        <w:rPr>
          <w:rFonts w:ascii="Times New Roman" w:hAnsi="Times New Roman"/>
          <w:sz w:val="28"/>
          <w:szCs w:val="28"/>
        </w:rPr>
        <w:t>»;</w:t>
      </w:r>
      <w:proofErr w:type="gramEnd"/>
    </w:p>
    <w:p w:rsidR="00AC45CE" w:rsidRPr="00646EBC" w:rsidRDefault="00AC45CE" w:rsidP="00166560">
      <w:pPr>
        <w:pStyle w:val="ConsPlusNormal"/>
        <w:ind w:firstLine="709"/>
        <w:jc w:val="both"/>
        <w:rPr>
          <w:rFonts w:ascii="Times New Roman" w:hAnsi="Times New Roman"/>
          <w:sz w:val="28"/>
          <w:szCs w:val="28"/>
        </w:rPr>
      </w:pPr>
      <w:r w:rsidRPr="00646EBC">
        <w:rPr>
          <w:rFonts w:ascii="Times New Roman" w:hAnsi="Times New Roman"/>
          <w:sz w:val="28"/>
          <w:szCs w:val="28"/>
        </w:rPr>
        <w:t>пункт 2.7 изложить в следующей редакции:</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Start"/>
      <w:r w:rsidRPr="00646EBC">
        <w:rPr>
          <w:rFonts w:ascii="Times New Roman" w:hAnsi="Times New Roman"/>
          <w:sz w:val="28"/>
          <w:szCs w:val="28"/>
        </w:rPr>
        <w:t>.»;</w:t>
      </w:r>
      <w:proofErr w:type="gramEnd"/>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пункте 2.7.1:</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абзац первый изложить в следующей редакции:</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«2.7.1. </w:t>
      </w:r>
      <w:r w:rsidRPr="00646EBC">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w:t>
      </w:r>
      <w:r w:rsidRPr="00646EBC">
        <w:rPr>
          <w:rFonts w:ascii="Times New Roman" w:hAnsi="Times New Roman" w:cs="Times New Roman"/>
          <w:sz w:val="28"/>
          <w:szCs w:val="28"/>
        </w:rPr>
        <w:lastRenderedPageBreak/>
        <w:t>органам местного самоуправления организациях, участвующих в предоставлении государственных или муниципальных услуг</w:t>
      </w:r>
      <w:proofErr w:type="gramStart"/>
      <w:r w:rsidRPr="00646EBC">
        <w:rPr>
          <w:rFonts w:ascii="Times New Roman" w:hAnsi="Times New Roman" w:cs="Times New Roman"/>
          <w:sz w:val="28"/>
          <w:szCs w:val="28"/>
        </w:rPr>
        <w:t>:»</w:t>
      </w:r>
      <w:proofErr w:type="gramEnd"/>
      <w:r w:rsidRPr="00646EBC">
        <w:rPr>
          <w:rFonts w:ascii="Times New Roman" w:hAnsi="Times New Roman" w:cs="Times New Roman"/>
          <w:sz w:val="28"/>
          <w:szCs w:val="28"/>
        </w:rPr>
        <w:t>;</w:t>
      </w:r>
    </w:p>
    <w:p w:rsidR="00AC45CE" w:rsidRPr="00646EBC" w:rsidRDefault="00AC45CE"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8 изложить в следующей редакции:</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«Документы, указанные в </w:t>
      </w:r>
      <w:hyperlink r:id="rId10" w:history="1">
        <w:r w:rsidRPr="00646EBC">
          <w:rPr>
            <w:rFonts w:ascii="Times New Roman" w:hAnsi="Times New Roman" w:cs="Times New Roman"/>
            <w:sz w:val="28"/>
            <w:szCs w:val="28"/>
          </w:rPr>
          <w:t>пункте 2.7.1</w:t>
        </w:r>
      </w:hyperlink>
      <w:r w:rsidRPr="00646EBC">
        <w:rPr>
          <w:rFonts w:ascii="Times New Roman" w:hAnsi="Times New Roman" w:cs="Times New Roman"/>
          <w:sz w:val="28"/>
          <w:szCs w:val="28"/>
        </w:rPr>
        <w:t xml:space="preserve"> настоящего Регламента, могут быть представлены Заявителем (Представителем Заявителя) по собственной инициативе в порядке, установленном </w:t>
      </w:r>
      <w:hyperlink r:id="rId11" w:history="1">
        <w:r w:rsidRPr="00646EBC">
          <w:rPr>
            <w:rFonts w:ascii="Times New Roman" w:hAnsi="Times New Roman" w:cs="Times New Roman"/>
            <w:sz w:val="28"/>
            <w:szCs w:val="28"/>
          </w:rPr>
          <w:t>пунктом 2.6.3</w:t>
        </w:r>
      </w:hyperlink>
      <w:r w:rsidRPr="00646EBC">
        <w:rPr>
          <w:rFonts w:ascii="Times New Roman" w:hAnsi="Times New Roman" w:cs="Times New Roman"/>
          <w:sz w:val="28"/>
          <w:szCs w:val="28"/>
        </w:rPr>
        <w:t>.1 настоящего Регламента</w:t>
      </w:r>
      <w:proofErr w:type="gramStart"/>
      <w:r w:rsidRPr="00646EBC">
        <w:rPr>
          <w:rFonts w:ascii="Times New Roman" w:hAnsi="Times New Roman" w:cs="Times New Roman"/>
          <w:sz w:val="28"/>
          <w:szCs w:val="28"/>
        </w:rPr>
        <w:t>.»;</w:t>
      </w:r>
      <w:proofErr w:type="gramEnd"/>
    </w:p>
    <w:p w:rsidR="00AC45CE" w:rsidRPr="00646EBC" w:rsidRDefault="00AC45CE" w:rsidP="00FA023A">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по тексту подпункта «г» пункта 2.7.4 слова «многофункционального центра» заменить словами «МФЦ»;</w:t>
      </w:r>
    </w:p>
    <w:p w:rsidR="00AC45CE" w:rsidRPr="00646EBC" w:rsidRDefault="00AC45CE"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пункта 2.8 изложить в следующей редакции:</w:t>
      </w:r>
    </w:p>
    <w:p w:rsidR="00AC45CE" w:rsidRPr="00646EBC" w:rsidRDefault="00AC45CE"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AC45CE" w:rsidRPr="00646EBC" w:rsidRDefault="00AC45CE"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пункт 2.15 </w:t>
      </w:r>
      <w:r w:rsidR="0006577A" w:rsidRPr="00646EBC">
        <w:rPr>
          <w:rFonts w:ascii="Times New Roman" w:hAnsi="Times New Roman" w:cs="Times New Roman"/>
          <w:sz w:val="28"/>
          <w:szCs w:val="28"/>
        </w:rPr>
        <w:t>заменить текстом следующего содержания</w:t>
      </w:r>
      <w:r w:rsidRPr="00646EBC">
        <w:rPr>
          <w:rFonts w:ascii="Times New Roman" w:hAnsi="Times New Roman" w:cs="Times New Roman"/>
          <w:sz w:val="28"/>
          <w:szCs w:val="28"/>
        </w:rPr>
        <w:t>:</w:t>
      </w:r>
    </w:p>
    <w:p w:rsidR="008C5884" w:rsidRPr="00646EBC" w:rsidRDefault="00AC45CE" w:rsidP="008C58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lang w:eastAsia="ru-RU"/>
        </w:rPr>
        <w:t xml:space="preserve">«2.15. </w:t>
      </w:r>
      <w:r w:rsidRPr="00646EBC">
        <w:rPr>
          <w:rFonts w:ascii="Times New Roman" w:hAnsi="Times New Roman" w:cs="Times New Roman"/>
          <w:sz w:val="28"/>
          <w:szCs w:val="28"/>
        </w:rPr>
        <w:t>Срок и порядок регистрации запроса Заявителя (Представителя Заявителя) о предоставлении государственной услуги, в том числе в электронной форме.</w:t>
      </w:r>
    </w:p>
    <w:p w:rsidR="00C23D72" w:rsidRPr="00646EBC" w:rsidRDefault="00C23D72" w:rsidP="00C23D72">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lang w:eastAsia="ru-RU"/>
        </w:rPr>
        <w:t xml:space="preserve">«2.15. </w:t>
      </w:r>
      <w:r w:rsidRPr="00646EBC">
        <w:rPr>
          <w:rFonts w:ascii="Times New Roman" w:hAnsi="Times New Roman" w:cs="Times New Roman"/>
          <w:sz w:val="28"/>
          <w:szCs w:val="28"/>
        </w:rPr>
        <w:t>Срок и порядок регистрации запроса Заявителя (Представителя Заявителя) о предоставлении государственной услуги, в том числе в электронной форме.</w:t>
      </w:r>
    </w:p>
    <w:p w:rsidR="00C23D72" w:rsidRPr="00646EBC" w:rsidRDefault="00C23D72" w:rsidP="00C23D72">
      <w:pPr>
        <w:autoSpaceDE w:val="0"/>
        <w:autoSpaceDN w:val="0"/>
        <w:adjustRightInd w:val="0"/>
        <w:spacing w:after="0" w:line="240" w:lineRule="auto"/>
        <w:ind w:firstLine="678"/>
        <w:jc w:val="both"/>
        <w:rPr>
          <w:rFonts w:ascii="Times New Roman" w:hAnsi="Times New Roman"/>
          <w:sz w:val="28"/>
          <w:szCs w:val="28"/>
        </w:rPr>
      </w:pPr>
      <w:r w:rsidRPr="00646EBC">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или многофункциональный центр регистрирует заявление в журнале входящей документации в день его представления (поступления посредством заказного почтового отправления с уведомлением о вручении).</w:t>
      </w:r>
    </w:p>
    <w:p w:rsidR="00C23D72" w:rsidRPr="00646EBC" w:rsidRDefault="00C23D72" w:rsidP="00C23D72">
      <w:pPr>
        <w:autoSpaceDE w:val="0"/>
        <w:autoSpaceDN w:val="0"/>
        <w:adjustRightInd w:val="0"/>
        <w:spacing w:after="0" w:line="240" w:lineRule="auto"/>
        <w:ind w:firstLine="678"/>
        <w:jc w:val="both"/>
        <w:rPr>
          <w:rFonts w:ascii="Times New Roman" w:hAnsi="Times New Roman"/>
          <w:sz w:val="28"/>
          <w:szCs w:val="28"/>
        </w:rPr>
      </w:pPr>
      <w:r w:rsidRPr="00646EBC">
        <w:rPr>
          <w:rFonts w:ascii="Times New Roman" w:hAnsi="Times New Roman"/>
          <w:sz w:val="28"/>
          <w:szCs w:val="28"/>
        </w:rPr>
        <w:t>Заявление, направленное в электронной форме с использованием Единого портала, регистрируется в автоматическом режиме.</w:t>
      </w:r>
    </w:p>
    <w:p w:rsidR="00C23D72" w:rsidRPr="00646EBC" w:rsidRDefault="00C23D72" w:rsidP="00C23D72">
      <w:pPr>
        <w:autoSpaceDE w:val="0"/>
        <w:autoSpaceDN w:val="0"/>
        <w:adjustRightInd w:val="0"/>
        <w:spacing w:after="0" w:line="240" w:lineRule="auto"/>
        <w:ind w:firstLine="678"/>
        <w:jc w:val="both"/>
        <w:rPr>
          <w:rFonts w:ascii="Times New Roman" w:hAnsi="Times New Roman"/>
          <w:sz w:val="28"/>
          <w:szCs w:val="28"/>
        </w:rPr>
      </w:pPr>
      <w:proofErr w:type="gramStart"/>
      <w:r w:rsidRPr="00646EBC">
        <w:rPr>
          <w:rFonts w:ascii="Times New Roman" w:hAnsi="Times New Roman"/>
          <w:sz w:val="28"/>
          <w:szCs w:val="28"/>
        </w:rPr>
        <w:t>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направляются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(представителем заявителя</w:t>
      </w:r>
      <w:proofErr w:type="gramEnd"/>
      <w:r w:rsidRPr="00646EBC">
        <w:rPr>
          <w:rFonts w:ascii="Times New Roman" w:hAnsi="Times New Roman"/>
          <w:sz w:val="28"/>
          <w:szCs w:val="28"/>
        </w:rPr>
        <w:t xml:space="preserve">)  (далее – необходимые документы), статус о ходе предоставления услуги «заявление (запрос) зарегистрировано». </w:t>
      </w:r>
    </w:p>
    <w:p w:rsidR="00C23D72" w:rsidRPr="00646EBC" w:rsidRDefault="00C23D72" w:rsidP="00C23D72">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в выходной или праздничный день, днем их получения считается следующий за ним рабочий день.</w:t>
      </w:r>
    </w:p>
    <w:p w:rsidR="00C23D72" w:rsidRPr="00646EBC" w:rsidRDefault="00C23D72" w:rsidP="00C23D72">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 xml:space="preserve">В случае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w:t>
      </w:r>
      <w:r w:rsidRPr="00646EBC">
        <w:rPr>
          <w:rFonts w:ascii="Times New Roman" w:hAnsi="Times New Roman"/>
          <w:sz w:val="28"/>
          <w:szCs w:val="28"/>
        </w:rPr>
        <w:lastRenderedPageBreak/>
        <w:t>Рязанской области» направляет для размещения в личном кабинете заявителя (представителем заявителя) на Едином портале статус о ходе предоставления услуги «приглашение заявителя на личный прием» и информацию о цели приглашения на личный прием в течение одного рабочего дня</w:t>
      </w:r>
      <w:proofErr w:type="gramEnd"/>
      <w:r w:rsidRPr="00646EBC">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C23D72" w:rsidRPr="00646EBC" w:rsidRDefault="00C23D72" w:rsidP="00C23D72">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Заявитель (представитель заявителя) в срок, не превышающий 5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C23D72" w:rsidRPr="00646EBC" w:rsidRDefault="00C23D72" w:rsidP="00C23D72">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В случае непредставления необходимых документов в течение срока, предусмотренного абзацем шестым настоящего пункта, в личный кабинет заявителя (представителя заявителя) на Едином портале в течение одного рабочего дня, следующего за днем истечения пятидневного срока 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646EBC">
        <w:rPr>
          <w:rFonts w:ascii="Times New Roman" w:hAnsi="Times New Roman"/>
          <w:sz w:val="28"/>
          <w:szCs w:val="28"/>
        </w:rPr>
        <w:t>» направляется для размещения в личном кабинете заявителя (представитель заявителя) 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C23D72" w:rsidRPr="00646EBC" w:rsidRDefault="00C23D72" w:rsidP="00C23D72">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случае представления заявителем (представителем заявителя) в течение срока, предусмотренного абзацем шестым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
    <w:p w:rsidR="00C23D72" w:rsidRPr="00646EBC" w:rsidRDefault="00C23D72" w:rsidP="00C23D72">
      <w:pPr>
        <w:autoSpaceDE w:val="0"/>
        <w:autoSpaceDN w:val="0"/>
        <w:adjustRightInd w:val="0"/>
        <w:spacing w:after="0" w:line="228" w:lineRule="auto"/>
        <w:ind w:firstLine="709"/>
        <w:jc w:val="both"/>
        <w:rPr>
          <w:rFonts w:ascii="Times New Roman" w:hAnsi="Times New Roman"/>
          <w:sz w:val="28"/>
          <w:szCs w:val="28"/>
        </w:rPr>
      </w:pPr>
      <w:proofErr w:type="gramStart"/>
      <w:r w:rsidRPr="00646EBC">
        <w:rPr>
          <w:rFonts w:ascii="Times New Roman" w:hAnsi="Times New Roman"/>
          <w:sz w:val="28"/>
          <w:szCs w:val="28"/>
        </w:rPr>
        <w:t>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roofErr w:type="gramEnd"/>
    </w:p>
    <w:p w:rsidR="00AC45CE" w:rsidRPr="00646EBC" w:rsidRDefault="00AC45CE" w:rsidP="00C23D72">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дополнить пунктом 2.16.6 следующего содержания:</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«2.16.6. Информация, содержащаяся в пунктах 2.16.1-2.16.5 размещается в информационно-телекоммуникационной сети «Интернет» на сайте Управления, министерства труда и социальной защиты населения Рязанской области и на Едином портале</w:t>
      </w:r>
      <w:proofErr w:type="gramStart"/>
      <w:r w:rsidRPr="00646EBC">
        <w:rPr>
          <w:rFonts w:ascii="Times New Roman" w:hAnsi="Times New Roman"/>
          <w:sz w:val="28"/>
          <w:szCs w:val="28"/>
        </w:rPr>
        <w:t>.»;</w:t>
      </w:r>
      <w:proofErr w:type="gramEnd"/>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пункты 2.17-2.19 </w:t>
      </w:r>
      <w:r w:rsidR="0006577A" w:rsidRPr="00646EBC">
        <w:rPr>
          <w:rFonts w:ascii="Times New Roman" w:hAnsi="Times New Roman"/>
          <w:sz w:val="28"/>
          <w:szCs w:val="28"/>
        </w:rPr>
        <w:t xml:space="preserve">заменить текстом следующего </w:t>
      </w:r>
      <w:r w:rsidR="00A9340C" w:rsidRPr="00646EBC">
        <w:rPr>
          <w:rFonts w:ascii="Times New Roman" w:hAnsi="Times New Roman"/>
          <w:sz w:val="28"/>
          <w:szCs w:val="28"/>
        </w:rPr>
        <w:t>содержания</w:t>
      </w:r>
      <w:r w:rsidRPr="00646EBC">
        <w:rPr>
          <w:rFonts w:ascii="Times New Roman" w:hAnsi="Times New Roman"/>
          <w:sz w:val="28"/>
          <w:szCs w:val="28"/>
        </w:rPr>
        <w:t>:</w:t>
      </w:r>
    </w:p>
    <w:p w:rsidR="00AC45CE" w:rsidRPr="00646EBC" w:rsidRDefault="00AC45CE" w:rsidP="00AC45C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46EBC">
        <w:rPr>
          <w:rFonts w:ascii="Times New Roman" w:hAnsi="Times New Roman"/>
          <w:sz w:val="28"/>
          <w:szCs w:val="28"/>
        </w:rPr>
        <w:t>«</w:t>
      </w:r>
      <w:r w:rsidRPr="00646EBC">
        <w:rPr>
          <w:rFonts w:ascii="Times New Roman" w:hAnsi="Times New Roman" w:cs="Times New Roman"/>
          <w:bCs/>
          <w:sz w:val="28"/>
          <w:szCs w:val="28"/>
        </w:rPr>
        <w:t xml:space="preserve">2.17. </w:t>
      </w:r>
      <w:proofErr w:type="gramStart"/>
      <w:r w:rsidRPr="00646EBC">
        <w:rPr>
          <w:rFonts w:ascii="Times New Roman" w:hAnsi="Times New Roman" w:cs="Times New Roman"/>
          <w:bCs/>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w:t>
      </w:r>
      <w:r w:rsidRPr="00646EBC">
        <w:rPr>
          <w:rFonts w:ascii="Times New Roman" w:hAnsi="Times New Roman" w:cs="Times New Roman"/>
          <w:bCs/>
          <w:sz w:val="28"/>
          <w:szCs w:val="28"/>
        </w:rPr>
        <w:lastRenderedPageBreak/>
        <w:t>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любом территориальном подразделении государственного органа по выбору Заявителя (экстерриториальный</w:t>
      </w:r>
      <w:proofErr w:type="gramEnd"/>
      <w:r w:rsidRPr="00646EBC">
        <w:rPr>
          <w:rFonts w:ascii="Times New Roman" w:hAnsi="Times New Roman" w:cs="Times New Roman"/>
          <w:bCs/>
          <w:sz w:val="28"/>
          <w:szCs w:val="28"/>
        </w:rPr>
        <w:t xml:space="preserve">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2.17.1. Показателями доступности государственной услуги являются: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1) количество взаимодействий Заявителя с должностными лицами Управления – не более 1 раза;</w:t>
      </w:r>
    </w:p>
    <w:p w:rsidR="00AC45CE" w:rsidRPr="00646EBC" w:rsidRDefault="00AC45CE" w:rsidP="00A47CC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2) продолжительность взаимодействия Заявителя с должностными лицами Управления при предоставлении государственной услуги – </w:t>
      </w:r>
      <w:r w:rsidR="00A47CC4" w:rsidRPr="00646EBC">
        <w:rPr>
          <w:rFonts w:ascii="Times New Roman" w:hAnsi="Times New Roman" w:cs="Times New Roman"/>
          <w:sz w:val="28"/>
          <w:szCs w:val="28"/>
        </w:rPr>
        <w:t>не более 15 минут с момента начала контакта с должностным лицом, осуществляющим прием заявления</w:t>
      </w:r>
      <w:r w:rsidRPr="00646EBC">
        <w:rPr>
          <w:rFonts w:ascii="Times New Roman" w:hAnsi="Times New Roman" w:cs="Times New Roman"/>
          <w:sz w:val="28"/>
          <w:szCs w:val="28"/>
        </w:rPr>
        <w:t>;</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При этом непосредственное предоставление государственной услуги осуществляется Управлением и его структурными подразделениями, Центром.</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пунктом 6.3.2 настоящего Регламента;</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5) возможность обращения Заявителя в любое районное структурное Управления не предусмотрена.</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2.17.2. Показателями качества государственной услуги являются: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отсутствие обоснованных жалоб на действия (бездействие) и решения должностных лиц Управления, Центра, участвующих в предоставлении государственной услуги;</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соблюдение сроков и последовательности административных процедур, установленных Регламентом.</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cs="Times New Roman"/>
          <w:sz w:val="28"/>
          <w:szCs w:val="28"/>
        </w:rPr>
        <w:t xml:space="preserve">2.17.3. </w:t>
      </w:r>
      <w:r w:rsidRPr="00646EBC">
        <w:rPr>
          <w:rFonts w:ascii="Times New Roman" w:hAnsi="Times New Roman"/>
          <w:sz w:val="28"/>
          <w:szCs w:val="28"/>
        </w:rPr>
        <w:t>Информация, содержащаяся в пунктах 2.17.1-2.17.2 размещается в информационно-телекоммуникационной сети «Интернет» на сайте Управления, министерства труда и социальной защиты населения Рязанской области и на Едином портале</w:t>
      </w:r>
      <w:proofErr w:type="gramStart"/>
      <w:r w:rsidRPr="00646EBC">
        <w:rPr>
          <w:rFonts w:ascii="Times New Roman" w:hAnsi="Times New Roman"/>
          <w:sz w:val="28"/>
          <w:szCs w:val="28"/>
        </w:rPr>
        <w:t>.»;</w:t>
      </w:r>
      <w:proofErr w:type="gramEnd"/>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пункт 2.20 </w:t>
      </w:r>
      <w:r w:rsidR="0006577A" w:rsidRPr="00646EBC">
        <w:rPr>
          <w:rFonts w:ascii="Times New Roman" w:hAnsi="Times New Roman"/>
          <w:sz w:val="28"/>
          <w:szCs w:val="28"/>
        </w:rPr>
        <w:t>заменить текстом следующего содержания</w:t>
      </w:r>
      <w:r w:rsidRPr="00646EBC">
        <w:rPr>
          <w:rFonts w:ascii="Times New Roman" w:hAnsi="Times New Roman"/>
          <w:sz w:val="28"/>
          <w:szCs w:val="28"/>
        </w:rPr>
        <w:t>:</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w:t>
      </w:r>
      <w:r w:rsidR="0006577A" w:rsidRPr="00646EBC">
        <w:rPr>
          <w:rFonts w:ascii="Times New Roman" w:eastAsia="Times New Roman" w:hAnsi="Times New Roman" w:cs="Times New Roman"/>
          <w:sz w:val="28"/>
          <w:szCs w:val="28"/>
          <w:lang w:val="en-US" w:eastAsia="ru-RU"/>
        </w:rPr>
        <w:t> </w:t>
      </w:r>
      <w:r w:rsidRPr="00646EBC">
        <w:rPr>
          <w:rFonts w:ascii="Times New Roman" w:hAnsi="Times New Roman"/>
          <w:sz w:val="28"/>
          <w:szCs w:val="28"/>
        </w:rPr>
        <w:t>Иные требования, в том числе учитывающие особенности предоставления государственной услуги в электронной форме</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lastRenderedPageBreak/>
        <w:t>2.18.1. Государственная услуга в электронной форме предоставляется.</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2.18.2. 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этом случае Заявитель авторизуется на Едином портале посредством подтверждения учетной записи в единой системе идентификац</w:t>
      </w:r>
      <w:proofErr w:type="gramStart"/>
      <w:r w:rsidRPr="00646EBC">
        <w:rPr>
          <w:rFonts w:ascii="Times New Roman" w:hAnsi="Times New Roman"/>
          <w:sz w:val="28"/>
          <w:szCs w:val="28"/>
        </w:rPr>
        <w:t xml:space="preserve">ии </w:t>
      </w:r>
      <w:r w:rsidRPr="00646EBC">
        <w:rPr>
          <w:rFonts w:ascii="Times New Roman" w:hAnsi="Times New Roman"/>
          <w:sz w:val="28"/>
          <w:szCs w:val="28"/>
        </w:rPr>
        <w:br/>
        <w:t>и ау</w:t>
      </w:r>
      <w:proofErr w:type="gramEnd"/>
      <w:r w:rsidRPr="00646EBC">
        <w:rPr>
          <w:rFonts w:ascii="Times New Roman" w:hAnsi="Times New Roman"/>
          <w:sz w:val="28"/>
          <w:szCs w:val="28"/>
        </w:rPr>
        <w:t>тентификации (далее – ЕСИА), заполняет заявление с использованием интерактивной формы в электронном виде.</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Заполненное заявление отправляется Заявителем вместе </w:t>
      </w:r>
      <w:r w:rsidRPr="00646EBC">
        <w:rPr>
          <w:rFonts w:ascii="Times New Roman" w:hAnsi="Times New Roman"/>
          <w:sz w:val="28"/>
          <w:szCs w:val="28"/>
        </w:rPr>
        <w:br/>
        <w:t xml:space="preserve">с прикрепленными электронными образами документов, необходимыми </w:t>
      </w:r>
      <w:r w:rsidRPr="00646EBC">
        <w:rPr>
          <w:rFonts w:ascii="Times New Roman" w:hAnsi="Times New Roman"/>
          <w:sz w:val="28"/>
          <w:szCs w:val="28"/>
        </w:rPr>
        <w:br/>
        <w:t>для предоставления государственной услуги, в Управление.</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При авторизации в ЕСИА заявление считается подписанным простой электронной подписью Заявителя (Представителя Заявителя).</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2.18.3.</w:t>
      </w:r>
      <w:r w:rsidR="00A9340C" w:rsidRPr="00646EBC">
        <w:rPr>
          <w:rFonts w:ascii="Times New Roman" w:hAnsi="Times New Roman"/>
          <w:sz w:val="28"/>
          <w:szCs w:val="28"/>
        </w:rPr>
        <w:t> </w:t>
      </w:r>
      <w:r w:rsidRPr="00646EBC">
        <w:rPr>
          <w:rFonts w:ascii="Times New Roman" w:hAnsi="Times New Roman"/>
          <w:sz w:val="28"/>
          <w:szCs w:val="28"/>
        </w:rPr>
        <w:t>Заявителю обеспечивается возможность получения результата предоставления государственной услуги посредством Единого портала.</w:t>
      </w:r>
    </w:p>
    <w:p w:rsidR="008C5884" w:rsidRPr="00646EBC" w:rsidRDefault="008C5884" w:rsidP="008C58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Результат предоставления государственной услуги направляется Заявителю в личный кабинет на Едином портале в форме статуса «предоставления услуги»</w:t>
      </w:r>
      <w:proofErr w:type="gramStart"/>
      <w:r w:rsidRPr="00646EBC">
        <w:rPr>
          <w:rFonts w:ascii="Times New Roman" w:hAnsi="Times New Roman"/>
          <w:sz w:val="28"/>
          <w:szCs w:val="28"/>
        </w:rPr>
        <w:t>.»</w:t>
      </w:r>
      <w:proofErr w:type="gramEnd"/>
      <w:r w:rsidRPr="00646EBC">
        <w:rPr>
          <w:rFonts w:ascii="Times New Roman" w:hAnsi="Times New Roman"/>
          <w:sz w:val="28"/>
          <w:szCs w:val="28"/>
        </w:rPr>
        <w:t>;</w:t>
      </w:r>
    </w:p>
    <w:p w:rsidR="00AC45CE" w:rsidRPr="00646EBC" w:rsidRDefault="00A9340C"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sz w:val="28"/>
          <w:szCs w:val="28"/>
        </w:rPr>
        <w:t>- </w:t>
      </w:r>
      <w:r w:rsidR="00AC45CE" w:rsidRPr="00646EBC">
        <w:rPr>
          <w:rFonts w:ascii="Times New Roman" w:hAnsi="Times New Roman"/>
          <w:sz w:val="28"/>
          <w:szCs w:val="28"/>
        </w:rPr>
        <w:t xml:space="preserve">в разделе </w:t>
      </w:r>
      <w:r w:rsidR="00AC45CE" w:rsidRPr="00646EBC">
        <w:rPr>
          <w:rFonts w:ascii="Times New Roman" w:hAnsi="Times New Roman"/>
          <w:sz w:val="28"/>
          <w:szCs w:val="28"/>
          <w:lang w:val="en-US"/>
        </w:rPr>
        <w:t>III</w:t>
      </w:r>
      <w:r w:rsidR="00AC45CE" w:rsidRPr="00646EBC">
        <w:rPr>
          <w:rFonts w:ascii="Times New Roman" w:hAnsi="Times New Roman"/>
          <w:sz w:val="28"/>
          <w:szCs w:val="28"/>
        </w:rPr>
        <w:t>. «С</w:t>
      </w:r>
      <w:r w:rsidR="00AC45CE" w:rsidRPr="00646EBC">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7CC4" w:rsidRPr="00646EBC" w:rsidRDefault="00A47CC4"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пункт 3.1 </w:t>
      </w:r>
      <w:r w:rsidR="00A9340C" w:rsidRPr="00646EBC">
        <w:rPr>
          <w:rFonts w:ascii="Times New Roman" w:hAnsi="Times New Roman" w:cs="Times New Roman"/>
          <w:sz w:val="28"/>
          <w:szCs w:val="28"/>
        </w:rPr>
        <w:t>заменить текстом следующего содержания</w:t>
      </w:r>
      <w:r w:rsidRPr="00646EBC">
        <w:rPr>
          <w:rFonts w:ascii="Times New Roman" w:hAnsi="Times New Roman" w:cs="Times New Roman"/>
          <w:sz w:val="28"/>
          <w:szCs w:val="28"/>
        </w:rPr>
        <w:t>:</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«3.1.</w:t>
      </w:r>
      <w:r w:rsidR="00A9340C" w:rsidRPr="00646EBC">
        <w:rPr>
          <w:rFonts w:ascii="Times New Roman" w:hAnsi="Times New Roman"/>
          <w:sz w:val="28"/>
        </w:rPr>
        <w:t> </w:t>
      </w:r>
      <w:r w:rsidRPr="00646EBC">
        <w:rPr>
          <w:rFonts w:ascii="Times New Roman" w:hAnsi="Times New Roman"/>
          <w:sz w:val="28"/>
        </w:rPr>
        <w:t>Предоставление государственной услуги включает в себя следующие административные процедуры:</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1) проверка документов и регистрация заявления;</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2) получение сведений посредством системы межведомственного электронного взаимодействия;</w:t>
      </w:r>
    </w:p>
    <w:p w:rsidR="00C42D90" w:rsidRPr="00646EBC" w:rsidRDefault="00C42D90"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3) формирование комплекта документов;</w:t>
      </w:r>
    </w:p>
    <w:p w:rsidR="00A47CC4" w:rsidRPr="00646EBC" w:rsidRDefault="00C42D90"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4</w:t>
      </w:r>
      <w:r w:rsidR="00A47CC4" w:rsidRPr="00646EBC">
        <w:rPr>
          <w:rFonts w:ascii="Times New Roman" w:hAnsi="Times New Roman"/>
          <w:sz w:val="28"/>
        </w:rPr>
        <w:t>) рассмотрение документов и сведений;</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5</w:t>
      </w:r>
      <w:r w:rsidR="00C42D90" w:rsidRPr="00646EBC">
        <w:rPr>
          <w:rFonts w:ascii="Times New Roman" w:hAnsi="Times New Roman"/>
          <w:sz w:val="28"/>
        </w:rPr>
        <w:t xml:space="preserve">) </w:t>
      </w:r>
      <w:r w:rsidRPr="00646EBC">
        <w:rPr>
          <w:rFonts w:ascii="Times New Roman" w:hAnsi="Times New Roman"/>
          <w:sz w:val="28"/>
        </w:rPr>
        <w:t>принятие решения;</w:t>
      </w:r>
    </w:p>
    <w:p w:rsidR="00A47CC4" w:rsidRPr="00646EBC" w:rsidRDefault="00C42D90" w:rsidP="00A47CC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w:t>
      </w:r>
      <w:r w:rsidR="00A47CC4" w:rsidRPr="00646EBC">
        <w:rPr>
          <w:rFonts w:ascii="Times New Roman" w:hAnsi="Times New Roman"/>
          <w:sz w:val="28"/>
        </w:rPr>
        <w:t>) направление (выдача) результата предоставления государственной услуги;</w:t>
      </w:r>
    </w:p>
    <w:p w:rsidR="00A47CC4" w:rsidRPr="00646EBC" w:rsidRDefault="00C42D90" w:rsidP="00A47CC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rPr>
        <w:t>7</w:t>
      </w:r>
      <w:r w:rsidR="00A47CC4" w:rsidRPr="00646EBC">
        <w:rPr>
          <w:rFonts w:ascii="Times New Roman" w:hAnsi="Times New Roman"/>
          <w:sz w:val="28"/>
        </w:rPr>
        <w:t xml:space="preserve">) перечисление </w:t>
      </w:r>
      <w:r w:rsidR="00A47CC4" w:rsidRPr="00646EBC">
        <w:rPr>
          <w:rFonts w:ascii="Times New Roman" w:hAnsi="Times New Roman"/>
          <w:sz w:val="28"/>
          <w:szCs w:val="28"/>
        </w:rPr>
        <w:t>единовременной выплаты.</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szCs w:val="28"/>
          <w:lang w:val="en-US"/>
        </w:rPr>
      </w:pPr>
      <w:r w:rsidRPr="00646EBC">
        <w:rPr>
          <w:rFonts w:ascii="Times New Roman" w:hAnsi="Times New Roman"/>
          <w:sz w:val="28"/>
          <w:szCs w:val="28"/>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Заявление об исправлении допущенных опечаток и (или) ошибок рассматривается работником Управления, выдавшим документ, в течение 3 рабочих дней </w:t>
      </w:r>
      <w:proofErr w:type="gramStart"/>
      <w:r w:rsidRPr="00646EBC">
        <w:rPr>
          <w:rFonts w:ascii="Times New Roman" w:hAnsi="Times New Roman"/>
          <w:sz w:val="28"/>
          <w:szCs w:val="28"/>
        </w:rPr>
        <w:t>с даты регистрации</w:t>
      </w:r>
      <w:proofErr w:type="gramEnd"/>
      <w:r w:rsidRPr="00646EBC">
        <w:rPr>
          <w:rFonts w:ascii="Times New Roman" w:hAnsi="Times New Roman"/>
          <w:sz w:val="28"/>
          <w:szCs w:val="28"/>
        </w:rPr>
        <w:t xml:space="preserve"> заявления.</w:t>
      </w:r>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работник Управления, выдавший документ, осуществляет замену указанных документов в срок, не превышающий 5 рабочих дней с даты регистрации заявления.</w:t>
      </w:r>
      <w:proofErr w:type="gramEnd"/>
    </w:p>
    <w:p w:rsidR="00A47CC4" w:rsidRPr="00646EBC" w:rsidRDefault="00A47CC4" w:rsidP="00A47CC4">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 xml:space="preserve">В случае отсутствия опечаток и (или) ошибок в выданных в результате предоставления государственной услуги документах работник Управления, </w:t>
      </w:r>
      <w:r w:rsidRPr="00646EBC">
        <w:rPr>
          <w:rFonts w:ascii="Times New Roman" w:hAnsi="Times New Roman"/>
          <w:sz w:val="28"/>
          <w:szCs w:val="28"/>
        </w:rPr>
        <w:lastRenderedPageBreak/>
        <w:t>выдавший документ, посредством почтовой связи направляет заявителю уведомление об отсутствии таких опечаток и (или) ошибок в срок, не превышающий 5 рабочих дней с даты регистрации заявления.»;</w:t>
      </w:r>
      <w:proofErr w:type="gramEnd"/>
    </w:p>
    <w:p w:rsidR="00AC45CE" w:rsidRPr="00646EBC" w:rsidRDefault="00AC45CE"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3.2:</w:t>
      </w:r>
    </w:p>
    <w:p w:rsidR="00A923E8" w:rsidRPr="00646EBC" w:rsidRDefault="00A923E8"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изложить в следующей редакции:</w:t>
      </w:r>
    </w:p>
    <w:p w:rsidR="00A923E8" w:rsidRPr="00646EBC" w:rsidRDefault="00A923E8" w:rsidP="00AC45CE">
      <w:pPr>
        <w:autoSpaceDE w:val="0"/>
        <w:autoSpaceDN w:val="0"/>
        <w:adjustRightInd w:val="0"/>
        <w:spacing w:after="0" w:line="228" w:lineRule="auto"/>
        <w:ind w:firstLine="709"/>
        <w:jc w:val="both"/>
        <w:rPr>
          <w:rFonts w:ascii="Times New Roman" w:hAnsi="Times New Roman"/>
          <w:sz w:val="28"/>
        </w:rPr>
      </w:pPr>
      <w:r w:rsidRPr="00646EBC">
        <w:rPr>
          <w:rFonts w:ascii="Times New Roman" w:hAnsi="Times New Roman" w:cs="Times New Roman"/>
          <w:sz w:val="28"/>
          <w:szCs w:val="28"/>
        </w:rPr>
        <w:t>«</w:t>
      </w:r>
      <w:r w:rsidR="00440FA1" w:rsidRPr="00646EBC">
        <w:rPr>
          <w:rFonts w:ascii="Times New Roman" w:hAnsi="Times New Roman" w:cs="Times New Roman"/>
          <w:sz w:val="28"/>
          <w:szCs w:val="28"/>
        </w:rPr>
        <w:t xml:space="preserve">3.2. </w:t>
      </w:r>
      <w:r w:rsidRPr="00646EBC">
        <w:rPr>
          <w:rFonts w:ascii="Times New Roman" w:hAnsi="Times New Roman" w:cs="Times New Roman"/>
          <w:sz w:val="28"/>
          <w:szCs w:val="28"/>
        </w:rPr>
        <w:t>Административная процедура «</w:t>
      </w:r>
      <w:r w:rsidRPr="00646EBC">
        <w:rPr>
          <w:rFonts w:ascii="Times New Roman" w:hAnsi="Times New Roman"/>
          <w:sz w:val="28"/>
        </w:rPr>
        <w:t>Проверка документов и регистрация заявления»;</w:t>
      </w:r>
    </w:p>
    <w:p w:rsidR="00A923E8" w:rsidRPr="00646EBC" w:rsidRDefault="00A923E8" w:rsidP="00AC45CE">
      <w:pPr>
        <w:autoSpaceDE w:val="0"/>
        <w:autoSpaceDN w:val="0"/>
        <w:adjustRightInd w:val="0"/>
        <w:spacing w:after="0" w:line="228" w:lineRule="auto"/>
        <w:ind w:firstLine="709"/>
        <w:jc w:val="both"/>
        <w:rPr>
          <w:rFonts w:ascii="Times New Roman" w:hAnsi="Times New Roman"/>
          <w:sz w:val="28"/>
        </w:rPr>
      </w:pPr>
      <w:r w:rsidRPr="00646EBC">
        <w:rPr>
          <w:rFonts w:ascii="Times New Roman" w:hAnsi="Times New Roman"/>
          <w:sz w:val="28"/>
        </w:rPr>
        <w:t>дополнить новым абзацем пятым следующего содержания:</w:t>
      </w:r>
    </w:p>
    <w:p w:rsidR="00A923E8" w:rsidRPr="00646EBC" w:rsidRDefault="00A923E8" w:rsidP="00A923E8">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cs="Times New Roman"/>
          <w:sz w:val="28"/>
          <w:szCs w:val="28"/>
        </w:rPr>
        <w:t>«</w:t>
      </w:r>
      <w:r w:rsidRPr="00646EBC">
        <w:rPr>
          <w:rFonts w:ascii="Times New Roman" w:hAnsi="Times New Roman"/>
          <w:sz w:val="28"/>
          <w:szCs w:val="28"/>
          <w:lang w:eastAsia="ru-RU"/>
        </w:rPr>
        <w:t>- поступление заявления и документов, указанных в пункте 2.6.1 настоящего Регламента, в форме электронных документов, в том числе посредством Единого портала</w:t>
      </w:r>
      <w:proofErr w:type="gramStart"/>
      <w:r w:rsidRPr="00646EBC">
        <w:rPr>
          <w:rFonts w:ascii="Times New Roman" w:hAnsi="Times New Roman"/>
          <w:sz w:val="28"/>
          <w:szCs w:val="28"/>
          <w:lang w:eastAsia="ru-RU"/>
        </w:rPr>
        <w:t>.»;</w:t>
      </w:r>
      <w:proofErr w:type="gramEnd"/>
    </w:p>
    <w:p w:rsidR="00C012F4" w:rsidRPr="00646EBC" w:rsidRDefault="00C012F4" w:rsidP="00A923E8">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дополнить абзацами одиннадцатым</w:t>
      </w:r>
      <w:r w:rsidR="00FA023A" w:rsidRPr="00646EBC">
        <w:rPr>
          <w:rFonts w:ascii="Times New Roman" w:hAnsi="Times New Roman"/>
          <w:sz w:val="28"/>
          <w:szCs w:val="28"/>
          <w:lang w:eastAsia="ru-RU"/>
        </w:rPr>
        <w:t xml:space="preserve"> </w:t>
      </w:r>
      <w:r w:rsidRPr="00646EBC">
        <w:rPr>
          <w:rFonts w:ascii="Times New Roman" w:hAnsi="Times New Roman"/>
          <w:sz w:val="28"/>
          <w:szCs w:val="28"/>
          <w:lang w:eastAsia="ru-RU"/>
        </w:rPr>
        <w:t>-</w:t>
      </w:r>
      <w:r w:rsidR="00FA023A" w:rsidRPr="00646EBC">
        <w:rPr>
          <w:rFonts w:ascii="Times New Roman" w:hAnsi="Times New Roman"/>
          <w:sz w:val="28"/>
          <w:szCs w:val="28"/>
          <w:lang w:eastAsia="ru-RU"/>
        </w:rPr>
        <w:t xml:space="preserve"> </w:t>
      </w:r>
      <w:r w:rsidRPr="00646EBC">
        <w:rPr>
          <w:rFonts w:ascii="Times New Roman" w:hAnsi="Times New Roman"/>
          <w:sz w:val="28"/>
          <w:szCs w:val="28"/>
          <w:lang w:eastAsia="ru-RU"/>
        </w:rPr>
        <w:t>двадцать шестым следующего содержания:</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«При поступлении заявления и документов посредством Единого портала заявление регистрируется в автоматическом режиме.</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Должностное лицо Управления, районного структурного подразделения Управления, ответственное за ведение делопроизводства, направляет Заявителю в личный кабинет на Едином портале электронное сообщение о получении Управлением заявления с указанием даты получения и, при наличии всех необходимых документов, предусмотренных пунктом 2.6.1 настоящего Регламента, размещает уведомление о регистрации заявления. </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Должностное лицо Управления, районного структурного подразделения</w:t>
      </w:r>
      <w:r w:rsidR="00A3564D" w:rsidRPr="00646EBC">
        <w:rPr>
          <w:rFonts w:ascii="Times New Roman" w:hAnsi="Times New Roman"/>
          <w:sz w:val="28"/>
          <w:szCs w:val="28"/>
          <w:lang w:eastAsia="ru-RU"/>
        </w:rPr>
        <w:t xml:space="preserve"> Управления</w:t>
      </w:r>
      <w:r w:rsidRPr="00646EBC">
        <w:rPr>
          <w:rFonts w:ascii="Times New Roman" w:hAnsi="Times New Roman"/>
          <w:sz w:val="28"/>
          <w:szCs w:val="28"/>
          <w:lang w:eastAsia="ru-RU"/>
        </w:rPr>
        <w:t>, ответственное за прием документов в электронном виде:</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w:t>
      </w:r>
      <w:r w:rsidR="00FA023A" w:rsidRPr="00646EBC">
        <w:rPr>
          <w:rFonts w:ascii="Times New Roman" w:hAnsi="Times New Roman"/>
          <w:sz w:val="28"/>
          <w:szCs w:val="28"/>
          <w:lang w:eastAsia="ru-RU"/>
        </w:rPr>
        <w:t> </w:t>
      </w:r>
      <w:r w:rsidRPr="00646EBC">
        <w:rPr>
          <w:rFonts w:ascii="Times New Roman" w:hAnsi="Times New Roman"/>
          <w:sz w:val="28"/>
          <w:szCs w:val="28"/>
          <w:lang w:eastAsia="ru-RU"/>
        </w:rPr>
        <w:t xml:space="preserve">проверяет представленные документы на предмет соответствия их перечню документов, установленному </w:t>
      </w:r>
      <w:hyperlink r:id="rId12" w:history="1">
        <w:r w:rsidRPr="00646EBC">
          <w:rPr>
            <w:rFonts w:ascii="Times New Roman" w:hAnsi="Times New Roman"/>
            <w:sz w:val="28"/>
            <w:szCs w:val="28"/>
            <w:lang w:eastAsia="ru-RU"/>
          </w:rPr>
          <w:t>пунктами</w:t>
        </w:r>
      </w:hyperlink>
      <w:r w:rsidRPr="00646EBC">
        <w:rPr>
          <w:rFonts w:ascii="Times New Roman" w:hAnsi="Times New Roman"/>
          <w:sz w:val="28"/>
          <w:szCs w:val="28"/>
          <w:lang w:eastAsia="ru-RU"/>
        </w:rPr>
        <w:t xml:space="preserve"> 2.6.1 и 2.7.1 настоящего Регламента, на наличие оснований для отказа в приеме документов, установленных пунктом 2.8 настоящего Регламента;</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Управления, районного структурного подразделения Управления, ответственному за ведение делопроизводства;</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оформляет </w:t>
      </w:r>
      <w:hyperlink r:id="rId13" w:history="1">
        <w:r w:rsidRPr="00646EBC">
          <w:rPr>
            <w:rFonts w:ascii="Times New Roman" w:hAnsi="Times New Roman"/>
            <w:sz w:val="28"/>
            <w:szCs w:val="28"/>
            <w:lang w:eastAsia="ru-RU"/>
          </w:rPr>
          <w:t>расписку-уведомление</w:t>
        </w:r>
      </w:hyperlink>
      <w:r w:rsidRPr="00646EBC">
        <w:rPr>
          <w:rFonts w:ascii="Times New Roman" w:hAnsi="Times New Roman"/>
          <w:sz w:val="28"/>
          <w:szCs w:val="28"/>
          <w:lang w:eastAsia="ru-RU"/>
        </w:rPr>
        <w:t xml:space="preserve"> о приеме заявления и документов по форме согласно приложению № 3 к настоящему регламенту и передает ее должностному лицу Управления, районного структурного подразделения Управления, ответственному за ведение делопроизводства;</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 при наличии оснований для отказа в приеме документов оформляет уведомление об отказе в приеме документов по форме согласно </w:t>
      </w:r>
      <w:hyperlink r:id="rId14" w:history="1">
        <w:r w:rsidRPr="00646EBC">
          <w:rPr>
            <w:rFonts w:ascii="Times New Roman" w:hAnsi="Times New Roman"/>
            <w:sz w:val="28"/>
            <w:szCs w:val="28"/>
            <w:lang w:eastAsia="ru-RU"/>
          </w:rPr>
          <w:t>приложению</w:t>
        </w:r>
      </w:hyperlink>
      <w:r w:rsidRPr="00646EBC">
        <w:rPr>
          <w:rFonts w:ascii="Times New Roman" w:hAnsi="Times New Roman"/>
          <w:sz w:val="28"/>
          <w:szCs w:val="28"/>
          <w:lang w:eastAsia="ru-RU"/>
        </w:rPr>
        <w:t xml:space="preserve"> </w:t>
      </w:r>
      <w:r w:rsidRPr="00646EBC">
        <w:rPr>
          <w:rFonts w:ascii="Times New Roman" w:hAnsi="Times New Roman"/>
          <w:sz w:val="28"/>
          <w:szCs w:val="28"/>
          <w:lang w:eastAsia="ru-RU"/>
        </w:rPr>
        <w:br/>
        <w:t>№ 6 к настоящему Регламенту и создает электронный образ уведомления об отказе, преобразованных в электронно-цифровую форму путем их сканирования непосредственно с оригинала документа с приложением представленных документов и передает его должностному лицу Управления, районного структурного подразделения Управления, ответственному за ведение делопроизводства, электронный</w:t>
      </w:r>
      <w:proofErr w:type="gramEnd"/>
      <w:r w:rsidRPr="00646EBC">
        <w:rPr>
          <w:rFonts w:ascii="Times New Roman" w:hAnsi="Times New Roman"/>
          <w:sz w:val="28"/>
          <w:szCs w:val="28"/>
          <w:lang w:eastAsia="ru-RU"/>
        </w:rPr>
        <w:t xml:space="preserve"> образ уведомления об отказе в приеме документов передает должностному лицу Управления, районного структурного подразделения Управления, ответственному за прием документов в электронном виде.</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lastRenderedPageBreak/>
        <w:t>Продолжительность административного действия – 20 минут с момента поступления заявления и документов посредством Единого портала в Управление, районное структурное подразделение Управления.</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В случае если к заявлению, направленному посредством Единого портала, приложены не все документы, предусмотренные </w:t>
      </w:r>
      <w:hyperlink r:id="rId15" w:history="1">
        <w:r w:rsidRPr="00646EBC">
          <w:rPr>
            <w:rFonts w:ascii="Times New Roman" w:hAnsi="Times New Roman"/>
            <w:sz w:val="28"/>
            <w:szCs w:val="28"/>
            <w:lang w:eastAsia="ru-RU"/>
          </w:rPr>
          <w:t>пунктом</w:t>
        </w:r>
      </w:hyperlink>
      <w:r w:rsidRPr="00646EBC">
        <w:rPr>
          <w:rFonts w:ascii="Times New Roman" w:hAnsi="Times New Roman"/>
          <w:sz w:val="28"/>
          <w:szCs w:val="28"/>
          <w:lang w:eastAsia="ru-RU"/>
        </w:rPr>
        <w:t xml:space="preserve"> 2.6.1 настоящего Регламента, Заявитель (представитель Заявителя) в срок, не превышающий 5 рабочих дней со дня получения заявления Управлением, представляет в Управление по месту жительства (пребывания) такие недостающие документы.</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Управлением.</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В случае непредставления в течение пятидневного срока документов, предусмотренных </w:t>
      </w:r>
      <w:hyperlink r:id="rId16"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Заявитель посредством Единого портала уведомляется о возвращении без рассмотрения заявления в течение одного рабочего дня, следующего за днем истечения пятидневного срока для представления документов, предусмотренных пунктом 2.6.1 настоящего Регламента, с указанием причин возвращения и порядка обжалования вынесенного решения.</w:t>
      </w:r>
      <w:proofErr w:type="gramEnd"/>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В случае представления Заявителем в течение пятидневного срока документов, предусмотренных </w:t>
      </w:r>
      <w:hyperlink r:id="rId17"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Управление осуществляет прием и регистрацию заявления в день представления документов, предусмотренных пунктом 2.6.1 настоящего Регламента.</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10 минут с момента поступления недостающих документов, предусмотренных пунктом 2.6.1 настоящего Регламента.</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Должностное лицо Управления,  районного структурного подразделения Управления,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 указанием оснований его</w:t>
      </w:r>
      <w:proofErr w:type="gramEnd"/>
      <w:r w:rsidRPr="00646EBC">
        <w:rPr>
          <w:rFonts w:ascii="Times New Roman" w:hAnsi="Times New Roman"/>
          <w:sz w:val="28"/>
          <w:szCs w:val="28"/>
          <w:lang w:eastAsia="ru-RU"/>
        </w:rPr>
        <w:t xml:space="preserve"> принятия и порядка его обжалования в течение одного рабочего дня со дня совершения соответствующего действия.</w:t>
      </w:r>
    </w:p>
    <w:p w:rsidR="00C012F4" w:rsidRPr="00646EBC" w:rsidRDefault="00C012F4" w:rsidP="00C012F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10 минут момента установления должностным лицом Управления, районного структурного Управления, ответственным за прием документов, положительного результата проверки документов.</w:t>
      </w:r>
    </w:p>
    <w:p w:rsidR="00AC45CE" w:rsidRPr="00646EBC" w:rsidRDefault="00AC45CE" w:rsidP="00C012F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установленных </w:t>
      </w:r>
      <w:hyperlink r:id="rId18" w:history="1">
        <w:r w:rsidRPr="00646EBC">
          <w:rPr>
            <w:rFonts w:ascii="Times New Roman" w:hAnsi="Times New Roman" w:cs="Times New Roman"/>
            <w:sz w:val="28"/>
            <w:szCs w:val="28"/>
          </w:rPr>
          <w:t>пунктом 2.8</w:t>
        </w:r>
      </w:hyperlink>
      <w:r w:rsidRPr="00646EBC">
        <w:rPr>
          <w:rFonts w:ascii="Times New Roman" w:hAnsi="Times New Roman" w:cs="Times New Roman"/>
          <w:sz w:val="28"/>
          <w:szCs w:val="28"/>
        </w:rPr>
        <w:t xml:space="preserve"> настоящего Регламента</w:t>
      </w:r>
      <w:proofErr w:type="gramStart"/>
      <w:r w:rsidRPr="00646EBC">
        <w:rPr>
          <w:rFonts w:ascii="Times New Roman" w:hAnsi="Times New Roman" w:cs="Times New Roman"/>
          <w:sz w:val="28"/>
          <w:szCs w:val="28"/>
        </w:rPr>
        <w:t>.»;</w:t>
      </w:r>
      <w:proofErr w:type="gramEnd"/>
    </w:p>
    <w:p w:rsidR="00AC45CE" w:rsidRPr="00646EBC" w:rsidRDefault="00AC45CE" w:rsidP="00AC45CE">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lastRenderedPageBreak/>
        <w:t xml:space="preserve">«Максимальный срок выполнения административной процедуры – не позднее одного рабочего дня, следующего за днем поступления комплекта документов, указанных в </w:t>
      </w:r>
      <w:hyperlink r:id="rId19" w:history="1">
        <w:r w:rsidRPr="00646EBC">
          <w:rPr>
            <w:rFonts w:ascii="Times New Roman" w:hAnsi="Times New Roman" w:cs="Times New Roman"/>
            <w:sz w:val="28"/>
            <w:szCs w:val="28"/>
          </w:rPr>
          <w:t>пункте 2.6.1</w:t>
        </w:r>
      </w:hyperlink>
      <w:r w:rsidRPr="00646EBC">
        <w:rPr>
          <w:rFonts w:ascii="Times New Roman" w:hAnsi="Times New Roman" w:cs="Times New Roman"/>
          <w:sz w:val="28"/>
          <w:szCs w:val="28"/>
        </w:rPr>
        <w:t xml:space="preserve"> настоящего Регламента, а также иных документов, представляемых Заявителем по собственной инициативе, указанных в </w:t>
      </w:r>
      <w:hyperlink r:id="rId20" w:history="1">
        <w:r w:rsidRPr="00646EBC">
          <w:rPr>
            <w:rFonts w:ascii="Times New Roman" w:hAnsi="Times New Roman" w:cs="Times New Roman"/>
            <w:sz w:val="28"/>
            <w:szCs w:val="28"/>
          </w:rPr>
          <w:t>пункте 2.7.1</w:t>
        </w:r>
      </w:hyperlink>
      <w:r w:rsidRPr="00646EBC">
        <w:rPr>
          <w:rFonts w:ascii="Times New Roman" w:hAnsi="Times New Roman" w:cs="Times New Roman"/>
          <w:sz w:val="28"/>
          <w:szCs w:val="28"/>
        </w:rPr>
        <w:t xml:space="preserve"> настоящего Регламента</w:t>
      </w:r>
      <w:proofErr w:type="gramStart"/>
      <w:r w:rsidRPr="00646EBC">
        <w:rPr>
          <w:rFonts w:ascii="Times New Roman" w:hAnsi="Times New Roman" w:cs="Times New Roman"/>
          <w:sz w:val="28"/>
          <w:szCs w:val="28"/>
        </w:rPr>
        <w:t>.»;</w:t>
      </w:r>
      <w:proofErr w:type="gramEnd"/>
    </w:p>
    <w:p w:rsidR="00AC45CE" w:rsidRPr="00646EBC" w:rsidRDefault="00440FA1"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w:t>
      </w:r>
      <w:r w:rsidR="00AC45CE" w:rsidRPr="00646EBC">
        <w:rPr>
          <w:rFonts w:ascii="Times New Roman" w:hAnsi="Times New Roman" w:cs="Times New Roman"/>
          <w:sz w:val="28"/>
          <w:szCs w:val="28"/>
        </w:rPr>
        <w:t xml:space="preserve"> 3.3:</w:t>
      </w:r>
    </w:p>
    <w:p w:rsidR="00440FA1" w:rsidRPr="00646EBC" w:rsidRDefault="00440FA1"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изложить в следующей редакции:</w:t>
      </w:r>
    </w:p>
    <w:p w:rsidR="00440FA1" w:rsidRPr="00646EBC" w:rsidRDefault="00440FA1"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«3.3. Административная процедура «Получение сведений посредством системы межведомственного электронного взаимодействия»;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абзаце втором после слов «в предоставлении государственной услуги» дополнить словами «и критерием принятия решения»;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четырнадцатый дополнить словами «, следующих за днем приема документов от Заявителя (Представителя Заявителя) для предоставления государственной услуги»;</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«Максимальный срок выполнения административной процедуры –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установления отсутствия в их числе документов, предусмотренных </w:t>
      </w:r>
      <w:hyperlink r:id="rId21" w:history="1">
        <w:r w:rsidRPr="00646EBC">
          <w:rPr>
            <w:rFonts w:ascii="Times New Roman" w:hAnsi="Times New Roman" w:cs="Times New Roman"/>
            <w:sz w:val="28"/>
            <w:szCs w:val="28"/>
          </w:rPr>
          <w:t>пунктом 2.7.1</w:t>
        </w:r>
      </w:hyperlink>
      <w:r w:rsidRPr="00646EBC">
        <w:rPr>
          <w:rFonts w:ascii="Times New Roman" w:hAnsi="Times New Roman" w:cs="Times New Roman"/>
          <w:sz w:val="28"/>
          <w:szCs w:val="28"/>
        </w:rPr>
        <w:t xml:space="preserve"> настоящего Регламента</w:t>
      </w:r>
      <w:proofErr w:type="gramStart"/>
      <w:r w:rsidRPr="00646EBC">
        <w:rPr>
          <w:rFonts w:ascii="Times New Roman" w:hAnsi="Times New Roman" w:cs="Times New Roman"/>
          <w:sz w:val="28"/>
          <w:szCs w:val="28"/>
        </w:rPr>
        <w:t>.»;</w:t>
      </w:r>
      <w:proofErr w:type="gramEnd"/>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3.4:</w:t>
      </w:r>
    </w:p>
    <w:p w:rsidR="001E34F8" w:rsidRPr="00646EBC" w:rsidRDefault="001E34F8"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w:t>
      </w:r>
      <w:r w:rsidR="007324AE" w:rsidRPr="00646EBC">
        <w:rPr>
          <w:rFonts w:ascii="Times New Roman" w:hAnsi="Times New Roman" w:cs="Times New Roman"/>
          <w:sz w:val="28"/>
          <w:szCs w:val="28"/>
        </w:rPr>
        <w:t>ы</w:t>
      </w:r>
      <w:r w:rsidRPr="00646EBC">
        <w:rPr>
          <w:rFonts w:ascii="Times New Roman" w:hAnsi="Times New Roman" w:cs="Times New Roman"/>
          <w:sz w:val="28"/>
          <w:szCs w:val="28"/>
        </w:rPr>
        <w:t xml:space="preserve"> первый</w:t>
      </w:r>
      <w:r w:rsidR="007324AE" w:rsidRPr="00646EBC">
        <w:rPr>
          <w:rFonts w:ascii="Times New Roman" w:hAnsi="Times New Roman" w:cs="Times New Roman"/>
          <w:sz w:val="28"/>
          <w:szCs w:val="28"/>
        </w:rPr>
        <w:t>, второй</w:t>
      </w:r>
      <w:r w:rsidRPr="00646EBC">
        <w:rPr>
          <w:rFonts w:ascii="Times New Roman" w:hAnsi="Times New Roman" w:cs="Times New Roman"/>
          <w:sz w:val="28"/>
          <w:szCs w:val="28"/>
        </w:rPr>
        <w:t xml:space="preserve"> изложить в следующей редакции:</w:t>
      </w:r>
    </w:p>
    <w:p w:rsidR="001E34F8" w:rsidRPr="00646EBC" w:rsidRDefault="001E34F8" w:rsidP="001E34F8">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«3.4. Административная процедура «</w:t>
      </w:r>
      <w:r w:rsidR="007324AE" w:rsidRPr="00646EBC">
        <w:rPr>
          <w:rFonts w:ascii="Times New Roman" w:hAnsi="Times New Roman" w:cs="Times New Roman"/>
          <w:sz w:val="28"/>
          <w:szCs w:val="28"/>
        </w:rPr>
        <w:t>Формирование комплекта документов</w:t>
      </w:r>
      <w:r w:rsidRPr="00646EBC">
        <w:rPr>
          <w:rFonts w:ascii="Times New Roman" w:hAnsi="Times New Roman" w:cs="Times New Roman"/>
          <w:sz w:val="28"/>
          <w:szCs w:val="28"/>
        </w:rPr>
        <w:t>»</w:t>
      </w:r>
    </w:p>
    <w:p w:rsidR="007324AE" w:rsidRPr="00646EBC" w:rsidRDefault="007324AE" w:rsidP="007324A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Основанием для начала административной процедуры и критерием принятия решения является поступление должностному лицу Управления, районного структурного подразделения Управления, ответственному за формирование комплекта документов для предоставления государственной услуги, документов Заявителя в соответствии с </w:t>
      </w:r>
      <w:hyperlink r:id="rId22" w:history="1">
        <w:r w:rsidRPr="00646EBC">
          <w:rPr>
            <w:rFonts w:ascii="Times New Roman" w:hAnsi="Times New Roman" w:cs="Times New Roman"/>
            <w:sz w:val="28"/>
            <w:szCs w:val="28"/>
          </w:rPr>
          <w:t>п. 2.6</w:t>
        </w:r>
      </w:hyperlink>
      <w:r w:rsidRPr="00646EBC">
        <w:rPr>
          <w:rFonts w:ascii="Times New Roman" w:hAnsi="Times New Roman" w:cs="Times New Roman"/>
          <w:sz w:val="28"/>
          <w:szCs w:val="28"/>
        </w:rPr>
        <w:t xml:space="preserve">. 1, </w:t>
      </w:r>
      <w:hyperlink r:id="rId23" w:history="1">
        <w:r w:rsidRPr="00646EBC">
          <w:rPr>
            <w:rFonts w:ascii="Times New Roman" w:hAnsi="Times New Roman" w:cs="Times New Roman"/>
            <w:sz w:val="28"/>
            <w:szCs w:val="28"/>
          </w:rPr>
          <w:t>2.7</w:t>
        </w:r>
      </w:hyperlink>
      <w:r w:rsidRPr="00646EBC">
        <w:rPr>
          <w:rFonts w:ascii="Times New Roman" w:hAnsi="Times New Roman" w:cs="Times New Roman"/>
          <w:sz w:val="28"/>
          <w:szCs w:val="28"/>
        </w:rPr>
        <w:t xml:space="preserve">.1, </w:t>
      </w:r>
      <w:hyperlink r:id="rId24" w:history="1">
        <w:r w:rsidRPr="00646EBC">
          <w:rPr>
            <w:rFonts w:ascii="Times New Roman" w:hAnsi="Times New Roman" w:cs="Times New Roman"/>
            <w:sz w:val="28"/>
            <w:szCs w:val="28"/>
          </w:rPr>
          <w:t>2.8</w:t>
        </w:r>
      </w:hyperlink>
      <w:r w:rsidRPr="00646EBC">
        <w:rPr>
          <w:rFonts w:ascii="Times New Roman" w:hAnsi="Times New Roman" w:cs="Times New Roman"/>
          <w:sz w:val="28"/>
          <w:szCs w:val="28"/>
        </w:rPr>
        <w:t xml:space="preserve"> настоящего Регламента</w:t>
      </w:r>
      <w:proofErr w:type="gramStart"/>
      <w:r w:rsidRPr="00646EBC">
        <w:rPr>
          <w:rFonts w:ascii="Times New Roman" w:hAnsi="Times New Roman" w:cs="Times New Roman"/>
          <w:sz w:val="28"/>
          <w:szCs w:val="28"/>
        </w:rPr>
        <w:t>.»;</w:t>
      </w:r>
      <w:proofErr w:type="gramEnd"/>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«Максимальный срок выполнения административной процедуры – 1 календарный день со дня получения должностным лицом районного структурного подразделения Управления, ответственным за формирование комплекта документов, предусмотренных </w:t>
      </w:r>
      <w:hyperlink r:id="rId25" w:history="1">
        <w:r w:rsidRPr="00646EBC">
          <w:rPr>
            <w:rFonts w:ascii="Times New Roman" w:hAnsi="Times New Roman" w:cs="Times New Roman"/>
            <w:sz w:val="28"/>
            <w:szCs w:val="28"/>
          </w:rPr>
          <w:t>пунктами 2.6.1</w:t>
        </w:r>
      </w:hyperlink>
      <w:r w:rsidRPr="00646EBC">
        <w:rPr>
          <w:rFonts w:ascii="Times New Roman" w:hAnsi="Times New Roman" w:cs="Times New Roman"/>
          <w:sz w:val="28"/>
          <w:szCs w:val="28"/>
        </w:rPr>
        <w:t xml:space="preserve"> и </w:t>
      </w:r>
      <w:hyperlink r:id="rId26" w:history="1">
        <w:r w:rsidRPr="00646EBC">
          <w:rPr>
            <w:rFonts w:ascii="Times New Roman" w:hAnsi="Times New Roman" w:cs="Times New Roman"/>
            <w:sz w:val="28"/>
            <w:szCs w:val="28"/>
          </w:rPr>
          <w:t>2.7.1</w:t>
        </w:r>
      </w:hyperlink>
      <w:r w:rsidRPr="00646EBC">
        <w:rPr>
          <w:rFonts w:ascii="Times New Roman" w:hAnsi="Times New Roman" w:cs="Times New Roman"/>
          <w:sz w:val="28"/>
          <w:szCs w:val="28"/>
        </w:rPr>
        <w:t xml:space="preserve"> настоящего Регламента, необходимых для предоставления государственной услуги</w:t>
      </w:r>
      <w:proofErr w:type="gramStart"/>
      <w:r w:rsidRPr="00646EBC">
        <w:rPr>
          <w:rFonts w:ascii="Times New Roman" w:hAnsi="Times New Roman" w:cs="Times New Roman"/>
          <w:sz w:val="28"/>
          <w:szCs w:val="28"/>
        </w:rPr>
        <w:t>.»;</w:t>
      </w:r>
      <w:proofErr w:type="gramEnd"/>
    </w:p>
    <w:p w:rsidR="007324AE" w:rsidRPr="00646EBC" w:rsidRDefault="007324A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3.5:</w:t>
      </w:r>
    </w:p>
    <w:p w:rsidR="007324AE" w:rsidRPr="00646EBC" w:rsidRDefault="007324A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абзацы первый-третий изложить в следующей редакции:</w:t>
      </w:r>
    </w:p>
    <w:p w:rsidR="007324AE" w:rsidRPr="00646EBC" w:rsidRDefault="007324A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 «3.5.</w:t>
      </w:r>
      <w:r w:rsidRPr="00646EBC">
        <w:t> </w:t>
      </w:r>
      <w:r w:rsidRPr="00646EBC">
        <w:rPr>
          <w:rFonts w:ascii="Times New Roman" w:hAnsi="Times New Roman" w:cs="Times New Roman"/>
          <w:sz w:val="28"/>
          <w:szCs w:val="28"/>
        </w:rPr>
        <w:t>Административная процедура «Рассмотрение документов и сведений»</w:t>
      </w:r>
    </w:p>
    <w:p w:rsidR="007324AE" w:rsidRPr="00646EBC" w:rsidRDefault="007324AE" w:rsidP="007324A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Основанием для начала административной процедуры является поступление должностному лицу районного структурного подразделения Управления, ответственному за ведение делопроизводства, личного дела Заявителя с сопроводительным письмом, подготовленным районным структурным подразделением Управления.</w:t>
      </w:r>
    </w:p>
    <w:p w:rsidR="007324AE" w:rsidRPr="00646EBC" w:rsidRDefault="007324AE" w:rsidP="007324A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lastRenderedPageBreak/>
        <w:t>Должностное лицо районного структурного подразделения Управления, ответственное за ведение делопроизводства, регистрирует поступившие документы в специальном журнале в день их получения и передает их в должностному лицу районного структурного подразделения Управления, ответственному за предоставление государственной услуги.»;</w:t>
      </w:r>
      <w:proofErr w:type="gramEnd"/>
    </w:p>
    <w:p w:rsidR="007324AE" w:rsidRPr="00646EBC" w:rsidRDefault="007324AE" w:rsidP="007324A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новым абзацем четвертым следующего содержания:</w:t>
      </w:r>
    </w:p>
    <w:p w:rsidR="007324AE" w:rsidRPr="00646EBC" w:rsidRDefault="007324AE" w:rsidP="007324A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«Продолжительность административного действия – не позднее рабочего дня, следующего за днем поступления документов</w:t>
      </w:r>
      <w:proofErr w:type="gramStart"/>
      <w:r w:rsidRPr="00646EBC">
        <w:rPr>
          <w:rFonts w:ascii="Times New Roman" w:hAnsi="Times New Roman" w:cs="Times New Roman"/>
          <w:sz w:val="28"/>
          <w:szCs w:val="28"/>
        </w:rPr>
        <w:t>.»;</w:t>
      </w:r>
      <w:proofErr w:type="gramEnd"/>
    </w:p>
    <w:p w:rsidR="00A34D7F" w:rsidRPr="00646EBC" w:rsidRDefault="00A34D7F" w:rsidP="00A34D7F">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абзацы четвертый-шестой после слов «должностное лицо» дополнить словом «районного»;</w:t>
      </w:r>
    </w:p>
    <w:p w:rsidR="00EC60B2" w:rsidRPr="00646EBC" w:rsidRDefault="00EC60B2" w:rsidP="00A34D7F">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седьмой признать утратившим силу;</w:t>
      </w:r>
    </w:p>
    <w:p w:rsidR="00EC60B2" w:rsidRPr="00646EBC" w:rsidRDefault="00EC60B2" w:rsidP="00A34D7F">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EC60B2" w:rsidRPr="00646EBC" w:rsidRDefault="00EC60B2" w:rsidP="00A34D7F">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«Максимальный срок выполнения административной процедуры – 1 календарный день со дня поступления должностному лицу районного структурного подразделения Управления, ответственному за ведение делопроизводства, личного дела Заявителя с сопроводительным письмом</w:t>
      </w:r>
      <w:proofErr w:type="gramStart"/>
      <w:r w:rsidRPr="00646EBC">
        <w:rPr>
          <w:rFonts w:ascii="Times New Roman" w:hAnsi="Times New Roman" w:cs="Times New Roman"/>
          <w:sz w:val="28"/>
          <w:szCs w:val="28"/>
        </w:rPr>
        <w:t>.»;</w:t>
      </w:r>
      <w:proofErr w:type="gramEnd"/>
    </w:p>
    <w:p w:rsidR="00A15A24" w:rsidRPr="00646EBC" w:rsidRDefault="00A15A24"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w:t>
      </w:r>
      <w:r w:rsidR="00AC45CE" w:rsidRPr="00646EBC">
        <w:rPr>
          <w:rFonts w:ascii="Times New Roman" w:hAnsi="Times New Roman"/>
          <w:sz w:val="28"/>
          <w:szCs w:val="28"/>
        </w:rPr>
        <w:t xml:space="preserve"> 3.6</w:t>
      </w:r>
      <w:r w:rsidRPr="00646EBC">
        <w:rPr>
          <w:rFonts w:ascii="Times New Roman" w:hAnsi="Times New Roman"/>
          <w:sz w:val="28"/>
          <w:szCs w:val="28"/>
        </w:rPr>
        <w:t>:</w:t>
      </w:r>
    </w:p>
    <w:p w:rsidR="00AC45CE" w:rsidRPr="00646EBC" w:rsidRDefault="00A15A24"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первый изложить в следующей редакции</w:t>
      </w:r>
      <w:r w:rsidR="00AC45CE" w:rsidRPr="00646EBC">
        <w:rPr>
          <w:rFonts w:ascii="Times New Roman" w:hAnsi="Times New Roman"/>
          <w:sz w:val="28"/>
          <w:szCs w:val="28"/>
        </w:rPr>
        <w:t>:</w:t>
      </w:r>
    </w:p>
    <w:p w:rsidR="00396147" w:rsidRPr="00646EBC" w:rsidRDefault="00A15A24"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 </w:t>
      </w:r>
      <w:r w:rsidR="00396147" w:rsidRPr="00646EBC">
        <w:rPr>
          <w:rFonts w:ascii="Times New Roman" w:hAnsi="Times New Roman"/>
          <w:sz w:val="28"/>
          <w:szCs w:val="28"/>
        </w:rPr>
        <w:t>«3.6. Административная процедура «Принятие решения»</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дополнить новыми абзацами следующего содержания:</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w:t>
      </w:r>
      <w:r w:rsidRPr="00646EBC">
        <w:rPr>
          <w:rFonts w:ascii="Times New Roman" w:hAnsi="Times New Roman"/>
          <w:sz w:val="28"/>
          <w:szCs w:val="28"/>
          <w:lang w:eastAsia="ru-RU"/>
        </w:rPr>
        <w:t>Критерием принятия решения о предоставлении (отказе в предоставлении государственной услуги) является наличие (отсутствие) оснований для отказа, предусмотренных пунктом 2.9 настоящего Регламента.</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 Основаниями для отказа в предоставлении государственной услуги являются:</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непредставление документов, подлежащих представлению Заявителем;</w:t>
      </w:r>
    </w:p>
    <w:p w:rsidR="00AC45CE" w:rsidRPr="00646EBC" w:rsidRDefault="00AC45CE" w:rsidP="00AC45CE">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отсутствие пр</w:t>
      </w:r>
      <w:r w:rsidR="00A15A24" w:rsidRPr="00646EBC">
        <w:rPr>
          <w:rFonts w:ascii="Times New Roman" w:hAnsi="Times New Roman"/>
          <w:sz w:val="28"/>
          <w:szCs w:val="28"/>
        </w:rPr>
        <w:t>ава на единовременную выплату.</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t>Максимальный срок выполнения административной процедуры – 20 календарных дней со дня поступления руководителю структурного подразделения Управления личного дела Заявителя, проектов приказа и уведомления о предоставлении государственной услуги либо проектов приказа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для принятия решения.»;</w:t>
      </w:r>
      <w:proofErr w:type="gramEnd"/>
    </w:p>
    <w:p w:rsidR="008C59AD"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в </w:t>
      </w:r>
      <w:r w:rsidR="008C59AD" w:rsidRPr="00646EBC">
        <w:rPr>
          <w:rFonts w:ascii="Times New Roman" w:hAnsi="Times New Roman" w:cs="Times New Roman"/>
          <w:sz w:val="28"/>
          <w:szCs w:val="28"/>
        </w:rPr>
        <w:t>пункте 3.7:</w:t>
      </w:r>
    </w:p>
    <w:p w:rsidR="008C59AD" w:rsidRPr="00646EBC" w:rsidRDefault="008C59AD"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абзаце первом слово «</w:t>
      </w:r>
      <w:r w:rsidR="007C3170" w:rsidRPr="00646EBC">
        <w:rPr>
          <w:rFonts w:ascii="Times New Roman" w:hAnsi="Times New Roman" w:cs="Times New Roman"/>
          <w:sz w:val="28"/>
          <w:szCs w:val="28"/>
        </w:rPr>
        <w:t xml:space="preserve">предоставление» заменить словом </w:t>
      </w:r>
      <w:r w:rsidRPr="00646EBC">
        <w:rPr>
          <w:rFonts w:ascii="Times New Roman" w:hAnsi="Times New Roman" w:cs="Times New Roman"/>
          <w:sz w:val="28"/>
          <w:szCs w:val="28"/>
        </w:rPr>
        <w:t>«Перечисление»;</w:t>
      </w:r>
    </w:p>
    <w:p w:rsidR="00AC45CE" w:rsidRPr="00646EBC" w:rsidRDefault="008C59AD"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в </w:t>
      </w:r>
      <w:r w:rsidR="00AC45CE" w:rsidRPr="00646EBC">
        <w:rPr>
          <w:rFonts w:ascii="Times New Roman" w:hAnsi="Times New Roman" w:cs="Times New Roman"/>
          <w:sz w:val="28"/>
          <w:szCs w:val="28"/>
        </w:rPr>
        <w:t xml:space="preserve">абзаце </w:t>
      </w:r>
      <w:r w:rsidRPr="00646EBC">
        <w:rPr>
          <w:rFonts w:ascii="Times New Roman" w:hAnsi="Times New Roman" w:cs="Times New Roman"/>
          <w:sz w:val="28"/>
          <w:szCs w:val="28"/>
        </w:rPr>
        <w:t>втором</w:t>
      </w:r>
      <w:r w:rsidR="00AC45CE" w:rsidRPr="00646EBC">
        <w:rPr>
          <w:rFonts w:ascii="Times New Roman" w:hAnsi="Times New Roman" w:cs="Times New Roman"/>
          <w:sz w:val="28"/>
          <w:szCs w:val="28"/>
        </w:rPr>
        <w:t xml:space="preserve"> после слов «единовременной выплаты» дополнить словами «и критерием принятия решения»;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3.7.2:</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абзаце первом слова «через кредитные организации или Управление Федеральной почтовой связи Рязанской области АО «Почта России» заменить словами «через кредитные организации и организации Управления Федеральной почтовой связи Рязанской области АО «Почта России»;</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AC45CE" w:rsidRPr="00646EBC" w:rsidRDefault="00AC45CE"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lastRenderedPageBreak/>
        <w:t>«Результатом административной процедуры является перечисление  денежных средств Получателю через кредитные организации и организации Управления Федеральной почтовой связи Ряз</w:t>
      </w:r>
      <w:r w:rsidR="008C59AD" w:rsidRPr="00646EBC">
        <w:rPr>
          <w:rFonts w:ascii="Times New Roman" w:hAnsi="Times New Roman" w:cs="Times New Roman"/>
          <w:sz w:val="28"/>
          <w:szCs w:val="28"/>
        </w:rPr>
        <w:t>анской области АО «Почта России</w:t>
      </w:r>
      <w:r w:rsidRPr="00646EBC">
        <w:rPr>
          <w:rFonts w:ascii="Times New Roman" w:hAnsi="Times New Roman" w:cs="Times New Roman"/>
          <w:sz w:val="28"/>
          <w:szCs w:val="28"/>
        </w:rPr>
        <w:t>»</w:t>
      </w:r>
      <w:proofErr w:type="gramStart"/>
      <w:r w:rsidR="008C59AD" w:rsidRPr="00646EBC">
        <w:rPr>
          <w:rFonts w:ascii="Times New Roman" w:hAnsi="Times New Roman" w:cs="Times New Roman"/>
          <w:sz w:val="28"/>
          <w:szCs w:val="28"/>
        </w:rPr>
        <w:t>.</w:t>
      </w:r>
      <w:r w:rsidRPr="00646EBC">
        <w:rPr>
          <w:rFonts w:ascii="Times New Roman" w:hAnsi="Times New Roman" w:cs="Times New Roman"/>
          <w:sz w:val="28"/>
          <w:szCs w:val="28"/>
        </w:rPr>
        <w:t>»</w:t>
      </w:r>
      <w:proofErr w:type="gramEnd"/>
      <w:r w:rsidRPr="00646EBC">
        <w:rPr>
          <w:rFonts w:ascii="Times New Roman" w:hAnsi="Times New Roman" w:cs="Times New Roman"/>
          <w:sz w:val="28"/>
          <w:szCs w:val="28"/>
        </w:rPr>
        <w:t>;</w:t>
      </w:r>
    </w:p>
    <w:p w:rsidR="00DC53AE" w:rsidRPr="00646EBC" w:rsidRDefault="00AC45CE" w:rsidP="00DC53A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3.7.3 слова «Управление Федеральной почтовой связи Рязанской области АО «Почта России» заменить словами «организациями Управления Федеральной почтовой связи Рязанской области АО «Почта России»;</w:t>
      </w:r>
    </w:p>
    <w:p w:rsidR="00A84B36" w:rsidRPr="00646EBC" w:rsidRDefault="00A84B36" w:rsidP="00A84B36">
      <w:pPr>
        <w:autoSpaceDE w:val="0"/>
        <w:autoSpaceDN w:val="0"/>
        <w:adjustRightInd w:val="0"/>
        <w:spacing w:after="0" w:line="240" w:lineRule="auto"/>
        <w:ind w:firstLine="851"/>
        <w:jc w:val="both"/>
        <w:rPr>
          <w:rFonts w:ascii="Times New Roman" w:hAnsi="Times New Roman"/>
          <w:sz w:val="28"/>
          <w:szCs w:val="28"/>
          <w:lang w:eastAsia="ru-RU"/>
        </w:rPr>
      </w:pPr>
      <w:r w:rsidRPr="00646EBC">
        <w:rPr>
          <w:rFonts w:ascii="Times New Roman" w:hAnsi="Times New Roman"/>
          <w:sz w:val="28"/>
          <w:szCs w:val="28"/>
          <w:lang w:eastAsia="ru-RU"/>
        </w:rPr>
        <w:t xml:space="preserve">- пункт 5.2 раздела </w:t>
      </w:r>
      <w:r w:rsidRPr="00646EBC">
        <w:rPr>
          <w:rFonts w:ascii="Times New Roman" w:hAnsi="Times New Roman"/>
          <w:sz w:val="28"/>
          <w:szCs w:val="28"/>
          <w:lang w:val="en-US" w:eastAsia="ru-RU"/>
        </w:rPr>
        <w:t>V</w:t>
      </w:r>
      <w:r w:rsidRPr="00646EBC">
        <w:rPr>
          <w:rFonts w:ascii="Times New Roman" w:hAnsi="Times New Roman"/>
          <w:sz w:val="28"/>
          <w:szCs w:val="28"/>
          <w:lang w:eastAsia="ru-RU"/>
        </w:rPr>
        <w:t>. «Досудебный (внесудебный) порядок обжалования решений и действий (бездействия) государственных органов, а также их должностных лиц» дополнить подпунктами 4, 5 следующего содержания:</w:t>
      </w:r>
    </w:p>
    <w:p w:rsidR="00A84B36" w:rsidRPr="00646EBC" w:rsidRDefault="00A84B36" w:rsidP="00A84B36">
      <w:pPr>
        <w:autoSpaceDE w:val="0"/>
        <w:autoSpaceDN w:val="0"/>
        <w:adjustRightInd w:val="0"/>
        <w:spacing w:after="0" w:line="240" w:lineRule="auto"/>
        <w:ind w:firstLine="851"/>
        <w:jc w:val="both"/>
        <w:rPr>
          <w:rFonts w:ascii="Times New Roman" w:hAnsi="Times New Roman"/>
          <w:sz w:val="28"/>
          <w:szCs w:val="28"/>
          <w:lang w:eastAsia="ru-RU"/>
        </w:rPr>
      </w:pPr>
      <w:r w:rsidRPr="00646EBC">
        <w:rPr>
          <w:rFonts w:ascii="Times New Roman" w:hAnsi="Times New Roman"/>
          <w:sz w:val="28"/>
          <w:szCs w:val="28"/>
          <w:lang w:eastAsia="ru-RU"/>
        </w:rPr>
        <w:t>«4) руководителю МФЦ – на решения и действия (бездействие) работников МФЦ;</w:t>
      </w:r>
    </w:p>
    <w:p w:rsidR="00A84B36" w:rsidRPr="00646EBC" w:rsidRDefault="00A84B36" w:rsidP="00A84B36">
      <w:pPr>
        <w:autoSpaceDE w:val="0"/>
        <w:autoSpaceDN w:val="0"/>
        <w:adjustRightInd w:val="0"/>
        <w:spacing w:after="0" w:line="240" w:lineRule="auto"/>
        <w:ind w:firstLine="851"/>
        <w:jc w:val="both"/>
        <w:rPr>
          <w:rFonts w:ascii="Times New Roman" w:hAnsi="Times New Roman"/>
          <w:sz w:val="28"/>
          <w:szCs w:val="28"/>
          <w:lang w:eastAsia="ru-RU"/>
        </w:rPr>
      </w:pPr>
      <w:r w:rsidRPr="00646EBC">
        <w:rPr>
          <w:rFonts w:ascii="Times New Roman" w:hAnsi="Times New Roman"/>
          <w:sz w:val="28"/>
          <w:szCs w:val="28"/>
          <w:lang w:eastAsia="ru-RU"/>
        </w:rPr>
        <w:t>5) министру экономического развития Рязанской области – на решения и действия (бездействие) руководителя МФЦ или МФЦ.»;</w:t>
      </w:r>
    </w:p>
    <w:p w:rsidR="00AC45CE" w:rsidRPr="00646EBC" w:rsidRDefault="007C3170" w:rsidP="00AC45CE">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 </w:t>
      </w:r>
      <w:r w:rsidR="00AC45CE" w:rsidRPr="00646EBC">
        <w:rPr>
          <w:rFonts w:ascii="Times New Roman" w:hAnsi="Times New Roman" w:cs="Times New Roman"/>
          <w:sz w:val="28"/>
          <w:szCs w:val="28"/>
        </w:rPr>
        <w:t xml:space="preserve">дополнить разделом </w:t>
      </w:r>
      <w:r w:rsidR="00AC45CE" w:rsidRPr="00646EBC">
        <w:rPr>
          <w:rFonts w:ascii="Times New Roman" w:hAnsi="Times New Roman" w:cs="Times New Roman"/>
          <w:sz w:val="28"/>
          <w:szCs w:val="28"/>
          <w:lang w:val="en-US"/>
        </w:rPr>
        <w:t>VI</w:t>
      </w:r>
      <w:r w:rsidR="00AC45CE" w:rsidRPr="00646EBC">
        <w:rPr>
          <w:rFonts w:ascii="Times New Roman" w:hAnsi="Times New Roman" w:cs="Times New Roman"/>
          <w:sz w:val="28"/>
          <w:szCs w:val="28"/>
        </w:rPr>
        <w:t xml:space="preserve">. «Особенности выполнения административных процедур (действий) в МФЦ» следующего содержания: </w:t>
      </w:r>
    </w:p>
    <w:p w:rsidR="00E24D00" w:rsidRPr="00646EBC" w:rsidRDefault="00E24D00" w:rsidP="00AC45CE">
      <w:pPr>
        <w:autoSpaceDE w:val="0"/>
        <w:autoSpaceDN w:val="0"/>
        <w:adjustRightInd w:val="0"/>
        <w:spacing w:after="0" w:line="240" w:lineRule="auto"/>
        <w:ind w:firstLine="709"/>
        <w:jc w:val="both"/>
        <w:rPr>
          <w:rFonts w:ascii="Times New Roman" w:hAnsi="Times New Roman" w:cs="Times New Roman"/>
          <w:sz w:val="28"/>
          <w:szCs w:val="28"/>
        </w:rPr>
      </w:pPr>
    </w:p>
    <w:p w:rsidR="00AC45CE" w:rsidRPr="00646EBC" w:rsidRDefault="00AC45CE" w:rsidP="00E24D00">
      <w:pPr>
        <w:autoSpaceDE w:val="0"/>
        <w:autoSpaceDN w:val="0"/>
        <w:adjustRightInd w:val="0"/>
        <w:spacing w:after="0" w:line="240" w:lineRule="auto"/>
        <w:jc w:val="center"/>
        <w:rPr>
          <w:rFonts w:ascii="Times New Roman" w:hAnsi="Times New Roman" w:cs="Times New Roman"/>
          <w:sz w:val="28"/>
          <w:szCs w:val="28"/>
        </w:rPr>
      </w:pPr>
      <w:r w:rsidRPr="00646EBC">
        <w:rPr>
          <w:rFonts w:ascii="Times New Roman" w:hAnsi="Times New Roman" w:cs="Times New Roman"/>
          <w:sz w:val="28"/>
          <w:szCs w:val="28"/>
        </w:rPr>
        <w:t>«</w:t>
      </w:r>
      <w:r w:rsidRPr="00646EBC">
        <w:rPr>
          <w:rFonts w:ascii="Times New Roman" w:hAnsi="Times New Roman" w:cs="Times New Roman"/>
          <w:sz w:val="28"/>
          <w:szCs w:val="28"/>
          <w:lang w:val="en-US"/>
        </w:rPr>
        <w:t>VI</w:t>
      </w:r>
      <w:r w:rsidRPr="00646EBC">
        <w:rPr>
          <w:rFonts w:ascii="Times New Roman" w:hAnsi="Times New Roman" w:cs="Times New Roman"/>
          <w:sz w:val="28"/>
          <w:szCs w:val="28"/>
        </w:rPr>
        <w:t xml:space="preserve">. Особенности выполнения административных процедур (действий) </w:t>
      </w:r>
      <w:r w:rsidR="00E24D00" w:rsidRPr="00646EBC">
        <w:rPr>
          <w:rFonts w:ascii="Times New Roman" w:hAnsi="Times New Roman" w:cs="Times New Roman"/>
          <w:sz w:val="28"/>
          <w:szCs w:val="28"/>
        </w:rPr>
        <w:br/>
      </w:r>
      <w:r w:rsidRPr="00646EBC">
        <w:rPr>
          <w:rFonts w:ascii="Times New Roman" w:hAnsi="Times New Roman" w:cs="Times New Roman"/>
          <w:sz w:val="28"/>
          <w:szCs w:val="28"/>
        </w:rPr>
        <w:t>в МФЦ</w:t>
      </w:r>
    </w:p>
    <w:p w:rsidR="00E24D00" w:rsidRPr="00646EBC" w:rsidRDefault="00E24D00" w:rsidP="00E24D00">
      <w:pPr>
        <w:autoSpaceDE w:val="0"/>
        <w:autoSpaceDN w:val="0"/>
        <w:adjustRightInd w:val="0"/>
        <w:spacing w:after="0" w:line="240" w:lineRule="auto"/>
        <w:ind w:firstLine="709"/>
        <w:jc w:val="center"/>
        <w:rPr>
          <w:rFonts w:ascii="Times New Roman" w:hAnsi="Times New Roman" w:cs="Times New Roman"/>
          <w:sz w:val="28"/>
          <w:szCs w:val="28"/>
        </w:rPr>
      </w:pP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6.1.</w:t>
      </w:r>
      <w:r w:rsidRPr="00646EBC">
        <w:rPr>
          <w:rFonts w:ascii="Times New Roman" w:hAnsi="Times New Roman"/>
          <w:sz w:val="28"/>
          <w:szCs w:val="28"/>
          <w:lang w:val="en-US"/>
        </w:rPr>
        <w:t> </w:t>
      </w:r>
      <w:r w:rsidRPr="00646EBC">
        <w:rPr>
          <w:rFonts w:ascii="Times New Roman" w:hAnsi="Times New Roman"/>
          <w:sz w:val="28"/>
          <w:szCs w:val="28"/>
        </w:rPr>
        <w:t xml:space="preserve">Получение Заявителем государственной услуги в МФЦ осуществляется в соответствии с соглашением, заключенным между МФЦ </w:t>
      </w:r>
      <w:r w:rsidRPr="00646EBC">
        <w:rPr>
          <w:rFonts w:ascii="Times New Roman" w:hAnsi="Times New Roman"/>
          <w:sz w:val="28"/>
          <w:szCs w:val="28"/>
        </w:rPr>
        <w:br/>
        <w:t>и министерством труда и социальной защиты населения Рязанской области.</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6.1.1. В МФЦ осуществляются следующие административные процедуры:</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а)</w:t>
      </w:r>
      <w:r w:rsidRPr="00646EBC">
        <w:rPr>
          <w:rFonts w:ascii="Times New Roman" w:hAnsi="Times New Roman"/>
          <w:sz w:val="28"/>
          <w:szCs w:val="28"/>
          <w:lang w:val="en-US"/>
        </w:rPr>
        <w:t> </w:t>
      </w:r>
      <w:r w:rsidRPr="00646EBC">
        <w:rPr>
          <w:rFonts w:ascii="Times New Roman" w:hAnsi="Times New Roman"/>
          <w:sz w:val="28"/>
          <w:szCs w:val="28"/>
        </w:rPr>
        <w:t>информирование и консультирование Заявителей о порядке предоставления государственной услуги в МФЦ;</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б) прием и регистрация заявления о предоставлении государственной услуги и необходимых документов;</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в) направление заявления о предоставлении государственной услуги </w:t>
      </w:r>
      <w:r w:rsidRPr="00646EBC">
        <w:rPr>
          <w:rFonts w:ascii="Times New Roman" w:hAnsi="Times New Roman"/>
          <w:sz w:val="28"/>
          <w:szCs w:val="28"/>
        </w:rPr>
        <w:br/>
        <w:t>и необ</w:t>
      </w:r>
      <w:r w:rsidR="008C5884" w:rsidRPr="00646EBC">
        <w:rPr>
          <w:rFonts w:ascii="Times New Roman" w:hAnsi="Times New Roman"/>
          <w:sz w:val="28"/>
          <w:szCs w:val="28"/>
        </w:rPr>
        <w:t>ходимых документов в Управление;</w:t>
      </w:r>
    </w:p>
    <w:p w:rsidR="008C5884" w:rsidRPr="00646EBC" w:rsidRDefault="008C5884" w:rsidP="00AC45CE">
      <w:pPr>
        <w:pStyle w:val="ConsPlusNormal"/>
        <w:ind w:firstLine="709"/>
        <w:jc w:val="both"/>
        <w:rPr>
          <w:rFonts w:ascii="Times New Roman" w:hAnsi="Times New Roman"/>
          <w:sz w:val="28"/>
        </w:rPr>
      </w:pPr>
      <w:r w:rsidRPr="00646EBC">
        <w:rPr>
          <w:rFonts w:ascii="Times New Roman" w:hAnsi="Times New Roman"/>
          <w:sz w:val="28"/>
        </w:rPr>
        <w:t>г) выдача Заявителю результата предоставления государственной услуги.</w:t>
      </w:r>
    </w:p>
    <w:p w:rsidR="00E24D00" w:rsidRPr="00646EBC" w:rsidRDefault="00E24D00" w:rsidP="00AC45CE">
      <w:pPr>
        <w:pStyle w:val="ConsPlusNormal"/>
        <w:ind w:firstLine="709"/>
        <w:jc w:val="both"/>
        <w:rPr>
          <w:rFonts w:ascii="Times New Roman" w:hAnsi="Times New Roman"/>
          <w:sz w:val="28"/>
        </w:rPr>
      </w:pPr>
    </w:p>
    <w:p w:rsidR="00AC45CE" w:rsidRPr="00646EBC" w:rsidRDefault="00AC45CE" w:rsidP="00E24D00">
      <w:pPr>
        <w:pStyle w:val="ConsPlusNormal"/>
        <w:jc w:val="center"/>
        <w:rPr>
          <w:rFonts w:ascii="Times New Roman" w:hAnsi="Times New Roman" w:cs="Times New Roman"/>
          <w:sz w:val="28"/>
          <w:szCs w:val="28"/>
        </w:rPr>
      </w:pPr>
      <w:r w:rsidRPr="00646EBC">
        <w:rPr>
          <w:rFonts w:ascii="Times New Roman" w:hAnsi="Times New Roman" w:cs="Times New Roman"/>
          <w:sz w:val="28"/>
          <w:szCs w:val="28"/>
        </w:rPr>
        <w:t>6.2. Административная процедура «Информирование и консультирование Заявителей о порядке предоставления государственной услуги в МФЦ»</w:t>
      </w:r>
    </w:p>
    <w:p w:rsidR="00E24D00" w:rsidRPr="00646EBC" w:rsidRDefault="00E24D00" w:rsidP="00AC45CE">
      <w:pPr>
        <w:pStyle w:val="ConsPlusNormal"/>
        <w:ind w:firstLine="709"/>
        <w:jc w:val="both"/>
        <w:rPr>
          <w:rFonts w:ascii="Times New Roman" w:hAnsi="Times New Roman"/>
          <w:sz w:val="28"/>
          <w:szCs w:val="28"/>
        </w:rPr>
      </w:pP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6.2.1.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6.2.2. 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Управление, сроках рассмотрения документов, принятия решения и уведомления о нем Заявителя.</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6.2.3. Результатом административной процедуры является получение </w:t>
      </w:r>
      <w:r w:rsidRPr="00646EBC">
        <w:rPr>
          <w:rFonts w:ascii="Times New Roman" w:hAnsi="Times New Roman"/>
          <w:sz w:val="28"/>
          <w:szCs w:val="28"/>
        </w:rPr>
        <w:lastRenderedPageBreak/>
        <w:t>Заявителем консультации о порядке предоставления государственной услуги в МФЦ.</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6.2.4. Способ фиксации результата административной процедуры </w:t>
      </w:r>
      <w:r w:rsidRPr="00646EBC">
        <w:rPr>
          <w:rFonts w:ascii="Times New Roman" w:hAnsi="Times New Roman"/>
          <w:sz w:val="28"/>
          <w:szCs w:val="28"/>
        </w:rPr>
        <w:br/>
        <w:t>не предусмотрен.</w:t>
      </w:r>
    </w:p>
    <w:p w:rsidR="008C5884" w:rsidRPr="00646EBC" w:rsidRDefault="008C5884" w:rsidP="008C5884">
      <w:pPr>
        <w:autoSpaceDE w:val="0"/>
        <w:autoSpaceDN w:val="0"/>
        <w:adjustRightInd w:val="0"/>
        <w:spacing w:after="0" w:line="240" w:lineRule="auto"/>
        <w:ind w:firstLine="540"/>
        <w:jc w:val="both"/>
        <w:rPr>
          <w:rFonts w:ascii="Times New Roman" w:hAnsi="Times New Roman"/>
          <w:sz w:val="28"/>
          <w:szCs w:val="28"/>
          <w:lang w:eastAsia="ru-RU"/>
        </w:rPr>
      </w:pPr>
      <w:r w:rsidRPr="00646EBC">
        <w:rPr>
          <w:rFonts w:ascii="Times New Roman" w:hAnsi="Times New Roman"/>
          <w:sz w:val="28"/>
          <w:szCs w:val="28"/>
          <w:lang w:eastAsia="ru-RU"/>
        </w:rPr>
        <w:t>6.2.5. 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E24D00" w:rsidRPr="00646EBC" w:rsidRDefault="00E24D00" w:rsidP="008C5884">
      <w:pPr>
        <w:autoSpaceDE w:val="0"/>
        <w:autoSpaceDN w:val="0"/>
        <w:adjustRightInd w:val="0"/>
        <w:spacing w:after="0" w:line="240" w:lineRule="auto"/>
        <w:ind w:firstLine="540"/>
        <w:jc w:val="both"/>
        <w:rPr>
          <w:rFonts w:ascii="Times New Roman" w:hAnsi="Times New Roman"/>
          <w:sz w:val="28"/>
          <w:szCs w:val="28"/>
          <w:lang w:eastAsia="ru-RU"/>
        </w:rPr>
      </w:pPr>
    </w:p>
    <w:p w:rsidR="00AC45CE" w:rsidRPr="00646EBC" w:rsidRDefault="00AC45CE" w:rsidP="00E24D00">
      <w:pPr>
        <w:pStyle w:val="ConsPlusNormal"/>
        <w:jc w:val="center"/>
        <w:rPr>
          <w:rFonts w:ascii="Times New Roman" w:hAnsi="Times New Roman" w:cs="Times New Roman"/>
          <w:sz w:val="28"/>
          <w:szCs w:val="28"/>
        </w:rPr>
      </w:pPr>
      <w:r w:rsidRPr="00646EBC">
        <w:rPr>
          <w:rFonts w:ascii="Times New Roman" w:hAnsi="Times New Roman" w:cs="Times New Roman"/>
          <w:sz w:val="28"/>
          <w:szCs w:val="28"/>
        </w:rPr>
        <w:t>6.3. Административная процедура «Прием и регистрация заявления о предоставлении государственной услуги и необходимых документов»</w:t>
      </w:r>
    </w:p>
    <w:p w:rsidR="00E24D00" w:rsidRPr="00646EBC" w:rsidRDefault="00E24D00" w:rsidP="00AC45CE">
      <w:pPr>
        <w:pStyle w:val="ConsPlusNormal"/>
        <w:ind w:firstLine="709"/>
        <w:jc w:val="both"/>
        <w:rPr>
          <w:rFonts w:ascii="Times New Roman" w:hAnsi="Times New Roman"/>
          <w:sz w:val="28"/>
          <w:szCs w:val="28"/>
        </w:rPr>
      </w:pP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6.3.1.</w:t>
      </w:r>
      <w:r w:rsidR="00E24D00" w:rsidRPr="00646EBC">
        <w:rPr>
          <w:rFonts w:ascii="Times New Roman" w:hAnsi="Times New Roman"/>
          <w:sz w:val="28"/>
          <w:szCs w:val="28"/>
        </w:rPr>
        <w:t> </w:t>
      </w:r>
      <w:r w:rsidRPr="00646EBC">
        <w:rPr>
          <w:rFonts w:ascii="Times New Roman" w:hAnsi="Times New Roman"/>
          <w:sz w:val="28"/>
          <w:szCs w:val="28"/>
        </w:rPr>
        <w:t xml:space="preserve">Заявление со всеми необходимыми документами подается через МФЦ в порядке, установленном </w:t>
      </w:r>
      <w:hyperlink r:id="rId27">
        <w:r w:rsidRPr="00646EBC">
          <w:rPr>
            <w:rFonts w:ascii="Times New Roman" w:hAnsi="Times New Roman"/>
            <w:sz w:val="28"/>
            <w:szCs w:val="28"/>
          </w:rPr>
          <w:t>Правилами</w:t>
        </w:r>
      </w:hyperlink>
      <w:r w:rsidRPr="00646EBC">
        <w:rPr>
          <w:rFonts w:ascii="Times New Roman" w:hAnsi="Times New Roman"/>
          <w:sz w:val="28"/>
          <w:szCs w:val="28"/>
        </w:rPr>
        <w:t xml:space="preserve"> организации деятельности многофункциональных центров предоставления государственных </w:t>
      </w:r>
      <w:r w:rsidRPr="00646EBC">
        <w:rPr>
          <w:rFonts w:ascii="Times New Roman" w:hAnsi="Times New Roman"/>
          <w:sz w:val="28"/>
          <w:szCs w:val="28"/>
        </w:rPr>
        <w:br/>
        <w:t>и муниципальных услуг, утвержденными постановлением Правительства Российской Федерации от 22.12.2012 № 1376.</w:t>
      </w:r>
    </w:p>
    <w:p w:rsidR="00AC45CE" w:rsidRPr="00646EBC" w:rsidRDefault="00AC45CE" w:rsidP="00AC45CE">
      <w:pPr>
        <w:pStyle w:val="ConsPlusNormal"/>
        <w:ind w:firstLine="709"/>
        <w:jc w:val="both"/>
        <w:rPr>
          <w:rFonts w:ascii="Times New Roman" w:hAnsi="Times New Roman"/>
          <w:sz w:val="28"/>
          <w:szCs w:val="28"/>
        </w:rPr>
      </w:pPr>
      <w:bookmarkStart w:id="0" w:name="P792"/>
      <w:bookmarkEnd w:id="0"/>
      <w:r w:rsidRPr="00646EBC">
        <w:rPr>
          <w:rFonts w:ascii="Times New Roman" w:hAnsi="Times New Roman"/>
          <w:sz w:val="28"/>
          <w:szCs w:val="28"/>
        </w:rPr>
        <w:t>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Заявление, составленное на основании комплексного запроса, должно быть подписано уполномоченным сотрудником МФЦ, скреплено печатью МФЦ.</w:t>
      </w:r>
    </w:p>
    <w:p w:rsidR="00AC45CE" w:rsidRPr="00646EBC" w:rsidRDefault="00AC45CE" w:rsidP="00AC45CE">
      <w:pPr>
        <w:pStyle w:val="ConsPlusNormal"/>
        <w:ind w:firstLine="709"/>
        <w:jc w:val="both"/>
        <w:rPr>
          <w:rFonts w:ascii="Times New Roman" w:hAnsi="Times New Roman"/>
          <w:sz w:val="28"/>
          <w:szCs w:val="28"/>
        </w:rPr>
      </w:pPr>
      <w:proofErr w:type="gramStart"/>
      <w:r w:rsidRPr="00646EBC">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28">
        <w:r w:rsidRPr="00646EBC">
          <w:rPr>
            <w:rFonts w:ascii="Times New Roman" w:hAnsi="Times New Roman"/>
            <w:sz w:val="28"/>
            <w:szCs w:val="28"/>
          </w:rPr>
          <w:t>пункта 2 части 1 статьи 7</w:t>
        </w:r>
      </w:hyperlink>
      <w:r w:rsidRPr="00646EBC">
        <w:rPr>
          <w:rFonts w:ascii="Times New Roman" w:hAnsi="Times New Roman"/>
          <w:sz w:val="28"/>
          <w:szCs w:val="28"/>
        </w:rPr>
        <w:t xml:space="preserve"> Федерального закона от 27.07.2010 </w:t>
      </w:r>
      <w:r w:rsidRPr="00646EBC">
        <w:rPr>
          <w:rFonts w:ascii="Times New Roman" w:hAnsi="Times New Roman"/>
          <w:sz w:val="28"/>
          <w:szCs w:val="28"/>
        </w:rPr>
        <w:br/>
        <w:t xml:space="preserve">№ 210-ФЗ «Об организации предоставления государственных </w:t>
      </w:r>
      <w:r w:rsidRPr="00646EBC">
        <w:rPr>
          <w:rFonts w:ascii="Times New Roman" w:hAnsi="Times New Roman"/>
          <w:sz w:val="28"/>
          <w:szCs w:val="28"/>
        </w:rPr>
        <w:br/>
        <w:t>и муниципальных услуг», а также сведений, документов и (или) информации, которые у Заявителя</w:t>
      </w:r>
      <w:proofErr w:type="gramEnd"/>
      <w:r w:rsidRPr="00646EBC">
        <w:rPr>
          <w:rFonts w:ascii="Times New Roman" w:hAnsi="Times New Roman"/>
          <w:sz w:val="28"/>
          <w:szCs w:val="28"/>
        </w:rPr>
        <w:t xml:space="preserve"> отсутствуют и должны быть получены по результатам предоставления иных указанных в комплексном запросе государственных </w:t>
      </w:r>
      <w:r w:rsidRPr="00646EBC">
        <w:rPr>
          <w:rFonts w:ascii="Times New Roman" w:hAnsi="Times New Roman"/>
          <w:sz w:val="28"/>
          <w:szCs w:val="28"/>
        </w:rPr>
        <w:br/>
        <w:t>и (или) муниципальных услуг.</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6.3.3. Сотрудник МФЦ, ответственный за прием документов, при поступлении заявления и необходимых документов:</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а) сверяет данные представленных документов с данными, указанными </w:t>
      </w:r>
      <w:r w:rsidRPr="00646EBC">
        <w:rPr>
          <w:rFonts w:ascii="Times New Roman" w:hAnsi="Times New Roman"/>
          <w:sz w:val="28"/>
          <w:szCs w:val="28"/>
        </w:rPr>
        <w:br/>
        <w:t>в заявлении;</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б) проверяет комплектность документов, правильность оформления </w:t>
      </w:r>
      <w:r w:rsidRPr="00646EBC">
        <w:rPr>
          <w:rFonts w:ascii="Times New Roman" w:hAnsi="Times New Roman"/>
          <w:sz w:val="28"/>
          <w:szCs w:val="28"/>
        </w:rPr>
        <w:br/>
        <w:t>и содержание представленных документов, соответствие сведений, содержащихся в разных документах;</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в) регистрирует заявление.</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В случае подачи заявления о предоставлении государственной услуги через МФЦ датой приема заявления считается дата его регистрации в МФЦ.</w:t>
      </w:r>
    </w:p>
    <w:p w:rsidR="00E24D00" w:rsidRPr="00646EBC" w:rsidRDefault="00E24D00" w:rsidP="00E24D0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г) выдает Заявителю расписку-уведомление с указанием регистрационного номера и даты приема заявления.</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lastRenderedPageBreak/>
        <w:t xml:space="preserve">6.3.4. При наличии оснований для отказа в приеме документов сотрудник МФЦ, ответственный за прием документов, разъясняет </w:t>
      </w:r>
      <w:proofErr w:type="gramStart"/>
      <w:r w:rsidRPr="00646EBC">
        <w:rPr>
          <w:rFonts w:ascii="Times New Roman" w:hAnsi="Times New Roman"/>
          <w:sz w:val="28"/>
          <w:szCs w:val="28"/>
        </w:rPr>
        <w:t>обратившемуся</w:t>
      </w:r>
      <w:proofErr w:type="gramEnd"/>
      <w:r w:rsidRPr="00646EBC">
        <w:rPr>
          <w:rFonts w:ascii="Times New Roman" w:hAnsi="Times New Roman"/>
          <w:sz w:val="28"/>
          <w:szCs w:val="28"/>
        </w:rPr>
        <w:t xml:space="preserve"> суть недостатков и отказывает в приеме документов.</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6.3.5.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Управление.</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6.3.6.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6.3.7. Критерием принятия решения является наличие либо отсутствие оснований для отказа в приеме документов, указанных в </w:t>
      </w:r>
      <w:hyperlink w:anchor="P273">
        <w:r w:rsidRPr="00646EBC">
          <w:rPr>
            <w:rFonts w:ascii="Times New Roman" w:hAnsi="Times New Roman"/>
            <w:sz w:val="28"/>
            <w:szCs w:val="28"/>
          </w:rPr>
          <w:t>пункте 2.8</w:t>
        </w:r>
      </w:hyperlink>
      <w:r w:rsidRPr="00646EBC">
        <w:rPr>
          <w:rFonts w:ascii="Times New Roman" w:hAnsi="Times New Roman"/>
          <w:sz w:val="28"/>
          <w:szCs w:val="28"/>
        </w:rPr>
        <w:t xml:space="preserve"> настоящего Регламента.</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6.3.8. Способом фиксации результата административной процедуры является регистрация заявления и необходимых документов и выдача расписки-уведомления.</w:t>
      </w:r>
    </w:p>
    <w:p w:rsidR="00997029" w:rsidRPr="00646EBC" w:rsidRDefault="00997029" w:rsidP="00997029">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rPr>
        <w:t xml:space="preserve">6.3.9. </w:t>
      </w:r>
      <w:r w:rsidRPr="00646EBC">
        <w:rPr>
          <w:rFonts w:ascii="Times New Roman" w:hAnsi="Times New Roman"/>
          <w:sz w:val="28"/>
          <w:szCs w:val="28"/>
          <w:lang w:eastAsia="ru-RU"/>
        </w:rPr>
        <w:t xml:space="preserve">Максимальный срок выполнения административной процедуры – </w:t>
      </w:r>
      <w:r w:rsidRPr="00646EBC">
        <w:rPr>
          <w:rFonts w:ascii="Times New Roman" w:hAnsi="Times New Roman"/>
          <w:sz w:val="28"/>
          <w:szCs w:val="28"/>
          <w:lang w:eastAsia="ru-RU"/>
        </w:rPr>
        <w:br/>
        <w:t>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E24D00" w:rsidRPr="00646EBC" w:rsidRDefault="00E24D00" w:rsidP="00997029">
      <w:pPr>
        <w:autoSpaceDE w:val="0"/>
        <w:autoSpaceDN w:val="0"/>
        <w:adjustRightInd w:val="0"/>
        <w:spacing w:after="0" w:line="240" w:lineRule="auto"/>
        <w:ind w:firstLine="709"/>
        <w:jc w:val="both"/>
        <w:rPr>
          <w:rFonts w:ascii="Times New Roman" w:hAnsi="Times New Roman"/>
          <w:sz w:val="28"/>
          <w:szCs w:val="28"/>
          <w:lang w:eastAsia="ru-RU"/>
        </w:rPr>
      </w:pPr>
    </w:p>
    <w:p w:rsidR="00AC45CE" w:rsidRPr="00646EBC" w:rsidRDefault="00AC45CE" w:rsidP="00E24D00">
      <w:pPr>
        <w:pStyle w:val="ConsPlusNormal"/>
        <w:jc w:val="center"/>
        <w:rPr>
          <w:rFonts w:ascii="Times New Roman" w:hAnsi="Times New Roman" w:cs="Times New Roman"/>
          <w:sz w:val="28"/>
          <w:szCs w:val="28"/>
        </w:rPr>
      </w:pPr>
      <w:r w:rsidRPr="00646EBC">
        <w:rPr>
          <w:rFonts w:ascii="Times New Roman" w:hAnsi="Times New Roman" w:cs="Times New Roman"/>
          <w:sz w:val="28"/>
          <w:szCs w:val="28"/>
        </w:rPr>
        <w:t>6.4. Административная процедура «Направление заявления о предоставлении государственной услуги и необходимых документов в Управление»</w:t>
      </w:r>
    </w:p>
    <w:p w:rsidR="00E24D00" w:rsidRPr="00646EBC" w:rsidRDefault="00E24D00" w:rsidP="00AC45CE">
      <w:pPr>
        <w:pStyle w:val="ConsPlusNormal"/>
        <w:ind w:firstLine="709"/>
        <w:jc w:val="both"/>
        <w:rPr>
          <w:rFonts w:ascii="Times New Roman" w:hAnsi="Times New Roman"/>
          <w:sz w:val="28"/>
          <w:szCs w:val="28"/>
        </w:rPr>
      </w:pP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6.4.1.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6.4.2. Сотрудник МФЦ, ответственный за передачу документов в Управление, обеспечивает передачу в Управление заявления и необходимых документов в соответствии с Соглашением о взаимодействии с МФЦ, в порядке и сроки, которые установлены этим соглашением, но не позднее двух рабочих дней, следующих за днем регистрации заявления.</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Заявления, составленные на основании комплексного запроса, а также документы, необходимые для предоставления государственной услуги, направляются в Управление с приложением заверенной МФЦ копии комплексного запроса.</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6.4.3. Результатом административной процедуры является поступление </w:t>
      </w:r>
      <w:r w:rsidRPr="00646EBC">
        <w:rPr>
          <w:rFonts w:ascii="Times New Roman" w:hAnsi="Times New Roman"/>
          <w:sz w:val="28"/>
          <w:szCs w:val="28"/>
        </w:rPr>
        <w:br/>
        <w:t>в Управление заявления и необходимых для предоставления государственной услуги документов.</w:t>
      </w:r>
    </w:p>
    <w:p w:rsidR="00AC45CE" w:rsidRPr="00646EBC" w:rsidRDefault="00AC45CE" w:rsidP="00AC45CE">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6.4.4. Способом фиксации выполнения административной процедуры является регистрация Управлением заявления и необходимых </w:t>
      </w:r>
      <w:r w:rsidRPr="00646EBC">
        <w:rPr>
          <w:rFonts w:ascii="Times New Roman" w:hAnsi="Times New Roman"/>
          <w:sz w:val="28"/>
          <w:szCs w:val="28"/>
        </w:rPr>
        <w:br/>
        <w:t>для предоставления государственной услуги документов в журнале входящей документации не позднее 2 рабочих дней, следующих за днем их поступления из МФЦ.</w:t>
      </w:r>
    </w:p>
    <w:p w:rsidR="00997029" w:rsidRPr="00646EBC" w:rsidRDefault="00997029" w:rsidP="00997029">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Максимальный срок выполнения административной процедуры – </w:t>
      </w:r>
      <w:r w:rsidRPr="00646EBC">
        <w:rPr>
          <w:rFonts w:ascii="Times New Roman" w:hAnsi="Times New Roman"/>
          <w:sz w:val="28"/>
          <w:szCs w:val="28"/>
          <w:lang w:eastAsia="ru-RU"/>
        </w:rPr>
        <w:br/>
        <w:t xml:space="preserve">не позднее одного рабочего дня, следующего за днем регистрации заявления и </w:t>
      </w:r>
      <w:r w:rsidRPr="00646EBC">
        <w:rPr>
          <w:rFonts w:ascii="Times New Roman" w:hAnsi="Times New Roman"/>
          <w:sz w:val="28"/>
          <w:szCs w:val="28"/>
          <w:lang w:eastAsia="ru-RU"/>
        </w:rPr>
        <w:lastRenderedPageBreak/>
        <w:t xml:space="preserve">необходимых для предоставления государственной услуги документов, </w:t>
      </w:r>
      <w:r w:rsidRPr="00646EBC">
        <w:rPr>
          <w:rFonts w:ascii="Times New Roman" w:hAnsi="Times New Roman"/>
          <w:sz w:val="28"/>
          <w:szCs w:val="28"/>
          <w:lang w:eastAsia="ru-RU"/>
        </w:rPr>
        <w:br/>
        <w:t>в том числе посредством комплексного запроса.</w:t>
      </w:r>
    </w:p>
    <w:p w:rsidR="00E24D00" w:rsidRPr="00646EBC" w:rsidRDefault="00E24D00" w:rsidP="00997029">
      <w:pPr>
        <w:autoSpaceDE w:val="0"/>
        <w:autoSpaceDN w:val="0"/>
        <w:adjustRightInd w:val="0"/>
        <w:spacing w:after="0" w:line="240" w:lineRule="auto"/>
        <w:ind w:firstLine="709"/>
        <w:jc w:val="both"/>
        <w:rPr>
          <w:rFonts w:ascii="Times New Roman" w:hAnsi="Times New Roman"/>
          <w:sz w:val="28"/>
          <w:szCs w:val="28"/>
          <w:lang w:eastAsia="ru-RU"/>
        </w:rPr>
      </w:pPr>
    </w:p>
    <w:p w:rsidR="00AC45CE" w:rsidRPr="00646EBC" w:rsidRDefault="00AC45CE" w:rsidP="00E24D00">
      <w:pPr>
        <w:pStyle w:val="ConsPlusNormal"/>
        <w:jc w:val="center"/>
        <w:rPr>
          <w:rFonts w:ascii="Times New Roman" w:hAnsi="Times New Roman"/>
          <w:sz w:val="28"/>
        </w:rPr>
      </w:pPr>
      <w:r w:rsidRPr="00646EBC">
        <w:rPr>
          <w:rFonts w:ascii="Times New Roman" w:hAnsi="Times New Roman"/>
          <w:sz w:val="28"/>
        </w:rPr>
        <w:t>6.5.</w:t>
      </w:r>
      <w:r w:rsidR="00E24D00" w:rsidRPr="00646EBC">
        <w:rPr>
          <w:rFonts w:ascii="Times New Roman" w:hAnsi="Times New Roman"/>
          <w:sz w:val="28"/>
        </w:rPr>
        <w:t> </w:t>
      </w:r>
      <w:r w:rsidRPr="00646EBC">
        <w:rPr>
          <w:rFonts w:ascii="Times New Roman" w:hAnsi="Times New Roman"/>
          <w:sz w:val="28"/>
        </w:rPr>
        <w:t>«Административная процедура «Выдача Заявителю результата предост</w:t>
      </w:r>
      <w:r w:rsidR="00E24D00" w:rsidRPr="00646EBC">
        <w:rPr>
          <w:rFonts w:ascii="Times New Roman" w:hAnsi="Times New Roman"/>
          <w:sz w:val="28"/>
        </w:rPr>
        <w:t>авления государственной услуги»</w:t>
      </w:r>
    </w:p>
    <w:p w:rsidR="00E24D00" w:rsidRPr="00646EBC" w:rsidRDefault="00E24D00" w:rsidP="00AC45CE">
      <w:pPr>
        <w:pStyle w:val="ConsPlusNormal"/>
        <w:ind w:firstLine="709"/>
        <w:jc w:val="both"/>
        <w:rPr>
          <w:rFonts w:ascii="Times New Roman" w:hAnsi="Times New Roman"/>
          <w:sz w:val="28"/>
          <w:szCs w:val="28"/>
        </w:rPr>
      </w:pP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6.5.1. Основанием для начала административной процедуры</w:t>
      </w:r>
      <w:r w:rsidRPr="00646EBC">
        <w:rPr>
          <w:rFonts w:ascii="Times New Roman" w:hAnsi="Times New Roman"/>
          <w:sz w:val="28"/>
        </w:rPr>
        <w:br/>
        <w:t>и критерием принятия решения является поступление из Управления в МФЦ уведомления в предоставлении (отказе в предоставлении) государственной услуги.</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6.5.2. Сотрудник МФЦ, ответственный за выдачу Заявителю результата предоставления государственной услуги, посредством телефонной связи информирует Заявителя о гот</w:t>
      </w:r>
      <w:r w:rsidR="00FA023A" w:rsidRPr="00646EBC">
        <w:rPr>
          <w:rFonts w:ascii="Times New Roman" w:hAnsi="Times New Roman"/>
          <w:sz w:val="28"/>
        </w:rPr>
        <w:t xml:space="preserve">овности выдать ему уведомление </w:t>
      </w:r>
      <w:r w:rsidRPr="00646EBC">
        <w:rPr>
          <w:rFonts w:ascii="Times New Roman" w:hAnsi="Times New Roman"/>
          <w:sz w:val="28"/>
        </w:rPr>
        <w:t>в предоставлении (отказе в предоставлении) государственной услуги.</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6.5.3. При обращении Заявителя в МФЦ, сотрудник МФЦ, ответственный за выдачу Заявителю результата предоставления государственной услуги, осуществляет выдачу Заявителю уведомления в предоставлении (отказе в предоставлении) государственной услуги.</w:t>
      </w:r>
    </w:p>
    <w:p w:rsidR="00AC45CE" w:rsidRPr="00646EBC" w:rsidRDefault="00AC45CE" w:rsidP="00AC45CE">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6.5.4. Результатом административной процедуры является выдача Заявителю уведомления в предоставлении (отказе в предоставлении) государственной услуги.</w:t>
      </w:r>
    </w:p>
    <w:p w:rsidR="00997029" w:rsidRPr="00646EBC" w:rsidRDefault="00997029" w:rsidP="00997029">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6.5.5. Способом фиксации выполнения административной процедуры является регистрация уведом</w:t>
      </w:r>
      <w:r w:rsidR="00FA023A" w:rsidRPr="00646EBC">
        <w:rPr>
          <w:rFonts w:ascii="Times New Roman" w:hAnsi="Times New Roman"/>
          <w:sz w:val="28"/>
        </w:rPr>
        <w:t xml:space="preserve">ления о предоставлении (отказе </w:t>
      </w:r>
      <w:r w:rsidRPr="00646EBC">
        <w:rPr>
          <w:rFonts w:ascii="Times New Roman" w:hAnsi="Times New Roman"/>
          <w:sz w:val="28"/>
        </w:rPr>
        <w:t>в предоставлении) государственной услуги в установленном порядке.</w:t>
      </w:r>
    </w:p>
    <w:p w:rsidR="00997029" w:rsidRPr="00646EBC" w:rsidRDefault="00997029" w:rsidP="00997029">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6.5.6.</w:t>
      </w:r>
      <w:r w:rsidR="00863527" w:rsidRPr="00646EBC">
        <w:rPr>
          <w:rFonts w:ascii="Times New Roman" w:hAnsi="Times New Roman"/>
          <w:sz w:val="28"/>
        </w:rPr>
        <w:t> </w:t>
      </w:r>
      <w:r w:rsidRPr="00646EBC">
        <w:rPr>
          <w:rFonts w:ascii="Times New Roman" w:hAnsi="Times New Roman"/>
          <w:sz w:val="28"/>
        </w:rPr>
        <w:t xml:space="preserve">Максимальный срок предоставления государственной услуги – </w:t>
      </w:r>
      <w:r w:rsidRPr="00646EBC">
        <w:rPr>
          <w:rFonts w:ascii="Times New Roman" w:hAnsi="Times New Roman"/>
          <w:sz w:val="28"/>
        </w:rPr>
        <w:br/>
      </w:r>
      <w:r w:rsidRPr="00646EBC">
        <w:rPr>
          <w:rFonts w:ascii="Times New Roman" w:hAnsi="Times New Roman"/>
          <w:sz w:val="28"/>
          <w:szCs w:val="28"/>
          <w:lang w:eastAsia="ru-RU"/>
        </w:rPr>
        <w:t xml:space="preserve">не позднее одного рабочего дня </w:t>
      </w:r>
      <w:r w:rsidR="00FA023A" w:rsidRPr="00646EBC">
        <w:rPr>
          <w:rFonts w:ascii="Times New Roman" w:hAnsi="Times New Roman"/>
          <w:sz w:val="28"/>
          <w:szCs w:val="28"/>
          <w:lang w:eastAsia="ru-RU"/>
        </w:rPr>
        <w:t xml:space="preserve">со дня поступления уведомления </w:t>
      </w:r>
      <w:r w:rsidR="00FA023A" w:rsidRPr="00646EBC">
        <w:rPr>
          <w:rFonts w:ascii="Times New Roman" w:hAnsi="Times New Roman"/>
          <w:sz w:val="28"/>
          <w:szCs w:val="28"/>
          <w:lang w:eastAsia="ru-RU"/>
        </w:rPr>
        <w:br/>
      </w:r>
      <w:r w:rsidRPr="00646EBC">
        <w:rPr>
          <w:rFonts w:ascii="Times New Roman" w:hAnsi="Times New Roman"/>
          <w:sz w:val="28"/>
          <w:szCs w:val="28"/>
          <w:lang w:eastAsia="ru-RU"/>
        </w:rPr>
        <w:t>в предоставлении (отказе в предоставлении) государственной услуги</w:t>
      </w:r>
      <w:proofErr w:type="gramStart"/>
      <w:r w:rsidRPr="00646EBC">
        <w:rPr>
          <w:rFonts w:ascii="Times New Roman" w:hAnsi="Times New Roman"/>
          <w:sz w:val="28"/>
          <w:szCs w:val="28"/>
          <w:lang w:eastAsia="ru-RU"/>
        </w:rPr>
        <w:t>.</w:t>
      </w:r>
      <w:r w:rsidR="00FA023A" w:rsidRPr="00646EBC">
        <w:rPr>
          <w:rFonts w:ascii="Times New Roman" w:hAnsi="Times New Roman"/>
          <w:sz w:val="28"/>
          <w:szCs w:val="28"/>
          <w:lang w:eastAsia="ru-RU"/>
        </w:rPr>
        <w:t>»;</w:t>
      </w:r>
      <w:proofErr w:type="gramEnd"/>
    </w:p>
    <w:p w:rsidR="00AC45CE" w:rsidRPr="00646EBC" w:rsidRDefault="000150F4" w:rsidP="00AC45CE">
      <w:pPr>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w:t>
      </w:r>
      <w:r w:rsidR="00AC45CE" w:rsidRPr="00646EBC">
        <w:rPr>
          <w:rFonts w:ascii="Times New Roman" w:hAnsi="Times New Roman" w:cs="Times New Roman"/>
          <w:sz w:val="28"/>
          <w:szCs w:val="28"/>
        </w:rPr>
        <w:t xml:space="preserve">приложение № 3 к </w:t>
      </w:r>
      <w:r w:rsidR="00AC45CE" w:rsidRPr="00646EBC">
        <w:rPr>
          <w:rFonts w:ascii="Times New Roman" w:hAnsi="Times New Roman"/>
          <w:sz w:val="28"/>
          <w:szCs w:val="28"/>
        </w:rPr>
        <w:t xml:space="preserve">административному регламенту предоставления государственной услуги «Предоставление единовременной выплаты членам семей погибших (умерших) народных дружинников» изложить </w:t>
      </w:r>
      <w:r w:rsidR="00AC45CE" w:rsidRPr="00646EBC">
        <w:rPr>
          <w:rFonts w:ascii="Times New Roman" w:hAnsi="Times New Roman" w:cs="Times New Roman"/>
          <w:sz w:val="28"/>
          <w:szCs w:val="28"/>
        </w:rPr>
        <w:t>в новой редакции согласно приложению</w:t>
      </w:r>
      <w:r w:rsidR="00FA023A" w:rsidRPr="00646EBC">
        <w:rPr>
          <w:rFonts w:ascii="Times New Roman" w:hAnsi="Times New Roman" w:cs="Times New Roman"/>
          <w:sz w:val="28"/>
          <w:szCs w:val="28"/>
        </w:rPr>
        <w:t xml:space="preserve"> № 1 к настоящему постановлению;</w:t>
      </w:r>
    </w:p>
    <w:p w:rsidR="00494C84" w:rsidRPr="00646EBC" w:rsidRDefault="000150F4" w:rsidP="00494C84">
      <w:pPr>
        <w:spacing w:after="0" w:line="240" w:lineRule="auto"/>
        <w:ind w:firstLine="709"/>
        <w:jc w:val="both"/>
        <w:rPr>
          <w:rFonts w:ascii="Times New Roman" w:hAnsi="Times New Roman"/>
          <w:sz w:val="28"/>
          <w:szCs w:val="28"/>
        </w:rPr>
      </w:pPr>
      <w:r w:rsidRPr="00646EBC">
        <w:rPr>
          <w:rFonts w:ascii="Times New Roman" w:hAnsi="Times New Roman" w:cs="Times New Roman"/>
          <w:sz w:val="28"/>
          <w:szCs w:val="28"/>
        </w:rPr>
        <w:t>- </w:t>
      </w:r>
      <w:r w:rsidR="006466CE" w:rsidRPr="00646EBC">
        <w:rPr>
          <w:rFonts w:ascii="Times New Roman" w:hAnsi="Times New Roman" w:cs="Times New Roman"/>
          <w:sz w:val="28"/>
          <w:szCs w:val="28"/>
        </w:rPr>
        <w:t xml:space="preserve">приложение № 4 к </w:t>
      </w:r>
      <w:r w:rsidR="006466CE" w:rsidRPr="00646EBC">
        <w:rPr>
          <w:rFonts w:ascii="Times New Roman" w:hAnsi="Times New Roman"/>
          <w:sz w:val="28"/>
          <w:szCs w:val="28"/>
        </w:rPr>
        <w:t>административному регламенту предоставления государственной услуги «Предоставление единовременной выплаты членам семей погибших (умерших) народных дружинников»</w:t>
      </w:r>
      <w:r w:rsidR="00494C84" w:rsidRPr="00646EBC">
        <w:rPr>
          <w:rFonts w:ascii="Times New Roman" w:hAnsi="Times New Roman"/>
          <w:sz w:val="28"/>
          <w:szCs w:val="28"/>
        </w:rPr>
        <w:t xml:space="preserve"> признать утратившим силу</w:t>
      </w:r>
      <w:r w:rsidR="00095F8A" w:rsidRPr="00646EBC">
        <w:rPr>
          <w:rFonts w:ascii="Times New Roman" w:hAnsi="Times New Roman"/>
          <w:sz w:val="28"/>
          <w:szCs w:val="28"/>
        </w:rPr>
        <w:t>.</w:t>
      </w:r>
    </w:p>
    <w:p w:rsidR="00494C84" w:rsidRPr="00646EBC" w:rsidRDefault="00494C84" w:rsidP="00494C84">
      <w:pPr>
        <w:spacing w:after="0" w:line="240" w:lineRule="auto"/>
        <w:ind w:firstLine="709"/>
        <w:jc w:val="both"/>
        <w:rPr>
          <w:rFonts w:ascii="Times New Roman" w:hAnsi="Times New Roman"/>
          <w:sz w:val="28"/>
          <w:szCs w:val="28"/>
        </w:rPr>
      </w:pPr>
      <w:r w:rsidRPr="00646EBC">
        <w:rPr>
          <w:rFonts w:ascii="Times New Roman" w:hAnsi="Times New Roman"/>
          <w:sz w:val="28"/>
          <w:szCs w:val="28"/>
        </w:rPr>
        <w:t>2.</w:t>
      </w:r>
      <w:r w:rsidR="00FA023A" w:rsidRPr="00646EBC">
        <w:rPr>
          <w:rFonts w:ascii="Times New Roman" w:hAnsi="Times New Roman"/>
          <w:sz w:val="28"/>
          <w:szCs w:val="28"/>
        </w:rPr>
        <w:t> </w:t>
      </w:r>
      <w:proofErr w:type="gramStart"/>
      <w:r w:rsidRPr="00646EBC">
        <w:rPr>
          <w:rFonts w:ascii="Times New Roman" w:hAnsi="Times New Roman"/>
          <w:sz w:val="28"/>
          <w:szCs w:val="28"/>
        </w:rPr>
        <w:t xml:space="preserve">Внести в постановление министерства социальной защиты населения Рязанской области от 29.03.2013 № </w:t>
      </w:r>
      <w:r w:rsidR="00E24D00" w:rsidRPr="00646EBC">
        <w:rPr>
          <w:rFonts w:ascii="Times New Roman" w:hAnsi="Times New Roman"/>
          <w:sz w:val="28"/>
          <w:szCs w:val="28"/>
        </w:rPr>
        <w:t xml:space="preserve">9 </w:t>
      </w:r>
      <w:r w:rsidRPr="00646EBC">
        <w:rPr>
          <w:rFonts w:ascii="Times New Roman" w:hAnsi="Times New Roman"/>
          <w:sz w:val="28"/>
          <w:szCs w:val="28"/>
        </w:rPr>
        <w:t>«Об утверждении административного регламента предоставления государственной услуги «Предоставление единовременной выплаты членам семей погибших (умерших) добровольных пожарных и работников добровольной пожарной охраны на территории Рязанской области»</w:t>
      </w:r>
      <w:r w:rsidRPr="00646EBC">
        <w:rPr>
          <w:rFonts w:ascii="Times New Roman" w:hAnsi="Times New Roman" w:cs="Times New Roman"/>
          <w:sz w:val="28"/>
          <w:szCs w:val="28"/>
        </w:rPr>
        <w:t xml:space="preserve"> </w:t>
      </w:r>
      <w:r w:rsidRPr="00646EBC">
        <w:rPr>
          <w:rFonts w:ascii="Times New Roman" w:hAnsi="Times New Roman"/>
          <w:sz w:val="28"/>
          <w:szCs w:val="28"/>
        </w:rPr>
        <w:t>(в редакции постановлени</w:t>
      </w:r>
      <w:r w:rsidR="00FA023A" w:rsidRPr="00646EBC">
        <w:rPr>
          <w:rFonts w:ascii="Times New Roman" w:hAnsi="Times New Roman"/>
          <w:sz w:val="28"/>
          <w:szCs w:val="28"/>
        </w:rPr>
        <w:t>й</w:t>
      </w:r>
      <w:r w:rsidRPr="00646EBC">
        <w:rPr>
          <w:rFonts w:ascii="Times New Roman" w:hAnsi="Times New Roman"/>
          <w:sz w:val="28"/>
          <w:szCs w:val="28"/>
        </w:rPr>
        <w:t xml:space="preserve"> министерства социальной защиты населения Рязанской области от 30.05.2014 </w:t>
      </w:r>
      <w:hyperlink r:id="rId29" w:history="1">
        <w:r w:rsidRPr="00646EBC">
          <w:rPr>
            <w:rStyle w:val="a7"/>
            <w:rFonts w:ascii="Times New Roman" w:hAnsi="Times New Roman"/>
            <w:color w:val="auto"/>
            <w:sz w:val="28"/>
            <w:szCs w:val="28"/>
            <w:u w:val="none"/>
          </w:rPr>
          <w:t>№ 35</w:t>
        </w:r>
      </w:hyperlink>
      <w:r w:rsidRPr="00646EBC">
        <w:rPr>
          <w:rFonts w:ascii="Times New Roman" w:hAnsi="Times New Roman"/>
          <w:sz w:val="28"/>
          <w:szCs w:val="28"/>
        </w:rPr>
        <w:t xml:space="preserve">, </w:t>
      </w:r>
      <w:r w:rsidR="00FA023A" w:rsidRPr="00646EBC">
        <w:rPr>
          <w:rFonts w:ascii="Times New Roman" w:hAnsi="Times New Roman"/>
          <w:sz w:val="28"/>
          <w:szCs w:val="28"/>
        </w:rPr>
        <w:br/>
      </w:r>
      <w:r w:rsidRPr="00646EBC">
        <w:rPr>
          <w:rFonts w:ascii="Times New Roman" w:hAnsi="Times New Roman"/>
          <w:sz w:val="28"/>
          <w:szCs w:val="28"/>
        </w:rPr>
        <w:t xml:space="preserve">от 15.05.2015 </w:t>
      </w:r>
      <w:hyperlink r:id="rId30" w:history="1">
        <w:r w:rsidRPr="00646EBC">
          <w:rPr>
            <w:rStyle w:val="a7"/>
            <w:rFonts w:ascii="Times New Roman" w:hAnsi="Times New Roman"/>
            <w:color w:val="auto"/>
            <w:sz w:val="28"/>
            <w:szCs w:val="28"/>
            <w:u w:val="none"/>
          </w:rPr>
          <w:t>№ 13</w:t>
        </w:r>
      </w:hyperlink>
      <w:r w:rsidRPr="00646EBC">
        <w:rPr>
          <w:rFonts w:ascii="Times New Roman" w:hAnsi="Times New Roman"/>
          <w:sz w:val="28"/>
          <w:szCs w:val="28"/>
        </w:rPr>
        <w:t xml:space="preserve">, от 29.12.2015 </w:t>
      </w:r>
      <w:hyperlink r:id="rId31" w:history="1">
        <w:r w:rsidRPr="00646EBC">
          <w:rPr>
            <w:rStyle w:val="a7"/>
            <w:rFonts w:ascii="Times New Roman" w:hAnsi="Times New Roman"/>
            <w:color w:val="auto"/>
            <w:sz w:val="28"/>
            <w:szCs w:val="28"/>
            <w:u w:val="none"/>
          </w:rPr>
          <w:t>№ 30</w:t>
        </w:r>
      </w:hyperlink>
      <w:r w:rsidRPr="00646EBC">
        <w:rPr>
          <w:rFonts w:ascii="Times New Roman" w:hAnsi="Times New Roman"/>
          <w:sz w:val="28"/>
          <w:szCs w:val="28"/>
        </w:rPr>
        <w:t xml:space="preserve">, от 06.06.2016 </w:t>
      </w:r>
      <w:hyperlink r:id="rId32" w:history="1">
        <w:r w:rsidRPr="00646EBC">
          <w:rPr>
            <w:rStyle w:val="a7"/>
            <w:rFonts w:ascii="Times New Roman" w:hAnsi="Times New Roman"/>
            <w:color w:val="auto"/>
            <w:sz w:val="28"/>
            <w:szCs w:val="28"/>
            <w:u w:val="none"/>
          </w:rPr>
          <w:t>№ 5</w:t>
        </w:r>
      </w:hyperlink>
      <w:r w:rsidRPr="00646EBC">
        <w:rPr>
          <w:rFonts w:ascii="Times New Roman" w:hAnsi="Times New Roman"/>
          <w:sz w:val="28"/>
          <w:szCs w:val="28"/>
        </w:rPr>
        <w:t>, от 28.12.2017</w:t>
      </w:r>
      <w:proofErr w:type="gramEnd"/>
      <w:r w:rsidRPr="00646EBC">
        <w:rPr>
          <w:rFonts w:ascii="Times New Roman" w:hAnsi="Times New Roman"/>
          <w:sz w:val="28"/>
          <w:szCs w:val="28"/>
        </w:rPr>
        <w:t xml:space="preserve"> </w:t>
      </w:r>
      <w:hyperlink r:id="rId33" w:history="1">
        <w:r w:rsidRPr="00646EBC">
          <w:rPr>
            <w:rStyle w:val="a7"/>
            <w:rFonts w:ascii="Times New Roman" w:hAnsi="Times New Roman"/>
            <w:color w:val="auto"/>
            <w:sz w:val="28"/>
            <w:szCs w:val="28"/>
            <w:u w:val="none"/>
          </w:rPr>
          <w:t xml:space="preserve">№ </w:t>
        </w:r>
        <w:proofErr w:type="gramStart"/>
        <w:r w:rsidRPr="00646EBC">
          <w:rPr>
            <w:rStyle w:val="a7"/>
            <w:rFonts w:ascii="Times New Roman" w:hAnsi="Times New Roman"/>
            <w:color w:val="auto"/>
            <w:sz w:val="28"/>
            <w:szCs w:val="28"/>
            <w:u w:val="none"/>
          </w:rPr>
          <w:t>26</w:t>
        </w:r>
      </w:hyperlink>
      <w:r w:rsidRPr="00646EBC">
        <w:rPr>
          <w:rFonts w:ascii="Times New Roman" w:hAnsi="Times New Roman"/>
          <w:sz w:val="28"/>
          <w:szCs w:val="28"/>
        </w:rPr>
        <w:t xml:space="preserve">, постановлений министерства труда и социальной защиты населения Рязанской области от 14.09.2018 </w:t>
      </w:r>
      <w:hyperlink r:id="rId34" w:history="1">
        <w:r w:rsidRPr="00646EBC">
          <w:rPr>
            <w:rStyle w:val="a7"/>
            <w:rFonts w:ascii="Times New Roman" w:hAnsi="Times New Roman"/>
            <w:color w:val="auto"/>
            <w:sz w:val="28"/>
            <w:szCs w:val="28"/>
            <w:u w:val="none"/>
          </w:rPr>
          <w:t>№ 39</w:t>
        </w:r>
      </w:hyperlink>
      <w:r w:rsidRPr="00646EBC">
        <w:rPr>
          <w:rFonts w:ascii="Times New Roman" w:hAnsi="Times New Roman"/>
          <w:sz w:val="28"/>
          <w:szCs w:val="28"/>
        </w:rPr>
        <w:t xml:space="preserve">, от 24.12.2018 </w:t>
      </w:r>
      <w:hyperlink r:id="rId35" w:history="1">
        <w:r w:rsidRPr="00646EBC">
          <w:rPr>
            <w:rStyle w:val="a7"/>
            <w:rFonts w:ascii="Times New Roman" w:hAnsi="Times New Roman"/>
            <w:color w:val="auto"/>
            <w:sz w:val="28"/>
            <w:szCs w:val="28"/>
            <w:u w:val="none"/>
          </w:rPr>
          <w:t>№ 47</w:t>
        </w:r>
      </w:hyperlink>
      <w:r w:rsidRPr="00646EBC">
        <w:rPr>
          <w:rFonts w:ascii="Times New Roman" w:hAnsi="Times New Roman"/>
          <w:sz w:val="28"/>
          <w:szCs w:val="28"/>
        </w:rPr>
        <w:t xml:space="preserve">, от 13.12.2019 </w:t>
      </w:r>
      <w:hyperlink r:id="rId36" w:history="1">
        <w:r w:rsidRPr="00646EBC">
          <w:rPr>
            <w:rStyle w:val="a7"/>
            <w:rFonts w:ascii="Times New Roman" w:hAnsi="Times New Roman"/>
            <w:color w:val="auto"/>
            <w:sz w:val="28"/>
            <w:szCs w:val="28"/>
            <w:u w:val="none"/>
          </w:rPr>
          <w:t>№ 43</w:t>
        </w:r>
      </w:hyperlink>
      <w:r w:rsidRPr="00646EBC">
        <w:rPr>
          <w:rFonts w:ascii="Times New Roman" w:hAnsi="Times New Roman"/>
          <w:sz w:val="28"/>
          <w:szCs w:val="28"/>
        </w:rPr>
        <w:t xml:space="preserve">, </w:t>
      </w:r>
      <w:r w:rsidR="00FA023A" w:rsidRPr="00646EBC">
        <w:rPr>
          <w:rFonts w:ascii="Times New Roman" w:hAnsi="Times New Roman"/>
          <w:sz w:val="28"/>
          <w:szCs w:val="28"/>
        </w:rPr>
        <w:br/>
      </w:r>
      <w:r w:rsidRPr="00646EBC">
        <w:rPr>
          <w:rFonts w:ascii="Times New Roman" w:hAnsi="Times New Roman"/>
          <w:sz w:val="28"/>
          <w:szCs w:val="28"/>
        </w:rPr>
        <w:lastRenderedPageBreak/>
        <w:t xml:space="preserve">от 13.01.2021 </w:t>
      </w:r>
      <w:hyperlink r:id="rId37" w:history="1">
        <w:r w:rsidRPr="00646EBC">
          <w:rPr>
            <w:rStyle w:val="a7"/>
            <w:rFonts w:ascii="Times New Roman" w:hAnsi="Times New Roman"/>
            <w:color w:val="auto"/>
            <w:sz w:val="28"/>
            <w:szCs w:val="28"/>
            <w:u w:val="none"/>
          </w:rPr>
          <w:t>№ 1</w:t>
        </w:r>
      </w:hyperlink>
      <w:r w:rsidRPr="00646EBC">
        <w:rPr>
          <w:rFonts w:ascii="Times New Roman" w:hAnsi="Times New Roman"/>
          <w:sz w:val="28"/>
          <w:szCs w:val="28"/>
        </w:rPr>
        <w:t xml:space="preserve">, от 15.09.2021 </w:t>
      </w:r>
      <w:hyperlink r:id="rId38" w:history="1">
        <w:r w:rsidRPr="00646EBC">
          <w:rPr>
            <w:rStyle w:val="a7"/>
            <w:rFonts w:ascii="Times New Roman" w:hAnsi="Times New Roman"/>
            <w:color w:val="auto"/>
            <w:sz w:val="28"/>
            <w:szCs w:val="28"/>
            <w:u w:val="none"/>
          </w:rPr>
          <w:t>№ 43</w:t>
        </w:r>
      </w:hyperlink>
      <w:r w:rsidRPr="00646EBC">
        <w:rPr>
          <w:rFonts w:ascii="Times New Roman" w:hAnsi="Times New Roman"/>
          <w:sz w:val="28"/>
          <w:szCs w:val="28"/>
        </w:rPr>
        <w:t xml:space="preserve">, от 22.03.2023 </w:t>
      </w:r>
      <w:hyperlink r:id="rId39" w:history="1">
        <w:r w:rsidRPr="00646EBC">
          <w:rPr>
            <w:rStyle w:val="a7"/>
            <w:rFonts w:ascii="Times New Roman" w:hAnsi="Times New Roman"/>
            <w:color w:val="auto"/>
            <w:sz w:val="28"/>
            <w:szCs w:val="28"/>
            <w:u w:val="none"/>
          </w:rPr>
          <w:t>№ 14</w:t>
        </w:r>
      </w:hyperlink>
      <w:r w:rsidRPr="00646EBC">
        <w:rPr>
          <w:rFonts w:ascii="Times New Roman" w:hAnsi="Times New Roman"/>
          <w:sz w:val="28"/>
          <w:szCs w:val="28"/>
        </w:rPr>
        <w:t>) следующие изменения:</w:t>
      </w:r>
      <w:proofErr w:type="gramEnd"/>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1)</w:t>
      </w:r>
      <w:r w:rsidRPr="00646EBC">
        <w:rPr>
          <w:rFonts w:ascii="Times New Roman" w:hAnsi="Times New Roman" w:cs="Times New Roman"/>
          <w:sz w:val="28"/>
          <w:szCs w:val="28"/>
        </w:rPr>
        <w:t xml:space="preserve"> в </w:t>
      </w:r>
      <w:r w:rsidRPr="00646EBC">
        <w:rPr>
          <w:rFonts w:ascii="Times New Roman" w:hAnsi="Times New Roman"/>
          <w:sz w:val="28"/>
          <w:szCs w:val="28"/>
        </w:rPr>
        <w:t>преамбуле слова «государственной власти» исключить</w:t>
      </w:r>
      <w:r w:rsidRPr="00646EBC">
        <w:rPr>
          <w:rFonts w:ascii="Times New Roman" w:hAnsi="Times New Roman" w:cs="Times New Roman"/>
          <w:sz w:val="28"/>
          <w:szCs w:val="28"/>
        </w:rPr>
        <w:t>;</w:t>
      </w:r>
      <w:r w:rsidRPr="00646EBC">
        <w:rPr>
          <w:rFonts w:ascii="Times New Roman" w:hAnsi="Times New Roman"/>
          <w:sz w:val="28"/>
          <w:szCs w:val="28"/>
        </w:rPr>
        <w:t xml:space="preserve"> </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2) в приложении:</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 в разделе </w:t>
      </w:r>
      <w:r w:rsidRPr="00646EBC">
        <w:rPr>
          <w:rFonts w:ascii="Times New Roman" w:hAnsi="Times New Roman"/>
          <w:sz w:val="28"/>
          <w:szCs w:val="28"/>
          <w:lang w:val="en-US"/>
        </w:rPr>
        <w:t>I</w:t>
      </w:r>
      <w:r w:rsidRPr="00646EBC">
        <w:rPr>
          <w:rFonts w:ascii="Times New Roman" w:hAnsi="Times New Roman"/>
          <w:sz w:val="28"/>
          <w:szCs w:val="28"/>
        </w:rPr>
        <w:t>. «Общие положения»: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rPr>
        <w:t xml:space="preserve">абзац второй пункта 1.3.2 дополнить словами «, </w:t>
      </w:r>
      <w:r w:rsidRPr="00646EBC">
        <w:rPr>
          <w:rFonts w:ascii="Times New Roman" w:hAnsi="Times New Roman" w:cs="Times New Roman"/>
          <w:sz w:val="28"/>
          <w:szCs w:val="28"/>
        </w:rPr>
        <w:t>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второй пункта 1.3.7, абзац третий пункта 1.3.8, абзац второй пункта 1.3.9, абзац второй пункта 1.3.10 дополнить словами «, МФЦ»;</w:t>
      </w:r>
    </w:p>
    <w:p w:rsidR="00D549E5"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 1.3.11</w:t>
      </w:r>
      <w:r w:rsidR="00D549E5" w:rsidRPr="00646EBC">
        <w:rPr>
          <w:rFonts w:ascii="Times New Roman" w:hAnsi="Times New Roman"/>
          <w:sz w:val="28"/>
          <w:szCs w:val="28"/>
        </w:rPr>
        <w:t>:</w:t>
      </w:r>
    </w:p>
    <w:p w:rsidR="00D549E5" w:rsidRPr="00646EBC" w:rsidRDefault="00D549E5"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второй дополнить словами «, МФЦ»;</w:t>
      </w:r>
    </w:p>
    <w:p w:rsidR="00D549E5" w:rsidRPr="00646EBC" w:rsidRDefault="00D549E5"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дополнить абзацем следующего содержания:</w:t>
      </w:r>
    </w:p>
    <w:p w:rsidR="00D549E5" w:rsidRPr="00646EBC" w:rsidRDefault="00D549E5" w:rsidP="00494C84">
      <w:pPr>
        <w:autoSpaceDE w:val="0"/>
        <w:autoSpaceDN w:val="0"/>
        <w:adjustRightInd w:val="0"/>
        <w:spacing w:after="0" w:line="228" w:lineRule="auto"/>
        <w:ind w:firstLine="709"/>
        <w:jc w:val="both"/>
        <w:rPr>
          <w:rFonts w:ascii="Times New Roman" w:hAnsi="Times New Roman"/>
          <w:sz w:val="28"/>
          <w:szCs w:val="28"/>
          <w:lang w:eastAsia="ru-RU"/>
        </w:rPr>
      </w:pPr>
      <w:r w:rsidRPr="00646EBC">
        <w:rPr>
          <w:rFonts w:ascii="Times New Roman" w:hAnsi="Times New Roman"/>
          <w:sz w:val="28"/>
          <w:szCs w:val="28"/>
        </w:rPr>
        <w:t>«</w:t>
      </w:r>
      <w:r w:rsidRPr="00646EBC">
        <w:rPr>
          <w:rFonts w:ascii="Times New Roman" w:eastAsia="Calibri" w:hAnsi="Times New Roman" w:cs="Times New Roman"/>
          <w:sz w:val="28"/>
          <w:szCs w:val="28"/>
          <w:lang w:eastAsia="ru-RU"/>
        </w:rPr>
        <w:t>- сведения о ходе рассмотрения заявления о предоставлении государственной услуги и о результатах предоставления государственной услуги</w:t>
      </w:r>
      <w:proofErr w:type="gramStart"/>
      <w:r w:rsidRPr="00646EBC">
        <w:rPr>
          <w:rFonts w:ascii="Times New Roman" w:hAnsi="Times New Roman"/>
          <w:sz w:val="28"/>
          <w:szCs w:val="28"/>
          <w:lang w:eastAsia="ru-RU"/>
        </w:rPr>
        <w:t>.»;</w:t>
      </w:r>
      <w:proofErr w:type="gramEnd"/>
    </w:p>
    <w:p w:rsidR="009A1D0B" w:rsidRPr="00646EBC" w:rsidRDefault="009A1D0B"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lang w:eastAsia="ru-RU"/>
        </w:rPr>
        <w:t>пункт 1.3.12 после слов «его структурных подразделений, Центра» дополнить словами «, МФЦ»;</w:t>
      </w:r>
    </w:p>
    <w:p w:rsidR="00494C84" w:rsidRPr="00646EBC" w:rsidRDefault="009550F0"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 </w:t>
      </w:r>
      <w:r w:rsidR="00494C84" w:rsidRPr="00646EBC">
        <w:rPr>
          <w:rFonts w:ascii="Times New Roman" w:hAnsi="Times New Roman"/>
          <w:sz w:val="28"/>
          <w:szCs w:val="28"/>
        </w:rPr>
        <w:t xml:space="preserve">в разделе </w:t>
      </w:r>
      <w:r w:rsidR="00494C84" w:rsidRPr="00646EBC">
        <w:rPr>
          <w:rFonts w:ascii="Times New Roman" w:hAnsi="Times New Roman"/>
          <w:sz w:val="28"/>
          <w:szCs w:val="28"/>
          <w:lang w:val="en-US"/>
        </w:rPr>
        <w:t>II</w:t>
      </w:r>
      <w:r w:rsidR="00494C84" w:rsidRPr="00646EBC">
        <w:rPr>
          <w:rFonts w:ascii="Times New Roman" w:hAnsi="Times New Roman"/>
          <w:sz w:val="28"/>
          <w:szCs w:val="28"/>
        </w:rPr>
        <w:t>. «Стандарт предоставления государственной услуги»:</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 2.2:</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третий дополнить словами «, МФЦ»;</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абзаце четвертом слова «государственной власти» исключить</w:t>
      </w:r>
      <w:r w:rsidRPr="00646EBC">
        <w:rPr>
          <w:rFonts w:ascii="Times New Roman" w:hAnsi="Times New Roman" w:cs="Times New Roman"/>
          <w:sz w:val="28"/>
          <w:szCs w:val="28"/>
        </w:rPr>
        <w:t>;</w:t>
      </w:r>
      <w:r w:rsidRPr="00646EBC">
        <w:rPr>
          <w:rFonts w:ascii="Times New Roman" w:hAnsi="Times New Roman"/>
          <w:sz w:val="28"/>
          <w:szCs w:val="28"/>
        </w:rPr>
        <w:t xml:space="preserve"> </w:t>
      </w:r>
    </w:p>
    <w:p w:rsidR="009550F0" w:rsidRPr="00646EBC" w:rsidRDefault="009550F0" w:rsidP="009550F0">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пункт 2.4 </w:t>
      </w:r>
      <w:r w:rsidRPr="00646EBC">
        <w:rPr>
          <w:rFonts w:ascii="Times New Roman" w:hAnsi="Times New Roman" w:cs="Times New Roman"/>
          <w:sz w:val="28"/>
          <w:szCs w:val="28"/>
        </w:rPr>
        <w:t>заменить текстом следующего содержания</w:t>
      </w:r>
      <w:r w:rsidRPr="00646EBC">
        <w:rPr>
          <w:rFonts w:ascii="Times New Roman" w:hAnsi="Times New Roman"/>
          <w:sz w:val="28"/>
          <w:szCs w:val="28"/>
        </w:rPr>
        <w:t>:</w:t>
      </w:r>
    </w:p>
    <w:p w:rsidR="009550F0" w:rsidRPr="00646EBC" w:rsidRDefault="009550F0" w:rsidP="009550F0">
      <w:pPr>
        <w:spacing w:after="1" w:line="240" w:lineRule="auto"/>
        <w:ind w:firstLine="709"/>
        <w:jc w:val="both"/>
        <w:rPr>
          <w:rFonts w:ascii="Times New Roman" w:hAnsi="Times New Roman"/>
          <w:sz w:val="28"/>
          <w:szCs w:val="28"/>
        </w:rPr>
      </w:pPr>
      <w:r w:rsidRPr="00646EBC">
        <w:rPr>
          <w:rFonts w:ascii="Times New Roman" w:hAnsi="Times New Roman"/>
          <w:sz w:val="28"/>
          <w:szCs w:val="28"/>
        </w:rPr>
        <w:t>«2.4. Срок предоставления государственной услуги</w:t>
      </w:r>
    </w:p>
    <w:p w:rsidR="006B610D" w:rsidRPr="00646EBC" w:rsidRDefault="006B610D" w:rsidP="006B610D">
      <w:pPr>
        <w:autoSpaceDE w:val="0"/>
        <w:autoSpaceDN w:val="0"/>
        <w:adjustRightInd w:val="0"/>
        <w:spacing w:after="0" w:line="240" w:lineRule="auto"/>
        <w:ind w:firstLine="678"/>
        <w:jc w:val="both"/>
        <w:rPr>
          <w:rFonts w:ascii="Times New Roman" w:hAnsi="Times New Roman"/>
          <w:sz w:val="28"/>
          <w:szCs w:val="28"/>
        </w:rPr>
      </w:pPr>
      <w:r w:rsidRPr="00646EBC">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или многофункциональный центр регистрирует заявление в журнале входящей документации в день его представления (поступления посредством заказного почтового отправления с уведомлением о вручении).</w:t>
      </w:r>
    </w:p>
    <w:p w:rsidR="006B610D" w:rsidRPr="00646EBC" w:rsidRDefault="006B610D" w:rsidP="006B610D">
      <w:pPr>
        <w:autoSpaceDE w:val="0"/>
        <w:autoSpaceDN w:val="0"/>
        <w:adjustRightInd w:val="0"/>
        <w:spacing w:after="0" w:line="240" w:lineRule="auto"/>
        <w:ind w:firstLine="678"/>
        <w:jc w:val="both"/>
        <w:rPr>
          <w:rFonts w:ascii="Times New Roman" w:hAnsi="Times New Roman"/>
          <w:sz w:val="28"/>
          <w:szCs w:val="28"/>
        </w:rPr>
      </w:pPr>
      <w:r w:rsidRPr="00646EBC">
        <w:rPr>
          <w:rFonts w:ascii="Times New Roman" w:hAnsi="Times New Roman"/>
          <w:sz w:val="28"/>
          <w:szCs w:val="28"/>
        </w:rPr>
        <w:t>Заявление, направленное в электронной форме с использованием Единого портала, регистрируется в автоматическом режиме.</w:t>
      </w:r>
    </w:p>
    <w:p w:rsidR="006B610D" w:rsidRPr="00646EBC" w:rsidRDefault="006B610D" w:rsidP="006B610D">
      <w:pPr>
        <w:autoSpaceDE w:val="0"/>
        <w:autoSpaceDN w:val="0"/>
        <w:adjustRightInd w:val="0"/>
        <w:spacing w:after="0" w:line="240" w:lineRule="auto"/>
        <w:ind w:firstLine="678"/>
        <w:jc w:val="both"/>
        <w:rPr>
          <w:rFonts w:ascii="Times New Roman" w:hAnsi="Times New Roman"/>
          <w:sz w:val="28"/>
          <w:szCs w:val="28"/>
        </w:rPr>
      </w:pPr>
      <w:proofErr w:type="gramStart"/>
      <w:r w:rsidRPr="00646EBC">
        <w:rPr>
          <w:rFonts w:ascii="Times New Roman" w:hAnsi="Times New Roman"/>
          <w:sz w:val="28"/>
          <w:szCs w:val="28"/>
        </w:rPr>
        <w:t>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(представителем заявителя</w:t>
      </w:r>
      <w:proofErr w:type="gramEnd"/>
      <w:r w:rsidRPr="00646EBC">
        <w:rPr>
          <w:rFonts w:ascii="Times New Roman" w:hAnsi="Times New Roman"/>
          <w:sz w:val="28"/>
          <w:szCs w:val="28"/>
        </w:rPr>
        <w:t xml:space="preserve">)  (далее – необходимые документы), статус о ходе предоставления услуги «заявление (запрос) зарегистрировано». </w:t>
      </w:r>
    </w:p>
    <w:p w:rsidR="006B610D" w:rsidRPr="00646EBC" w:rsidRDefault="006B610D" w:rsidP="006B610D">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в выходной </w:t>
      </w:r>
      <w:r w:rsidRPr="00646EBC">
        <w:rPr>
          <w:rFonts w:ascii="Times New Roman" w:hAnsi="Times New Roman"/>
          <w:sz w:val="28"/>
          <w:szCs w:val="28"/>
        </w:rPr>
        <w:lastRenderedPageBreak/>
        <w:t>или праздничный день, днем их получения считается следующий за ним рабочий день.</w:t>
      </w:r>
    </w:p>
    <w:p w:rsidR="006B610D" w:rsidRPr="00646EBC" w:rsidRDefault="006B610D" w:rsidP="006B610D">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случае</w:t>
      </w:r>
      <w:proofErr w:type="gramStart"/>
      <w:r w:rsidRPr="00646EBC">
        <w:rPr>
          <w:rFonts w:ascii="Times New Roman" w:hAnsi="Times New Roman"/>
          <w:sz w:val="28"/>
          <w:szCs w:val="28"/>
        </w:rPr>
        <w:t>,</w:t>
      </w:r>
      <w:proofErr w:type="gramEnd"/>
      <w:r w:rsidRPr="00646EBC">
        <w:rPr>
          <w:rFonts w:ascii="Times New Roman" w:hAnsi="Times New Roman"/>
          <w:sz w:val="28"/>
          <w:szCs w:val="28"/>
        </w:rPr>
        <w:t xml:space="preserve">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заявителя (представителем заявителя) на Едином портале статус о ходе предоставления услуги «приглашение заявителя на личный прием» и информацию о цели приглашения на личный прием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6B610D" w:rsidRPr="00646EBC" w:rsidRDefault="006B610D" w:rsidP="006B610D">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Заявитель (представитель заявителя) в срок, не превышающий 5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6B610D" w:rsidRPr="00646EBC" w:rsidRDefault="006B610D" w:rsidP="006B610D">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В случае непредставления необходимых документов в течение срока, предусмотренного абзацем шестым настоящего пункта, в личный кабинет заявителя (представителя заявителя) на Едином портале в течение одного рабочего дня, следующего за днем истечения пятидневного срока 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646EBC">
        <w:rPr>
          <w:rFonts w:ascii="Times New Roman" w:hAnsi="Times New Roman"/>
          <w:sz w:val="28"/>
          <w:szCs w:val="28"/>
        </w:rPr>
        <w:t>» направляется для размещения в личном кабинете заявителя (представитель заявителя) 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6B610D" w:rsidRPr="00646EBC" w:rsidRDefault="006B610D" w:rsidP="006B610D">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случае представления заявителем (представителем заявителя) в течение срока, предусмотренного абзацем шестым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
    <w:p w:rsidR="009550F0" w:rsidRPr="00646EBC" w:rsidRDefault="006B610D" w:rsidP="006B610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rPr>
        <w:t>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r w:rsidR="009550F0" w:rsidRPr="00646EBC">
        <w:rPr>
          <w:rFonts w:ascii="Times New Roman" w:hAnsi="Times New Roman"/>
          <w:sz w:val="28"/>
          <w:szCs w:val="28"/>
          <w:lang w:eastAsia="ru-RU"/>
        </w:rPr>
        <w:t>»;</w:t>
      </w:r>
      <w:proofErr w:type="gramEnd"/>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2.6.1:</w:t>
      </w:r>
    </w:p>
    <w:p w:rsidR="00494C84" w:rsidRPr="00646EBC" w:rsidRDefault="007324D3" w:rsidP="00494C84">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46EBC">
        <w:rPr>
          <w:rFonts w:ascii="Times New Roman" w:eastAsia="Times New Roman" w:hAnsi="Times New Roman"/>
          <w:spacing w:val="-1"/>
          <w:sz w:val="28"/>
          <w:szCs w:val="28"/>
          <w:lang w:eastAsia="ru-RU" w:bidi="mn-Mong-CN"/>
        </w:rPr>
        <w:t>абзац</w:t>
      </w:r>
      <w:r w:rsidR="00494C84" w:rsidRPr="00646EBC">
        <w:rPr>
          <w:rFonts w:ascii="Times New Roman" w:eastAsia="Times New Roman" w:hAnsi="Times New Roman"/>
          <w:spacing w:val="-1"/>
          <w:sz w:val="28"/>
          <w:szCs w:val="28"/>
          <w:lang w:eastAsia="ru-RU" w:bidi="mn-Mong-CN"/>
        </w:rPr>
        <w:t xml:space="preserve"> трет</w:t>
      </w:r>
      <w:r w:rsidRPr="00646EBC">
        <w:rPr>
          <w:rFonts w:ascii="Times New Roman" w:eastAsia="Times New Roman" w:hAnsi="Times New Roman"/>
          <w:spacing w:val="-1"/>
          <w:sz w:val="28"/>
          <w:szCs w:val="28"/>
          <w:lang w:eastAsia="ru-RU" w:bidi="mn-Mong-CN"/>
        </w:rPr>
        <w:t>ий</w:t>
      </w:r>
      <w:r w:rsidR="00494C84" w:rsidRPr="00646EBC">
        <w:rPr>
          <w:rFonts w:ascii="Times New Roman" w:eastAsia="Times New Roman" w:hAnsi="Times New Roman"/>
          <w:spacing w:val="-1"/>
          <w:sz w:val="28"/>
          <w:szCs w:val="28"/>
          <w:lang w:eastAsia="ru-RU" w:bidi="mn-Mong-CN"/>
        </w:rPr>
        <w:t xml:space="preserve"> дополнить словами «(за исключением случаев обращения в электронном виде с использованием Единого портала)»;</w:t>
      </w:r>
    </w:p>
    <w:p w:rsidR="007324D3" w:rsidRPr="00646EBC" w:rsidRDefault="007324D3" w:rsidP="00494C84">
      <w:pPr>
        <w:autoSpaceDE w:val="0"/>
        <w:autoSpaceDN w:val="0"/>
        <w:adjustRightInd w:val="0"/>
        <w:spacing w:after="0" w:line="240" w:lineRule="auto"/>
        <w:ind w:firstLine="709"/>
        <w:jc w:val="both"/>
        <w:rPr>
          <w:rFonts w:ascii="Times New Roman" w:eastAsia="Times New Roman" w:hAnsi="Times New Roman"/>
          <w:spacing w:val="-1"/>
          <w:sz w:val="28"/>
          <w:szCs w:val="28"/>
          <w:lang w:eastAsia="ru-RU" w:bidi="mn-Mong-CN"/>
        </w:rPr>
      </w:pPr>
      <w:r w:rsidRPr="00646EBC">
        <w:rPr>
          <w:rFonts w:ascii="Times New Roman" w:eastAsia="Times New Roman" w:hAnsi="Times New Roman"/>
          <w:spacing w:val="-1"/>
          <w:sz w:val="28"/>
          <w:szCs w:val="28"/>
          <w:lang w:eastAsia="ru-RU" w:bidi="mn-Mong-CN"/>
        </w:rPr>
        <w:lastRenderedPageBreak/>
        <w:t>абзац двенадцатый заменить текстом следующего содержания:</w:t>
      </w:r>
    </w:p>
    <w:p w:rsidR="007324D3" w:rsidRPr="00646EBC" w:rsidRDefault="007324D3" w:rsidP="007324D3">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eastAsia="Times New Roman" w:hAnsi="Times New Roman"/>
          <w:spacing w:val="-1"/>
          <w:sz w:val="28"/>
          <w:szCs w:val="28"/>
          <w:lang w:eastAsia="ru-RU" w:bidi="mn-Mong-CN"/>
        </w:rPr>
        <w:t>«</w:t>
      </w:r>
      <w:r w:rsidRPr="00646EBC">
        <w:rPr>
          <w:rFonts w:ascii="Times New Roman" w:hAnsi="Times New Roman" w:cs="Times New Roman"/>
          <w:sz w:val="28"/>
          <w:szCs w:val="28"/>
        </w:rPr>
        <w:t>Представитель Заявителя дополнительно представляет:</w:t>
      </w:r>
    </w:p>
    <w:p w:rsidR="007324D3" w:rsidRPr="00646EBC" w:rsidRDefault="007324D3" w:rsidP="007324D3">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документ, удостоверяющий личность (за исключением случаев обращения в электронном виде с использованием Единого портала);</w:t>
      </w:r>
    </w:p>
    <w:p w:rsidR="007324D3" w:rsidRPr="00646EBC" w:rsidRDefault="007324D3" w:rsidP="007324D3">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документ, удостоверяющий полномочия</w:t>
      </w:r>
      <w:proofErr w:type="gramStart"/>
      <w:r w:rsidRPr="00646EBC">
        <w:rPr>
          <w:rFonts w:ascii="Times New Roman" w:hAnsi="Times New Roman" w:cs="Times New Roman"/>
          <w:sz w:val="28"/>
          <w:szCs w:val="28"/>
        </w:rPr>
        <w:t>.»;</w:t>
      </w:r>
      <w:proofErr w:type="gramEnd"/>
    </w:p>
    <w:p w:rsidR="00494C84" w:rsidRPr="00646EBC" w:rsidRDefault="00494C84" w:rsidP="006F3C08">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w:t>
      </w:r>
      <w:r w:rsidR="006F3C08" w:rsidRPr="00646EBC">
        <w:rPr>
          <w:rFonts w:ascii="Times New Roman" w:hAnsi="Times New Roman" w:cs="Times New Roman"/>
          <w:sz w:val="28"/>
          <w:szCs w:val="28"/>
        </w:rPr>
        <w:t xml:space="preserve">ац второй пункта 2.6.2 дополнить словами </w:t>
      </w:r>
      <w:r w:rsidRPr="00646EBC">
        <w:rPr>
          <w:rFonts w:ascii="Times New Roman" w:hAnsi="Times New Roman" w:cs="Times New Roman"/>
          <w:sz w:val="28"/>
          <w:szCs w:val="28"/>
        </w:rPr>
        <w:t>«, МФЦ»;</w:t>
      </w:r>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пункт 2.6.3.1 изложить в следующей редакции:</w:t>
      </w:r>
    </w:p>
    <w:p w:rsidR="00494C84" w:rsidRPr="00646EBC" w:rsidRDefault="00494C84" w:rsidP="00494C84">
      <w:pPr>
        <w:pStyle w:val="ConsPlusNormal"/>
        <w:ind w:firstLine="540"/>
        <w:jc w:val="both"/>
        <w:rPr>
          <w:rFonts w:ascii="Times New Roman" w:hAnsi="Times New Roman"/>
          <w:sz w:val="28"/>
          <w:szCs w:val="28"/>
        </w:rPr>
      </w:pPr>
      <w:proofErr w:type="gramStart"/>
      <w:r w:rsidRPr="00646EBC">
        <w:rPr>
          <w:rFonts w:ascii="Times New Roman" w:hAnsi="Times New Roman" w:cs="Times New Roman"/>
          <w:sz w:val="28"/>
          <w:szCs w:val="28"/>
        </w:rPr>
        <w:t xml:space="preserve">«Заявление и документы, необходимые для предоставления государственной услуги, подлежащие представлению Заявителями, указанные в </w:t>
      </w:r>
      <w:hyperlink r:id="rId40" w:history="1">
        <w:r w:rsidRPr="00646EBC">
          <w:rPr>
            <w:rFonts w:ascii="Times New Roman" w:hAnsi="Times New Roman" w:cs="Times New Roman"/>
            <w:sz w:val="28"/>
            <w:szCs w:val="28"/>
          </w:rPr>
          <w:t>пункте 2.6.1</w:t>
        </w:r>
      </w:hyperlink>
      <w:r w:rsidRPr="00646EBC">
        <w:rPr>
          <w:rFonts w:ascii="Times New Roman" w:hAnsi="Times New Roman" w:cs="Times New Roman"/>
          <w:sz w:val="28"/>
          <w:szCs w:val="28"/>
        </w:rPr>
        <w:t xml:space="preserve"> настоящего Регламента, а также документы, представляемые Заявителем по собственной инициативе, указанные в </w:t>
      </w:r>
      <w:hyperlink r:id="rId41" w:history="1">
        <w:r w:rsidRPr="00646EBC">
          <w:rPr>
            <w:rFonts w:ascii="Times New Roman" w:hAnsi="Times New Roman" w:cs="Times New Roman"/>
            <w:sz w:val="28"/>
            <w:szCs w:val="28"/>
          </w:rPr>
          <w:t>пункте 2.7.1</w:t>
        </w:r>
      </w:hyperlink>
      <w:r w:rsidRPr="00646EBC">
        <w:rPr>
          <w:rFonts w:ascii="Times New Roman" w:hAnsi="Times New Roman" w:cs="Times New Roman"/>
          <w:sz w:val="28"/>
          <w:szCs w:val="28"/>
        </w:rPr>
        <w:t xml:space="preserve"> настоящего Регламента, </w:t>
      </w:r>
      <w:r w:rsidRPr="00646EBC">
        <w:rPr>
          <w:rFonts w:ascii="Times New Roman" w:hAnsi="Times New Roman"/>
          <w:sz w:val="28"/>
          <w:szCs w:val="28"/>
        </w:rPr>
        <w:t>могут быть</w:t>
      </w:r>
      <w:r w:rsidR="001B128F" w:rsidRPr="00646EBC">
        <w:rPr>
          <w:rFonts w:ascii="Times New Roman" w:hAnsi="Times New Roman"/>
          <w:sz w:val="28"/>
          <w:szCs w:val="28"/>
        </w:rPr>
        <w:t xml:space="preserve"> представлены Заявителем лично </w:t>
      </w:r>
      <w:r w:rsidRPr="00646EBC">
        <w:rPr>
          <w:rFonts w:ascii="Times New Roman" w:hAnsi="Times New Roman"/>
          <w:sz w:val="28"/>
          <w:szCs w:val="28"/>
        </w:rPr>
        <w:t>или его представителем непосредственн</w:t>
      </w:r>
      <w:r w:rsidR="001B128F" w:rsidRPr="00646EBC">
        <w:rPr>
          <w:rFonts w:ascii="Times New Roman" w:hAnsi="Times New Roman"/>
          <w:sz w:val="28"/>
          <w:szCs w:val="28"/>
        </w:rPr>
        <w:t xml:space="preserve">о в Управление либо посредством </w:t>
      </w:r>
      <w:r w:rsidRPr="00646EBC">
        <w:rPr>
          <w:rFonts w:ascii="Times New Roman" w:hAnsi="Times New Roman"/>
          <w:sz w:val="28"/>
          <w:szCs w:val="28"/>
        </w:rPr>
        <w:t>заказного почтового отправления с уведомлением о вручении, либо через МФЦ, либо в электронном виде с использованием</w:t>
      </w:r>
      <w:proofErr w:type="gramEnd"/>
      <w:r w:rsidRPr="00646EBC">
        <w:rPr>
          <w:rFonts w:ascii="Times New Roman" w:hAnsi="Times New Roman"/>
          <w:sz w:val="28"/>
          <w:szCs w:val="28"/>
        </w:rPr>
        <w:t xml:space="preserve"> Единого портала посредством заполнения электронной формы в личном кабинете Заявителя </w:t>
      </w:r>
      <w:r w:rsidRPr="00646EBC">
        <w:rPr>
          <w:rFonts w:ascii="Times New Roman" w:hAnsi="Times New Roman"/>
          <w:sz w:val="28"/>
          <w:szCs w:val="28"/>
        </w:rPr>
        <w:br/>
        <w:t>на Едином портале.</w:t>
      </w:r>
    </w:p>
    <w:p w:rsidR="00335C53" w:rsidRPr="00646EBC" w:rsidRDefault="00335C53" w:rsidP="00335C53">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Документы, предусмотренные </w:t>
      </w:r>
      <w:hyperlink r:id="rId42" w:history="1">
        <w:r w:rsidRPr="00646EBC">
          <w:rPr>
            <w:rFonts w:ascii="Times New Roman" w:hAnsi="Times New Roman" w:cs="Times New Roman"/>
            <w:sz w:val="28"/>
            <w:szCs w:val="28"/>
          </w:rPr>
          <w:t>пунктом 2.6.1</w:t>
        </w:r>
      </w:hyperlink>
      <w:r w:rsidRPr="00646EBC">
        <w:rPr>
          <w:rFonts w:ascii="Times New Roman" w:hAnsi="Times New Roman" w:cs="Times New Roman"/>
          <w:sz w:val="28"/>
          <w:szCs w:val="28"/>
        </w:rPr>
        <w:t xml:space="preserve"> настоящего Регламента, а также документы, представляемые по инициативе Заявителя, представляются одновременно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При обращении Заявителя в электронном виде с использованием Единого портала могут быть представлены документы, подписанные усиленной квалифицированной электронной подписью, электронные дубликаты документов, созданные в соответствии с </w:t>
      </w:r>
      <w:hyperlink r:id="rId43" w:history="1">
        <w:r w:rsidRPr="00646EBC">
          <w:rPr>
            <w:rFonts w:ascii="Times New Roman" w:hAnsi="Times New Roman"/>
            <w:sz w:val="28"/>
            <w:szCs w:val="28"/>
          </w:rPr>
          <w:t>пунктом 7.2 части 1 статьи 16</w:t>
        </w:r>
      </w:hyperlink>
      <w:r w:rsidRPr="00646EBC">
        <w:rPr>
          <w:rFonts w:ascii="Times New Roman" w:hAnsi="Times New Roman"/>
          <w:sz w:val="28"/>
          <w:szCs w:val="28"/>
        </w:rPr>
        <w:t xml:space="preserve"> Федерального закона от 27 июля 2010 года № 210-ФЗ </w:t>
      </w:r>
      <w:r w:rsidRPr="00646EBC">
        <w:rPr>
          <w:rFonts w:ascii="Times New Roman" w:hAnsi="Times New Roman"/>
          <w:sz w:val="28"/>
          <w:szCs w:val="28"/>
        </w:rPr>
        <w:br/>
        <w:t>«Об организации предоставления государственных и муниципальных услуг»</w:t>
      </w:r>
      <w:proofErr w:type="gramStart"/>
      <w:r w:rsidRPr="00646EBC">
        <w:rPr>
          <w:rFonts w:ascii="Times New Roman" w:hAnsi="Times New Roman"/>
          <w:sz w:val="28"/>
          <w:szCs w:val="28"/>
        </w:rPr>
        <w:t>.</w:t>
      </w:r>
      <w:r w:rsidRPr="00646EBC">
        <w:rPr>
          <w:rFonts w:ascii="Times New Roman" w:hAnsi="Times New Roman" w:cs="Times New Roman"/>
          <w:sz w:val="28"/>
          <w:szCs w:val="28"/>
        </w:rPr>
        <w:t>»</w:t>
      </w:r>
      <w:proofErr w:type="gramEnd"/>
      <w:r w:rsidRPr="00646EBC">
        <w:rPr>
          <w:rFonts w:ascii="Times New Roman" w:hAnsi="Times New Roman" w:cs="Times New Roman"/>
          <w:sz w:val="28"/>
          <w:szCs w:val="28"/>
        </w:rPr>
        <w:t>;</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пункт 2.6.3.2 признать утратившим силу;</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пункт 2.7 изложить в следующей редакции: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Start"/>
      <w:r w:rsidRPr="00646EBC">
        <w:rPr>
          <w:rFonts w:ascii="Times New Roman" w:hAnsi="Times New Roman"/>
          <w:sz w:val="28"/>
          <w:szCs w:val="28"/>
        </w:rPr>
        <w:t>.»;</w:t>
      </w:r>
      <w:proofErr w:type="gramEnd"/>
    </w:p>
    <w:p w:rsidR="00494C84" w:rsidRPr="00646EBC" w:rsidRDefault="00D400D6" w:rsidP="00D400D6">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абзац первый пункта 2.7.1 </w:t>
      </w:r>
      <w:r w:rsidR="00494C84" w:rsidRPr="00646EBC">
        <w:rPr>
          <w:rFonts w:ascii="Times New Roman" w:hAnsi="Times New Roman"/>
          <w:sz w:val="28"/>
          <w:szCs w:val="28"/>
        </w:rPr>
        <w:t>изложить в следующей редакции: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«2.7.1. </w:t>
      </w:r>
      <w:r w:rsidRPr="00646EBC">
        <w:rPr>
          <w:rFonts w:ascii="Times New Roman" w:hAnsi="Times New Roman" w:cs="Times New Roman"/>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roofErr w:type="gramStart"/>
      <w:r w:rsidRPr="00646EBC">
        <w:rPr>
          <w:rFonts w:ascii="Times New Roman" w:hAnsi="Times New Roman" w:cs="Times New Roman"/>
          <w:sz w:val="28"/>
          <w:szCs w:val="28"/>
        </w:rPr>
        <w:t>:»</w:t>
      </w:r>
      <w:proofErr w:type="gramEnd"/>
      <w:r w:rsidRPr="00646EBC">
        <w:rPr>
          <w:rFonts w:ascii="Times New Roman" w:hAnsi="Times New Roman" w:cs="Times New Roman"/>
          <w:sz w:val="28"/>
          <w:szCs w:val="28"/>
        </w:rPr>
        <w:t>;</w:t>
      </w:r>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8</w:t>
      </w:r>
      <w:r w:rsidR="00D400D6" w:rsidRPr="00646EBC">
        <w:rPr>
          <w:rFonts w:ascii="Times New Roman" w:hAnsi="Times New Roman" w:cs="Times New Roman"/>
          <w:sz w:val="28"/>
          <w:szCs w:val="28"/>
        </w:rPr>
        <w:t xml:space="preserve"> пункта</w:t>
      </w:r>
      <w:r w:rsidRPr="00646EBC">
        <w:rPr>
          <w:rFonts w:ascii="Times New Roman" w:hAnsi="Times New Roman" w:cs="Times New Roman"/>
          <w:sz w:val="28"/>
          <w:szCs w:val="28"/>
        </w:rPr>
        <w:t xml:space="preserve"> </w:t>
      </w:r>
      <w:r w:rsidR="00D400D6" w:rsidRPr="00646EBC">
        <w:rPr>
          <w:rFonts w:ascii="Times New Roman" w:hAnsi="Times New Roman" w:cs="Times New Roman"/>
          <w:sz w:val="28"/>
          <w:szCs w:val="28"/>
        </w:rPr>
        <w:t xml:space="preserve">2.7.2.1 </w:t>
      </w:r>
      <w:r w:rsidRPr="00646EBC">
        <w:rPr>
          <w:rFonts w:ascii="Times New Roman" w:hAnsi="Times New Roman" w:cs="Times New Roman"/>
          <w:sz w:val="28"/>
          <w:szCs w:val="28"/>
        </w:rPr>
        <w:t>изложить в следующей редакции:</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lastRenderedPageBreak/>
        <w:t xml:space="preserve">«Документы, указанные в </w:t>
      </w:r>
      <w:hyperlink r:id="rId44" w:history="1">
        <w:r w:rsidRPr="00646EBC">
          <w:rPr>
            <w:rFonts w:ascii="Times New Roman" w:hAnsi="Times New Roman" w:cs="Times New Roman"/>
            <w:sz w:val="28"/>
            <w:szCs w:val="28"/>
          </w:rPr>
          <w:t>пункте 2.7.1</w:t>
        </w:r>
      </w:hyperlink>
      <w:r w:rsidRPr="00646EBC">
        <w:rPr>
          <w:rFonts w:ascii="Times New Roman" w:hAnsi="Times New Roman" w:cs="Times New Roman"/>
          <w:sz w:val="28"/>
          <w:szCs w:val="28"/>
        </w:rPr>
        <w:t xml:space="preserve"> настоящего Регламента, могут быть представлены Заявителем (Представителем Заявителя) по собственной инициативе в порядке, установленном </w:t>
      </w:r>
      <w:hyperlink r:id="rId45" w:history="1">
        <w:r w:rsidRPr="00646EBC">
          <w:rPr>
            <w:rFonts w:ascii="Times New Roman" w:hAnsi="Times New Roman" w:cs="Times New Roman"/>
            <w:sz w:val="28"/>
            <w:szCs w:val="28"/>
          </w:rPr>
          <w:t>пунктом 2.6.3</w:t>
        </w:r>
      </w:hyperlink>
      <w:r w:rsidRPr="00646EBC">
        <w:rPr>
          <w:rFonts w:ascii="Times New Roman" w:hAnsi="Times New Roman" w:cs="Times New Roman"/>
          <w:sz w:val="28"/>
          <w:szCs w:val="28"/>
        </w:rPr>
        <w:t>.1 настоящего Регламента</w:t>
      </w:r>
      <w:proofErr w:type="gramStart"/>
      <w:r w:rsidRPr="00646EBC">
        <w:rPr>
          <w:rFonts w:ascii="Times New Roman" w:hAnsi="Times New Roman" w:cs="Times New Roman"/>
          <w:sz w:val="28"/>
          <w:szCs w:val="28"/>
        </w:rPr>
        <w:t>.»;</w:t>
      </w:r>
      <w:proofErr w:type="gramEnd"/>
    </w:p>
    <w:p w:rsidR="00494C84" w:rsidRPr="00646EBC" w:rsidRDefault="00494C84" w:rsidP="00D400D6">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по тексту подпункта «г» пункта 2.7.4 слова «многофункционального центра» заменить словами «МФЦ»;</w:t>
      </w:r>
    </w:p>
    <w:p w:rsidR="00286D00" w:rsidRPr="00646EBC" w:rsidRDefault="00286D00"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в </w:t>
      </w:r>
      <w:r w:rsidR="00494C84" w:rsidRPr="00646EBC">
        <w:rPr>
          <w:rFonts w:ascii="Times New Roman" w:hAnsi="Times New Roman" w:cs="Times New Roman"/>
          <w:sz w:val="28"/>
          <w:szCs w:val="28"/>
        </w:rPr>
        <w:t>пункт</w:t>
      </w:r>
      <w:r w:rsidRPr="00646EBC">
        <w:rPr>
          <w:rFonts w:ascii="Times New Roman" w:hAnsi="Times New Roman" w:cs="Times New Roman"/>
          <w:sz w:val="28"/>
          <w:szCs w:val="28"/>
        </w:rPr>
        <w:t>е</w:t>
      </w:r>
      <w:r w:rsidR="00494C84" w:rsidRPr="00646EBC">
        <w:rPr>
          <w:rFonts w:ascii="Times New Roman" w:hAnsi="Times New Roman" w:cs="Times New Roman"/>
          <w:sz w:val="28"/>
          <w:szCs w:val="28"/>
        </w:rPr>
        <w:t xml:space="preserve"> 2.8 </w:t>
      </w:r>
    </w:p>
    <w:p w:rsidR="00494C84" w:rsidRPr="00646EBC" w:rsidRDefault="00286D00"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абзац первый </w:t>
      </w:r>
      <w:r w:rsidR="00494C84" w:rsidRPr="00646EBC">
        <w:rPr>
          <w:rFonts w:ascii="Times New Roman" w:hAnsi="Times New Roman" w:cs="Times New Roman"/>
          <w:sz w:val="28"/>
          <w:szCs w:val="28"/>
        </w:rPr>
        <w:t>изложить в следующей редакции:</w:t>
      </w:r>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286D00" w:rsidRPr="00646EBC" w:rsidRDefault="00286D00"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новым абзацем вторым следующего содержания:</w:t>
      </w:r>
    </w:p>
    <w:p w:rsidR="00286D00" w:rsidRPr="00646EBC" w:rsidRDefault="00286D00" w:rsidP="00286D00">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roofErr w:type="gramStart"/>
      <w:r w:rsidRPr="00646EBC">
        <w:rPr>
          <w:rFonts w:ascii="Times New Roman" w:hAnsi="Times New Roman" w:cs="Times New Roman"/>
          <w:sz w:val="28"/>
          <w:szCs w:val="28"/>
        </w:rPr>
        <w:t>:»</w:t>
      </w:r>
      <w:proofErr w:type="gramEnd"/>
      <w:r w:rsidRPr="00646EBC">
        <w:rPr>
          <w:rFonts w:ascii="Times New Roman" w:hAnsi="Times New Roman" w:cs="Times New Roman"/>
          <w:sz w:val="28"/>
          <w:szCs w:val="28"/>
        </w:rPr>
        <w:t>;</w:t>
      </w:r>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пункт 2.15 изложить в новой редакции:</w:t>
      </w:r>
    </w:p>
    <w:p w:rsidR="00494C84" w:rsidRPr="00646EBC" w:rsidRDefault="00494C84" w:rsidP="005B67CA">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lang w:eastAsia="ru-RU"/>
        </w:rPr>
        <w:t xml:space="preserve">«2.15. </w:t>
      </w:r>
      <w:r w:rsidRPr="00646EBC">
        <w:rPr>
          <w:rFonts w:ascii="Times New Roman" w:hAnsi="Times New Roman" w:cs="Times New Roman"/>
          <w:sz w:val="28"/>
          <w:szCs w:val="28"/>
        </w:rPr>
        <w:t>Срок и порядок регистрации запроса Заявителя (Представителя Заявителя) о предоставлении государственной услуги, в том числе в электронной форме.</w:t>
      </w:r>
    </w:p>
    <w:p w:rsidR="005B67CA" w:rsidRPr="00646EBC" w:rsidRDefault="005B67CA" w:rsidP="005B67CA">
      <w:pPr>
        <w:autoSpaceDE w:val="0"/>
        <w:autoSpaceDN w:val="0"/>
        <w:adjustRightInd w:val="0"/>
        <w:spacing w:after="0" w:line="240" w:lineRule="auto"/>
        <w:ind w:firstLine="678"/>
        <w:jc w:val="both"/>
        <w:rPr>
          <w:rFonts w:ascii="Times New Roman" w:hAnsi="Times New Roman"/>
          <w:sz w:val="28"/>
          <w:szCs w:val="28"/>
        </w:rPr>
      </w:pPr>
      <w:r w:rsidRPr="00646EBC">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или многофункциональный центр регистрирует заявление в журнале входящей документации в день его представления (поступления посредством заказного почтового отправления с уведомлением о вручении).</w:t>
      </w:r>
    </w:p>
    <w:p w:rsidR="005B67CA" w:rsidRPr="00646EBC" w:rsidRDefault="005B67CA" w:rsidP="005B67CA">
      <w:pPr>
        <w:autoSpaceDE w:val="0"/>
        <w:autoSpaceDN w:val="0"/>
        <w:adjustRightInd w:val="0"/>
        <w:spacing w:after="0" w:line="240" w:lineRule="auto"/>
        <w:ind w:firstLine="678"/>
        <w:jc w:val="both"/>
        <w:rPr>
          <w:rFonts w:ascii="Times New Roman" w:hAnsi="Times New Roman"/>
          <w:sz w:val="28"/>
          <w:szCs w:val="28"/>
        </w:rPr>
      </w:pPr>
      <w:r w:rsidRPr="00646EBC">
        <w:rPr>
          <w:rFonts w:ascii="Times New Roman" w:hAnsi="Times New Roman"/>
          <w:sz w:val="28"/>
          <w:szCs w:val="28"/>
        </w:rPr>
        <w:t>Заявление, направленное в электронной форме с использованием Единого портала, регистрируется в автоматическом режиме.</w:t>
      </w:r>
    </w:p>
    <w:p w:rsidR="005B67CA" w:rsidRPr="00646EBC" w:rsidRDefault="005B67CA" w:rsidP="005B67CA">
      <w:pPr>
        <w:autoSpaceDE w:val="0"/>
        <w:autoSpaceDN w:val="0"/>
        <w:adjustRightInd w:val="0"/>
        <w:spacing w:after="0" w:line="240" w:lineRule="auto"/>
        <w:ind w:firstLine="678"/>
        <w:jc w:val="both"/>
        <w:rPr>
          <w:rFonts w:ascii="Times New Roman" w:hAnsi="Times New Roman"/>
          <w:sz w:val="28"/>
          <w:szCs w:val="28"/>
        </w:rPr>
      </w:pPr>
      <w:proofErr w:type="gramStart"/>
      <w:r w:rsidRPr="00646EBC">
        <w:rPr>
          <w:rFonts w:ascii="Times New Roman" w:hAnsi="Times New Roman"/>
          <w:sz w:val="28"/>
          <w:szCs w:val="28"/>
        </w:rPr>
        <w:t>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направляются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(представителем заявителя</w:t>
      </w:r>
      <w:proofErr w:type="gramEnd"/>
      <w:r w:rsidRPr="00646EBC">
        <w:rPr>
          <w:rFonts w:ascii="Times New Roman" w:hAnsi="Times New Roman"/>
          <w:sz w:val="28"/>
          <w:szCs w:val="28"/>
        </w:rPr>
        <w:t xml:space="preserve">)  (далее – необходимые документы), статус о ходе предоставления услуги «заявление (запрос) зарегистрировано». </w:t>
      </w:r>
    </w:p>
    <w:p w:rsidR="005B67CA" w:rsidRPr="00646EBC" w:rsidRDefault="005B67CA" w:rsidP="005B67CA">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в выходной или праздничный день, днем их получения считается следующий за ним рабочий день.</w:t>
      </w:r>
    </w:p>
    <w:p w:rsidR="005B67CA" w:rsidRPr="00646EBC" w:rsidRDefault="005B67CA" w:rsidP="005B67CA">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 xml:space="preserve">В случае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заявителя (представителем заявителя) на Едином портале статус о ходе предоставления </w:t>
      </w:r>
      <w:r w:rsidRPr="00646EBC">
        <w:rPr>
          <w:rFonts w:ascii="Times New Roman" w:hAnsi="Times New Roman"/>
          <w:sz w:val="28"/>
          <w:szCs w:val="28"/>
        </w:rPr>
        <w:lastRenderedPageBreak/>
        <w:t>услуги «приглашение заявителя на личный прием» и информацию о цели приглашения на личный прием в течение одного рабочего дня</w:t>
      </w:r>
      <w:proofErr w:type="gramEnd"/>
      <w:r w:rsidRPr="00646EBC">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5B67CA" w:rsidRPr="00646EBC" w:rsidRDefault="005B67CA" w:rsidP="005B67CA">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Заявитель (представитель заявителя) в срок, не превышающий 5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5B67CA" w:rsidRPr="00646EBC" w:rsidRDefault="005B67CA" w:rsidP="005B67CA">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В случае непредставления необходимых документов в течение срока, предусмотренного абзацем шестым настоящего пункта, в личный кабинет заявителя (представителя заявителя) на Едином портале в течение одного рабочего дня, следующего за днем истечения пятидневного срока 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646EBC">
        <w:rPr>
          <w:rFonts w:ascii="Times New Roman" w:hAnsi="Times New Roman"/>
          <w:sz w:val="28"/>
          <w:szCs w:val="28"/>
        </w:rPr>
        <w:t>» направляется для размещения в личном кабинете заявителя (представитель заявителя) 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5B67CA" w:rsidRPr="00646EBC" w:rsidRDefault="005B67CA" w:rsidP="005B67CA">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случае представления заявителем (представителем заявителя) в течение срока, предусмотренного абзацем шестым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
    <w:p w:rsidR="005B67CA" w:rsidRPr="00646EBC" w:rsidRDefault="005B67CA" w:rsidP="005B67CA">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roofErr w:type="gramEnd"/>
    </w:p>
    <w:p w:rsidR="00494C84" w:rsidRPr="00646EBC" w:rsidRDefault="00494C84" w:rsidP="005B67CA">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дополнить пунктом 2.16.5 следующего содержания:</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xml:space="preserve">«2.16.5. Информация, содержащаяся в пунктах 2.16.1-2.16.4 размещается в информационно-телекоммуникационной сети «Интернет» на сайте </w:t>
      </w:r>
      <w:r w:rsidR="00104AC9" w:rsidRPr="00646EBC">
        <w:rPr>
          <w:rFonts w:ascii="Times New Roman" w:eastAsia="Calibri" w:hAnsi="Times New Roman" w:cs="Times New Roman"/>
          <w:sz w:val="28"/>
          <w:szCs w:val="28"/>
          <w:lang w:eastAsia="ru-RU"/>
        </w:rPr>
        <w:t>государственн</w:t>
      </w:r>
      <w:r w:rsidR="00104AC9" w:rsidRPr="00646EBC">
        <w:rPr>
          <w:rFonts w:ascii="Times New Roman" w:hAnsi="Times New Roman"/>
          <w:sz w:val="28"/>
          <w:szCs w:val="28"/>
          <w:lang w:eastAsia="ru-RU"/>
        </w:rPr>
        <w:t>ого</w:t>
      </w:r>
      <w:r w:rsidR="00104AC9" w:rsidRPr="00646EBC">
        <w:rPr>
          <w:rFonts w:ascii="Times New Roman" w:eastAsia="Calibri" w:hAnsi="Times New Roman" w:cs="Times New Roman"/>
          <w:sz w:val="28"/>
          <w:szCs w:val="28"/>
          <w:lang w:eastAsia="ru-RU"/>
        </w:rPr>
        <w:t xml:space="preserve"> казенн</w:t>
      </w:r>
      <w:r w:rsidR="00104AC9" w:rsidRPr="00646EBC">
        <w:rPr>
          <w:rFonts w:ascii="Times New Roman" w:hAnsi="Times New Roman"/>
          <w:sz w:val="28"/>
          <w:szCs w:val="28"/>
          <w:lang w:eastAsia="ru-RU"/>
        </w:rPr>
        <w:t>ого учреждения</w:t>
      </w:r>
      <w:r w:rsidR="00104AC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rPr>
        <w:t>, министерства труда и социальной защиты населения Рязанской области и на Едином портале</w:t>
      </w:r>
      <w:proofErr w:type="gramStart"/>
      <w:r w:rsidRPr="00646EBC">
        <w:rPr>
          <w:rFonts w:ascii="Times New Roman" w:hAnsi="Times New Roman"/>
          <w:sz w:val="28"/>
          <w:szCs w:val="28"/>
        </w:rPr>
        <w:t>.»;</w:t>
      </w:r>
      <w:proofErr w:type="gramEnd"/>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 пункты 2.17-2.</w:t>
      </w:r>
      <w:r w:rsidR="002133D1" w:rsidRPr="00646EBC">
        <w:rPr>
          <w:rFonts w:ascii="Times New Roman" w:hAnsi="Times New Roman"/>
          <w:sz w:val="28"/>
          <w:szCs w:val="28"/>
        </w:rPr>
        <w:t>18.3</w:t>
      </w:r>
      <w:r w:rsidRPr="00646EBC">
        <w:rPr>
          <w:rFonts w:ascii="Times New Roman" w:hAnsi="Times New Roman"/>
          <w:sz w:val="28"/>
          <w:szCs w:val="28"/>
        </w:rPr>
        <w:t xml:space="preserve"> изложить в следующей редакции:</w:t>
      </w:r>
    </w:p>
    <w:p w:rsidR="00494C84" w:rsidRPr="00646EBC" w:rsidRDefault="00494C84" w:rsidP="00494C8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46EBC">
        <w:rPr>
          <w:rFonts w:ascii="Times New Roman" w:hAnsi="Times New Roman"/>
          <w:sz w:val="28"/>
          <w:szCs w:val="28"/>
        </w:rPr>
        <w:t>«</w:t>
      </w:r>
      <w:r w:rsidRPr="00646EBC">
        <w:rPr>
          <w:rFonts w:ascii="Times New Roman" w:hAnsi="Times New Roman" w:cs="Times New Roman"/>
          <w:bCs/>
          <w:sz w:val="28"/>
          <w:szCs w:val="28"/>
        </w:rPr>
        <w:t xml:space="preserve">2.17. </w:t>
      </w:r>
      <w:proofErr w:type="gramStart"/>
      <w:r w:rsidRPr="00646EBC">
        <w:rPr>
          <w:rFonts w:ascii="Times New Roman" w:hAnsi="Times New Roman" w:cs="Times New Roman"/>
          <w:bCs/>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w:t>
      </w:r>
      <w:r w:rsidRPr="00646EBC">
        <w:rPr>
          <w:rFonts w:ascii="Times New Roman" w:hAnsi="Times New Roman" w:cs="Times New Roman"/>
          <w:bCs/>
          <w:sz w:val="28"/>
          <w:szCs w:val="28"/>
        </w:rPr>
        <w:lastRenderedPageBreak/>
        <w:t>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любом территориальном подразделении государственного органа по выбору Заявителя (экстерриториальный</w:t>
      </w:r>
      <w:proofErr w:type="gramEnd"/>
      <w:r w:rsidRPr="00646EBC">
        <w:rPr>
          <w:rFonts w:ascii="Times New Roman" w:hAnsi="Times New Roman" w:cs="Times New Roman"/>
          <w:bCs/>
          <w:sz w:val="28"/>
          <w:szCs w:val="28"/>
        </w:rPr>
        <w:t xml:space="preserve">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2.17.1. Показателями доступности государственной услуги являются: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1) количество взаимодействий Заявителя с должностными лицами </w:t>
      </w:r>
      <w:r w:rsidR="002133D1" w:rsidRPr="00646EBC">
        <w:rPr>
          <w:rFonts w:ascii="Times New Roman" w:eastAsia="Calibri" w:hAnsi="Times New Roman" w:cs="Times New Roman"/>
          <w:sz w:val="28"/>
          <w:szCs w:val="28"/>
          <w:lang w:eastAsia="ru-RU"/>
        </w:rPr>
        <w:t>государственн</w:t>
      </w:r>
      <w:r w:rsidR="002133D1" w:rsidRPr="00646EBC">
        <w:rPr>
          <w:rFonts w:ascii="Times New Roman" w:hAnsi="Times New Roman"/>
          <w:sz w:val="28"/>
          <w:szCs w:val="28"/>
          <w:lang w:eastAsia="ru-RU"/>
        </w:rPr>
        <w:t>ого</w:t>
      </w:r>
      <w:r w:rsidR="002133D1" w:rsidRPr="00646EBC">
        <w:rPr>
          <w:rFonts w:ascii="Times New Roman" w:eastAsia="Calibri" w:hAnsi="Times New Roman" w:cs="Times New Roman"/>
          <w:sz w:val="28"/>
          <w:szCs w:val="28"/>
          <w:lang w:eastAsia="ru-RU"/>
        </w:rPr>
        <w:t xml:space="preserve"> казенн</w:t>
      </w:r>
      <w:r w:rsidR="002133D1" w:rsidRPr="00646EBC">
        <w:rPr>
          <w:rFonts w:ascii="Times New Roman" w:hAnsi="Times New Roman"/>
          <w:sz w:val="28"/>
          <w:szCs w:val="28"/>
          <w:lang w:eastAsia="ru-RU"/>
        </w:rPr>
        <w:t>ого учреждения</w:t>
      </w:r>
      <w:r w:rsidR="002133D1"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002133D1" w:rsidRPr="00646EBC">
        <w:rPr>
          <w:rFonts w:ascii="Times New Roman" w:hAnsi="Times New Roman"/>
          <w:sz w:val="28"/>
          <w:szCs w:val="28"/>
          <w:lang w:eastAsia="ru-RU"/>
        </w:rPr>
        <w:t xml:space="preserve"> </w:t>
      </w:r>
      <w:r w:rsidRPr="00646EBC">
        <w:rPr>
          <w:rFonts w:ascii="Times New Roman" w:hAnsi="Times New Roman" w:cs="Times New Roman"/>
          <w:sz w:val="28"/>
          <w:szCs w:val="28"/>
        </w:rPr>
        <w:t xml:space="preserve"> – не более 1 раза;</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2) продолжительность взаимодействия Заявителя с должностными лицами </w:t>
      </w:r>
      <w:r w:rsidR="002133D1" w:rsidRPr="00646EBC">
        <w:rPr>
          <w:rFonts w:ascii="Times New Roman" w:eastAsia="Calibri" w:hAnsi="Times New Roman" w:cs="Times New Roman"/>
          <w:sz w:val="28"/>
          <w:szCs w:val="28"/>
          <w:lang w:eastAsia="ru-RU"/>
        </w:rPr>
        <w:t>государственн</w:t>
      </w:r>
      <w:r w:rsidR="002133D1" w:rsidRPr="00646EBC">
        <w:rPr>
          <w:rFonts w:ascii="Times New Roman" w:hAnsi="Times New Roman"/>
          <w:sz w:val="28"/>
          <w:szCs w:val="28"/>
          <w:lang w:eastAsia="ru-RU"/>
        </w:rPr>
        <w:t>ого</w:t>
      </w:r>
      <w:r w:rsidR="002133D1" w:rsidRPr="00646EBC">
        <w:rPr>
          <w:rFonts w:ascii="Times New Roman" w:eastAsia="Calibri" w:hAnsi="Times New Roman" w:cs="Times New Roman"/>
          <w:sz w:val="28"/>
          <w:szCs w:val="28"/>
          <w:lang w:eastAsia="ru-RU"/>
        </w:rPr>
        <w:t xml:space="preserve"> казенн</w:t>
      </w:r>
      <w:r w:rsidR="002133D1" w:rsidRPr="00646EBC">
        <w:rPr>
          <w:rFonts w:ascii="Times New Roman" w:hAnsi="Times New Roman"/>
          <w:sz w:val="28"/>
          <w:szCs w:val="28"/>
          <w:lang w:eastAsia="ru-RU"/>
        </w:rPr>
        <w:t>ого учреждения</w:t>
      </w:r>
      <w:r w:rsidR="002133D1"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cs="Times New Roman"/>
          <w:sz w:val="28"/>
          <w:szCs w:val="28"/>
        </w:rPr>
        <w:t xml:space="preserve"> при предоставлении государственной услуги – не более 15 минут с момента начала контакта с должностным лицом, осуществляющим прием заявления;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При этом непосредственное предоставление государственной услуги осуществляется </w:t>
      </w:r>
      <w:r w:rsidR="002133D1" w:rsidRPr="00646EBC">
        <w:rPr>
          <w:rFonts w:ascii="Times New Roman" w:eastAsia="Calibri" w:hAnsi="Times New Roman" w:cs="Times New Roman"/>
          <w:sz w:val="28"/>
          <w:szCs w:val="28"/>
          <w:lang w:eastAsia="ru-RU"/>
        </w:rPr>
        <w:t>государственн</w:t>
      </w:r>
      <w:r w:rsidR="002133D1" w:rsidRPr="00646EBC">
        <w:rPr>
          <w:rFonts w:ascii="Times New Roman" w:hAnsi="Times New Roman"/>
          <w:sz w:val="28"/>
          <w:szCs w:val="28"/>
          <w:lang w:eastAsia="ru-RU"/>
        </w:rPr>
        <w:t>ым казенным учреждением</w:t>
      </w:r>
      <w:r w:rsidR="002133D1"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cs="Times New Roman"/>
          <w:sz w:val="28"/>
          <w:szCs w:val="28"/>
        </w:rPr>
        <w:t xml:space="preserve"> и его структурными подразделениями, Центром.</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пунктом 6.3.2 настоящего Регламента;</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5) возможность обращения Заявителя в любое районное структурное </w:t>
      </w:r>
      <w:r w:rsidR="002133D1" w:rsidRPr="00646EBC">
        <w:rPr>
          <w:rFonts w:ascii="Times New Roman" w:eastAsia="Calibri" w:hAnsi="Times New Roman" w:cs="Times New Roman"/>
          <w:sz w:val="28"/>
          <w:szCs w:val="28"/>
          <w:lang w:eastAsia="ru-RU"/>
        </w:rPr>
        <w:t>государственн</w:t>
      </w:r>
      <w:r w:rsidR="002133D1" w:rsidRPr="00646EBC">
        <w:rPr>
          <w:rFonts w:ascii="Times New Roman" w:hAnsi="Times New Roman"/>
          <w:sz w:val="28"/>
          <w:szCs w:val="28"/>
          <w:lang w:eastAsia="ru-RU"/>
        </w:rPr>
        <w:t>ого</w:t>
      </w:r>
      <w:r w:rsidR="002133D1" w:rsidRPr="00646EBC">
        <w:rPr>
          <w:rFonts w:ascii="Times New Roman" w:eastAsia="Calibri" w:hAnsi="Times New Roman" w:cs="Times New Roman"/>
          <w:sz w:val="28"/>
          <w:szCs w:val="28"/>
          <w:lang w:eastAsia="ru-RU"/>
        </w:rPr>
        <w:t xml:space="preserve"> казенн</w:t>
      </w:r>
      <w:r w:rsidR="002133D1" w:rsidRPr="00646EBC">
        <w:rPr>
          <w:rFonts w:ascii="Times New Roman" w:hAnsi="Times New Roman"/>
          <w:sz w:val="28"/>
          <w:szCs w:val="28"/>
          <w:lang w:eastAsia="ru-RU"/>
        </w:rPr>
        <w:t>ого учреждения</w:t>
      </w:r>
      <w:r w:rsidR="002133D1"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cs="Times New Roman"/>
          <w:sz w:val="28"/>
          <w:szCs w:val="28"/>
        </w:rPr>
        <w:t xml:space="preserve"> не предусмотрена.</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2.17.2. Показателями качества государственной услуги являются: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 отсутствие обоснованных жалоб на действия (бездействие) и решения должностных лиц </w:t>
      </w:r>
      <w:r w:rsidR="002133D1" w:rsidRPr="00646EBC">
        <w:rPr>
          <w:rFonts w:ascii="Times New Roman" w:eastAsia="Calibri" w:hAnsi="Times New Roman" w:cs="Times New Roman"/>
          <w:sz w:val="28"/>
          <w:szCs w:val="28"/>
          <w:lang w:eastAsia="ru-RU"/>
        </w:rPr>
        <w:t>государственн</w:t>
      </w:r>
      <w:r w:rsidR="002133D1" w:rsidRPr="00646EBC">
        <w:rPr>
          <w:rFonts w:ascii="Times New Roman" w:hAnsi="Times New Roman"/>
          <w:sz w:val="28"/>
          <w:szCs w:val="28"/>
          <w:lang w:eastAsia="ru-RU"/>
        </w:rPr>
        <w:t>ого</w:t>
      </w:r>
      <w:r w:rsidR="002133D1" w:rsidRPr="00646EBC">
        <w:rPr>
          <w:rFonts w:ascii="Times New Roman" w:eastAsia="Calibri" w:hAnsi="Times New Roman" w:cs="Times New Roman"/>
          <w:sz w:val="28"/>
          <w:szCs w:val="28"/>
          <w:lang w:eastAsia="ru-RU"/>
        </w:rPr>
        <w:t xml:space="preserve"> казенн</w:t>
      </w:r>
      <w:r w:rsidR="002133D1" w:rsidRPr="00646EBC">
        <w:rPr>
          <w:rFonts w:ascii="Times New Roman" w:hAnsi="Times New Roman"/>
          <w:sz w:val="28"/>
          <w:szCs w:val="28"/>
          <w:lang w:eastAsia="ru-RU"/>
        </w:rPr>
        <w:t>ого учреждения</w:t>
      </w:r>
      <w:r w:rsidR="002133D1"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cs="Times New Roman"/>
          <w:sz w:val="28"/>
          <w:szCs w:val="28"/>
        </w:rPr>
        <w:t>, Центра, участвующих в предоставлении государственной услуги;</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соблюдение сроков и последовательности административных процедур, установленных Регламентом.</w:t>
      </w:r>
    </w:p>
    <w:p w:rsidR="00494C84" w:rsidRPr="00646EBC" w:rsidRDefault="00494C84" w:rsidP="001E2C9C">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cs="Times New Roman"/>
          <w:sz w:val="28"/>
          <w:szCs w:val="28"/>
        </w:rPr>
        <w:t xml:space="preserve">2.17.3. </w:t>
      </w:r>
      <w:r w:rsidRPr="00646EBC">
        <w:rPr>
          <w:rFonts w:ascii="Times New Roman" w:hAnsi="Times New Roman"/>
          <w:sz w:val="28"/>
          <w:szCs w:val="28"/>
        </w:rPr>
        <w:t xml:space="preserve">Информация, содержащаяся в пунктах 2.17.1-2.17.2 размещается в информационно-телекоммуникационной сети «Интернет» на сайте Управления, </w:t>
      </w:r>
      <w:r w:rsidRPr="00646EBC">
        <w:rPr>
          <w:rFonts w:ascii="Times New Roman" w:hAnsi="Times New Roman"/>
          <w:sz w:val="28"/>
          <w:szCs w:val="28"/>
        </w:rPr>
        <w:lastRenderedPageBreak/>
        <w:t>министерства труда и социальной защиты населения Рязанско</w:t>
      </w:r>
      <w:r w:rsidR="002133D1" w:rsidRPr="00646EBC">
        <w:rPr>
          <w:rFonts w:ascii="Times New Roman" w:hAnsi="Times New Roman"/>
          <w:sz w:val="28"/>
          <w:szCs w:val="28"/>
        </w:rPr>
        <w:t>й области и на Едином портале.</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w:t>
      </w:r>
      <w:r w:rsidR="002133D1" w:rsidRPr="00646EBC">
        <w:rPr>
          <w:rFonts w:ascii="Times New Roman" w:eastAsia="Times New Roman" w:hAnsi="Times New Roman" w:cs="Times New Roman"/>
          <w:sz w:val="28"/>
          <w:szCs w:val="28"/>
          <w:lang w:eastAsia="ru-RU"/>
        </w:rPr>
        <w:t> </w:t>
      </w:r>
      <w:r w:rsidRPr="00646EBC">
        <w:rPr>
          <w:rFonts w:ascii="Times New Roman" w:hAnsi="Times New Roman"/>
          <w:sz w:val="28"/>
          <w:szCs w:val="28"/>
        </w:rPr>
        <w:t>Иные требования, в том числе учитывающие особенности предоставления государственной услуги в электронной форме</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2.18.1. Государственная услуга в электронной форме предоставляется.</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2.18.2. 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В этом случае Заявитель авторизуется на Едином портале посредством подтверждения учетной записи в единой системе идентификац</w:t>
      </w:r>
      <w:proofErr w:type="gramStart"/>
      <w:r w:rsidRPr="00646EBC">
        <w:rPr>
          <w:rFonts w:ascii="Times New Roman" w:hAnsi="Times New Roman"/>
          <w:sz w:val="28"/>
          <w:szCs w:val="28"/>
        </w:rPr>
        <w:t xml:space="preserve">ии </w:t>
      </w:r>
      <w:r w:rsidRPr="00646EBC">
        <w:rPr>
          <w:rFonts w:ascii="Times New Roman" w:hAnsi="Times New Roman"/>
          <w:sz w:val="28"/>
          <w:szCs w:val="28"/>
        </w:rPr>
        <w:br/>
        <w:t>и ау</w:t>
      </w:r>
      <w:proofErr w:type="gramEnd"/>
      <w:r w:rsidRPr="00646EBC">
        <w:rPr>
          <w:rFonts w:ascii="Times New Roman" w:hAnsi="Times New Roman"/>
          <w:sz w:val="28"/>
          <w:szCs w:val="28"/>
        </w:rPr>
        <w:t>тентификации (далее – ЕСИА), заполняет заявление с использованием интерактивной формы в электронном виде.</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Заполненное заявление отправляется Заявителем вместе </w:t>
      </w:r>
      <w:r w:rsidRPr="00646EBC">
        <w:rPr>
          <w:rFonts w:ascii="Times New Roman" w:hAnsi="Times New Roman"/>
          <w:sz w:val="28"/>
          <w:szCs w:val="28"/>
        </w:rPr>
        <w:br/>
        <w:t xml:space="preserve">с прикрепленными электронными образами документов, необходимыми </w:t>
      </w:r>
      <w:r w:rsidRPr="00646EBC">
        <w:rPr>
          <w:rFonts w:ascii="Times New Roman" w:hAnsi="Times New Roman"/>
          <w:sz w:val="28"/>
          <w:szCs w:val="28"/>
        </w:rPr>
        <w:br/>
        <w:t xml:space="preserve">для предоставления государственной услуги, в </w:t>
      </w:r>
      <w:r w:rsidR="002133D1" w:rsidRPr="00646EBC">
        <w:rPr>
          <w:rFonts w:ascii="Times New Roman" w:eastAsia="Calibri" w:hAnsi="Times New Roman" w:cs="Times New Roman"/>
          <w:sz w:val="28"/>
          <w:szCs w:val="28"/>
          <w:lang w:eastAsia="ru-RU"/>
        </w:rPr>
        <w:t>государственн</w:t>
      </w:r>
      <w:r w:rsidR="002133D1" w:rsidRPr="00646EBC">
        <w:rPr>
          <w:rFonts w:ascii="Times New Roman" w:hAnsi="Times New Roman"/>
          <w:sz w:val="28"/>
          <w:szCs w:val="28"/>
          <w:lang w:eastAsia="ru-RU"/>
        </w:rPr>
        <w:t>ое</w:t>
      </w:r>
      <w:r w:rsidR="002133D1" w:rsidRPr="00646EBC">
        <w:rPr>
          <w:rFonts w:ascii="Times New Roman" w:eastAsia="Calibri" w:hAnsi="Times New Roman" w:cs="Times New Roman"/>
          <w:sz w:val="28"/>
          <w:szCs w:val="28"/>
          <w:lang w:eastAsia="ru-RU"/>
        </w:rPr>
        <w:t xml:space="preserve"> казенн</w:t>
      </w:r>
      <w:r w:rsidR="002133D1" w:rsidRPr="00646EBC">
        <w:rPr>
          <w:rFonts w:ascii="Times New Roman" w:hAnsi="Times New Roman"/>
          <w:sz w:val="28"/>
          <w:szCs w:val="28"/>
          <w:lang w:eastAsia="ru-RU"/>
        </w:rPr>
        <w:t>ое учреждение</w:t>
      </w:r>
      <w:r w:rsidR="002133D1"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rPr>
        <w:t>.</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При авторизации в ЕСИА заявление считается подписанным простой электронной подписью Заявителя (Представителя Заявителя).</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2.18.3.</w:t>
      </w:r>
      <w:r w:rsidR="002133D1" w:rsidRPr="00646EBC">
        <w:rPr>
          <w:rFonts w:ascii="Times New Roman" w:hAnsi="Times New Roman"/>
          <w:sz w:val="28"/>
          <w:szCs w:val="28"/>
        </w:rPr>
        <w:t> </w:t>
      </w:r>
      <w:r w:rsidRPr="00646EBC">
        <w:rPr>
          <w:rFonts w:ascii="Times New Roman" w:hAnsi="Times New Roman"/>
          <w:sz w:val="28"/>
          <w:szCs w:val="28"/>
        </w:rPr>
        <w:t>Заявителю обеспечивается возможность получения результата предоставления государственной услуги посредством Единого портала.</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Результат предоставления государственной услуги направляется Заявителю в личный кабинет на Едином портале в форме статуса «предоставления услуги»</w:t>
      </w:r>
      <w:proofErr w:type="gramStart"/>
      <w:r w:rsidRPr="00646EBC">
        <w:rPr>
          <w:rFonts w:ascii="Times New Roman" w:hAnsi="Times New Roman"/>
          <w:sz w:val="28"/>
          <w:szCs w:val="28"/>
        </w:rPr>
        <w:t>.»</w:t>
      </w:r>
      <w:proofErr w:type="gramEnd"/>
      <w:r w:rsidRPr="00646EBC">
        <w:rPr>
          <w:rFonts w:ascii="Times New Roman" w:hAnsi="Times New Roman"/>
          <w:sz w:val="28"/>
          <w:szCs w:val="28"/>
        </w:rPr>
        <w:t>;</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пункт 2.18.3 </w:t>
      </w:r>
      <w:r w:rsidR="002133D1" w:rsidRPr="00646EBC">
        <w:rPr>
          <w:rFonts w:ascii="Times New Roman" w:hAnsi="Times New Roman"/>
          <w:sz w:val="28"/>
          <w:szCs w:val="28"/>
        </w:rPr>
        <w:t>признать утратившим силу</w:t>
      </w:r>
      <w:r w:rsidR="006F3C08" w:rsidRPr="00646EBC">
        <w:rPr>
          <w:rFonts w:ascii="Times New Roman" w:hAnsi="Times New Roman"/>
          <w:sz w:val="28"/>
          <w:szCs w:val="28"/>
        </w:rPr>
        <w:t>;</w:t>
      </w:r>
      <w:r w:rsidR="002133D1" w:rsidRPr="00646EBC">
        <w:rPr>
          <w:rFonts w:ascii="Times New Roman" w:hAnsi="Times New Roman"/>
          <w:sz w:val="28"/>
          <w:szCs w:val="28"/>
        </w:rPr>
        <w:t xml:space="preserve"> </w:t>
      </w:r>
    </w:p>
    <w:p w:rsidR="00494C84" w:rsidRPr="00646EBC" w:rsidRDefault="00CC065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sz w:val="28"/>
          <w:szCs w:val="28"/>
        </w:rPr>
        <w:t>- </w:t>
      </w:r>
      <w:r w:rsidR="00494C84" w:rsidRPr="00646EBC">
        <w:rPr>
          <w:rFonts w:ascii="Times New Roman" w:hAnsi="Times New Roman"/>
          <w:sz w:val="28"/>
          <w:szCs w:val="28"/>
        </w:rPr>
        <w:t xml:space="preserve">в разделе </w:t>
      </w:r>
      <w:r w:rsidR="00494C84" w:rsidRPr="00646EBC">
        <w:rPr>
          <w:rFonts w:ascii="Times New Roman" w:hAnsi="Times New Roman"/>
          <w:sz w:val="28"/>
          <w:szCs w:val="28"/>
          <w:lang w:val="en-US"/>
        </w:rPr>
        <w:t>III</w:t>
      </w:r>
      <w:r w:rsidR="00494C84" w:rsidRPr="00646EBC">
        <w:rPr>
          <w:rFonts w:ascii="Times New Roman" w:hAnsi="Times New Roman"/>
          <w:sz w:val="28"/>
          <w:szCs w:val="28"/>
        </w:rPr>
        <w:t>. «С</w:t>
      </w:r>
      <w:r w:rsidR="00494C84" w:rsidRPr="00646EBC">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пункт 3.1 изложить в новой редакции: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«3.1.</w:t>
      </w:r>
      <w:r w:rsidR="00CA6C2A" w:rsidRPr="00646EBC">
        <w:rPr>
          <w:rFonts w:ascii="Times New Roman" w:hAnsi="Times New Roman"/>
          <w:sz w:val="28"/>
        </w:rPr>
        <w:t> </w:t>
      </w:r>
      <w:r w:rsidRPr="00646EBC">
        <w:rPr>
          <w:rFonts w:ascii="Times New Roman" w:hAnsi="Times New Roman"/>
          <w:sz w:val="28"/>
        </w:rPr>
        <w:t>Предоставление государственной услуги включает в себя следующие административные процедуры:</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1) проверка документов и регистрация заявления;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2) получение сведений посредством системы межведомственного электронного взаимодействия;</w:t>
      </w:r>
    </w:p>
    <w:p w:rsidR="00F90BBF" w:rsidRPr="00646EBC" w:rsidRDefault="00F90BBF"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3) формирование комплекта документов;</w:t>
      </w:r>
    </w:p>
    <w:p w:rsidR="00494C84" w:rsidRPr="00646EBC" w:rsidRDefault="00F90BBF"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4</w:t>
      </w:r>
      <w:r w:rsidR="00494C84" w:rsidRPr="00646EBC">
        <w:rPr>
          <w:rFonts w:ascii="Times New Roman" w:hAnsi="Times New Roman"/>
          <w:sz w:val="28"/>
        </w:rPr>
        <w:t>) рассмотрение документов и сведений;</w:t>
      </w:r>
    </w:p>
    <w:p w:rsidR="00494C84" w:rsidRPr="00646EBC" w:rsidRDefault="00F90BBF"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5</w:t>
      </w:r>
      <w:r w:rsidR="00494C84" w:rsidRPr="00646EBC">
        <w:rPr>
          <w:rFonts w:ascii="Times New Roman" w:hAnsi="Times New Roman"/>
          <w:sz w:val="28"/>
        </w:rPr>
        <w:t>) принятие решения;</w:t>
      </w:r>
    </w:p>
    <w:p w:rsidR="00494C84" w:rsidRPr="00646EBC" w:rsidRDefault="00865D27"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rPr>
        <w:t>6</w:t>
      </w:r>
      <w:r w:rsidR="00494C84" w:rsidRPr="00646EBC">
        <w:rPr>
          <w:rFonts w:ascii="Times New Roman" w:hAnsi="Times New Roman"/>
          <w:sz w:val="28"/>
        </w:rPr>
        <w:t xml:space="preserve">) перечисление </w:t>
      </w:r>
      <w:r w:rsidR="00494C84" w:rsidRPr="00646EBC">
        <w:rPr>
          <w:rFonts w:ascii="Times New Roman" w:hAnsi="Times New Roman"/>
          <w:sz w:val="28"/>
          <w:szCs w:val="28"/>
        </w:rPr>
        <w:t>единовременной выплаты.</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Заявление об исправлении допущенных опечаток и (или) ошибок рассматривается работником </w:t>
      </w:r>
      <w:r w:rsidR="00EE0188" w:rsidRPr="00646EBC">
        <w:rPr>
          <w:rFonts w:ascii="Times New Roman" w:eastAsia="Calibri" w:hAnsi="Times New Roman" w:cs="Times New Roman"/>
          <w:sz w:val="28"/>
          <w:szCs w:val="28"/>
          <w:lang w:eastAsia="ru-RU"/>
        </w:rPr>
        <w:t>государственн</w:t>
      </w:r>
      <w:r w:rsidR="00EE0188" w:rsidRPr="00646EBC">
        <w:rPr>
          <w:rFonts w:ascii="Times New Roman" w:hAnsi="Times New Roman"/>
          <w:sz w:val="28"/>
          <w:szCs w:val="28"/>
          <w:lang w:eastAsia="ru-RU"/>
        </w:rPr>
        <w:t>ого</w:t>
      </w:r>
      <w:r w:rsidR="00EE0188" w:rsidRPr="00646EBC">
        <w:rPr>
          <w:rFonts w:ascii="Times New Roman" w:eastAsia="Calibri" w:hAnsi="Times New Roman" w:cs="Times New Roman"/>
          <w:sz w:val="28"/>
          <w:szCs w:val="28"/>
          <w:lang w:eastAsia="ru-RU"/>
        </w:rPr>
        <w:t xml:space="preserve"> казенн</w:t>
      </w:r>
      <w:r w:rsidR="00EE0188" w:rsidRPr="00646EBC">
        <w:rPr>
          <w:rFonts w:ascii="Times New Roman" w:hAnsi="Times New Roman"/>
          <w:sz w:val="28"/>
          <w:szCs w:val="28"/>
          <w:lang w:eastAsia="ru-RU"/>
        </w:rPr>
        <w:t>ого учреждения</w:t>
      </w:r>
      <w:r w:rsidR="00EE0188"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w:t>
      </w:r>
      <w:r w:rsidR="00EE0188" w:rsidRPr="00646EBC">
        <w:rPr>
          <w:rFonts w:ascii="Times New Roman" w:eastAsia="Calibri" w:hAnsi="Times New Roman" w:cs="Times New Roman"/>
          <w:sz w:val="28"/>
          <w:szCs w:val="28"/>
          <w:lang w:eastAsia="ru-RU"/>
        </w:rPr>
        <w:lastRenderedPageBreak/>
        <w:t>области»</w:t>
      </w:r>
      <w:r w:rsidRPr="00646EBC">
        <w:rPr>
          <w:rFonts w:ascii="Times New Roman" w:hAnsi="Times New Roman"/>
          <w:sz w:val="28"/>
          <w:szCs w:val="28"/>
        </w:rPr>
        <w:t xml:space="preserve">, выдавшим документ, в течение 3 рабочих дней </w:t>
      </w:r>
      <w:proofErr w:type="gramStart"/>
      <w:r w:rsidRPr="00646EBC">
        <w:rPr>
          <w:rFonts w:ascii="Times New Roman" w:hAnsi="Times New Roman"/>
          <w:sz w:val="28"/>
          <w:szCs w:val="28"/>
        </w:rPr>
        <w:t>с даты регистрации</w:t>
      </w:r>
      <w:proofErr w:type="gramEnd"/>
      <w:r w:rsidRPr="00646EBC">
        <w:rPr>
          <w:rFonts w:ascii="Times New Roman" w:hAnsi="Times New Roman"/>
          <w:sz w:val="28"/>
          <w:szCs w:val="28"/>
        </w:rPr>
        <w:t xml:space="preserve"> заявления.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работник </w:t>
      </w:r>
      <w:r w:rsidR="00EE0188" w:rsidRPr="00646EBC">
        <w:rPr>
          <w:rFonts w:ascii="Times New Roman" w:eastAsia="Calibri" w:hAnsi="Times New Roman" w:cs="Times New Roman"/>
          <w:sz w:val="28"/>
          <w:szCs w:val="28"/>
          <w:lang w:eastAsia="ru-RU"/>
        </w:rPr>
        <w:t>государственн</w:t>
      </w:r>
      <w:r w:rsidR="00EE0188" w:rsidRPr="00646EBC">
        <w:rPr>
          <w:rFonts w:ascii="Times New Roman" w:hAnsi="Times New Roman"/>
          <w:sz w:val="28"/>
          <w:szCs w:val="28"/>
          <w:lang w:eastAsia="ru-RU"/>
        </w:rPr>
        <w:t>ого</w:t>
      </w:r>
      <w:r w:rsidR="00EE0188" w:rsidRPr="00646EBC">
        <w:rPr>
          <w:rFonts w:ascii="Times New Roman" w:eastAsia="Calibri" w:hAnsi="Times New Roman" w:cs="Times New Roman"/>
          <w:sz w:val="28"/>
          <w:szCs w:val="28"/>
          <w:lang w:eastAsia="ru-RU"/>
        </w:rPr>
        <w:t xml:space="preserve"> казенн</w:t>
      </w:r>
      <w:r w:rsidR="00EE0188" w:rsidRPr="00646EBC">
        <w:rPr>
          <w:rFonts w:ascii="Times New Roman" w:hAnsi="Times New Roman"/>
          <w:sz w:val="28"/>
          <w:szCs w:val="28"/>
          <w:lang w:eastAsia="ru-RU"/>
        </w:rPr>
        <w:t>ого учреждения</w:t>
      </w:r>
      <w:r w:rsidR="00EE0188"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rPr>
        <w:t>, выдавший документ, осуществляет замену указанных документов в срок, не превышающий 5 рабочих дней с даты регистрации заявления.</w:t>
      </w:r>
      <w:proofErr w:type="gramEnd"/>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rPr>
      </w:pPr>
      <w:proofErr w:type="gramStart"/>
      <w:r w:rsidRPr="00646EBC">
        <w:rPr>
          <w:rFonts w:ascii="Times New Roman" w:hAnsi="Times New Roman"/>
          <w:sz w:val="28"/>
          <w:szCs w:val="28"/>
        </w:rPr>
        <w:t xml:space="preserve">В случае отсутствия опечаток и (или) ошибок в выданных в результате предоставления государственной услуги документах работник </w:t>
      </w:r>
      <w:r w:rsidR="00EE0188" w:rsidRPr="00646EBC">
        <w:rPr>
          <w:rFonts w:ascii="Times New Roman" w:eastAsia="Calibri" w:hAnsi="Times New Roman" w:cs="Times New Roman"/>
          <w:sz w:val="28"/>
          <w:szCs w:val="28"/>
          <w:lang w:eastAsia="ru-RU"/>
        </w:rPr>
        <w:t>государственн</w:t>
      </w:r>
      <w:r w:rsidR="00EE0188" w:rsidRPr="00646EBC">
        <w:rPr>
          <w:rFonts w:ascii="Times New Roman" w:hAnsi="Times New Roman"/>
          <w:sz w:val="28"/>
          <w:szCs w:val="28"/>
          <w:lang w:eastAsia="ru-RU"/>
        </w:rPr>
        <w:t>ого</w:t>
      </w:r>
      <w:r w:rsidR="00EE0188" w:rsidRPr="00646EBC">
        <w:rPr>
          <w:rFonts w:ascii="Times New Roman" w:eastAsia="Calibri" w:hAnsi="Times New Roman" w:cs="Times New Roman"/>
          <w:sz w:val="28"/>
          <w:szCs w:val="28"/>
          <w:lang w:eastAsia="ru-RU"/>
        </w:rPr>
        <w:t xml:space="preserve"> казенн</w:t>
      </w:r>
      <w:r w:rsidR="00EE0188" w:rsidRPr="00646EBC">
        <w:rPr>
          <w:rFonts w:ascii="Times New Roman" w:hAnsi="Times New Roman"/>
          <w:sz w:val="28"/>
          <w:szCs w:val="28"/>
          <w:lang w:eastAsia="ru-RU"/>
        </w:rPr>
        <w:t>ого учреждения</w:t>
      </w:r>
      <w:r w:rsidR="00EE0188"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rPr>
        <w:t>, выдавший документ, посредством почтовой связи направляет заявителю уведомление об отсутствии таких опечаток и (или) ошибок в срок, не превышающий 5 рабочих дней с даты регистрации заявления.»;</w:t>
      </w:r>
      <w:proofErr w:type="gramEnd"/>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3.2:</w:t>
      </w:r>
    </w:p>
    <w:p w:rsidR="00CA6C2A" w:rsidRPr="00646EBC" w:rsidRDefault="00CA6C2A"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изложить в следующей редакции:</w:t>
      </w:r>
    </w:p>
    <w:p w:rsidR="00CA6C2A" w:rsidRPr="00646EBC" w:rsidRDefault="00CA6C2A" w:rsidP="00494C84">
      <w:pPr>
        <w:autoSpaceDE w:val="0"/>
        <w:autoSpaceDN w:val="0"/>
        <w:adjustRightInd w:val="0"/>
        <w:spacing w:after="0" w:line="228" w:lineRule="auto"/>
        <w:ind w:firstLine="709"/>
        <w:jc w:val="both"/>
        <w:rPr>
          <w:rFonts w:ascii="Times New Roman" w:hAnsi="Times New Roman"/>
          <w:sz w:val="28"/>
        </w:rPr>
      </w:pPr>
      <w:r w:rsidRPr="00646EBC">
        <w:rPr>
          <w:rFonts w:ascii="Times New Roman" w:hAnsi="Times New Roman" w:cs="Times New Roman"/>
          <w:sz w:val="28"/>
          <w:szCs w:val="28"/>
        </w:rPr>
        <w:t>«3.2. Административная процедура «</w:t>
      </w:r>
      <w:r w:rsidRPr="00646EBC">
        <w:rPr>
          <w:rFonts w:ascii="Times New Roman" w:hAnsi="Times New Roman"/>
          <w:sz w:val="28"/>
        </w:rPr>
        <w:t>Проверка документов и регистрация заявления»;</w:t>
      </w:r>
    </w:p>
    <w:p w:rsidR="00A3564D" w:rsidRPr="00646EBC" w:rsidRDefault="00A3564D" w:rsidP="00494C84">
      <w:pPr>
        <w:autoSpaceDE w:val="0"/>
        <w:autoSpaceDN w:val="0"/>
        <w:adjustRightInd w:val="0"/>
        <w:spacing w:after="0" w:line="228" w:lineRule="auto"/>
        <w:ind w:firstLine="709"/>
        <w:jc w:val="both"/>
        <w:rPr>
          <w:rFonts w:ascii="Times New Roman" w:hAnsi="Times New Roman"/>
          <w:sz w:val="28"/>
        </w:rPr>
      </w:pPr>
      <w:r w:rsidRPr="00646EBC">
        <w:rPr>
          <w:rFonts w:ascii="Times New Roman" w:hAnsi="Times New Roman"/>
          <w:sz w:val="28"/>
        </w:rPr>
        <w:t>дополнить новым абзацем пятым следующего содержания:</w:t>
      </w:r>
    </w:p>
    <w:p w:rsidR="00A3564D" w:rsidRPr="00646EBC" w:rsidRDefault="00A3564D" w:rsidP="00494C84">
      <w:pPr>
        <w:autoSpaceDE w:val="0"/>
        <w:autoSpaceDN w:val="0"/>
        <w:adjustRightInd w:val="0"/>
        <w:spacing w:after="0" w:line="228" w:lineRule="auto"/>
        <w:ind w:firstLine="709"/>
        <w:jc w:val="both"/>
        <w:rPr>
          <w:rFonts w:ascii="Times New Roman" w:hAnsi="Times New Roman"/>
          <w:sz w:val="28"/>
        </w:rPr>
      </w:pPr>
      <w:r w:rsidRPr="00646EBC">
        <w:rPr>
          <w:rFonts w:ascii="Times New Roman" w:hAnsi="Times New Roman"/>
          <w:sz w:val="28"/>
        </w:rPr>
        <w:t>«поступление заявления и документов, указанных в пункте 2.6.1 настоящего Регламента, в форме электронных документов, в том числе посредством Единого портала</w:t>
      </w:r>
      <w:proofErr w:type="gramStart"/>
      <w:r w:rsidRPr="00646EBC">
        <w:rPr>
          <w:rFonts w:ascii="Times New Roman" w:hAnsi="Times New Roman"/>
          <w:sz w:val="28"/>
        </w:rPr>
        <w:t>.»;</w:t>
      </w:r>
      <w:proofErr w:type="gramEnd"/>
    </w:p>
    <w:p w:rsidR="00A3564D" w:rsidRPr="00646EBC" w:rsidRDefault="006F3C08" w:rsidP="00494C84">
      <w:pPr>
        <w:autoSpaceDE w:val="0"/>
        <w:autoSpaceDN w:val="0"/>
        <w:adjustRightInd w:val="0"/>
        <w:spacing w:after="0" w:line="228" w:lineRule="auto"/>
        <w:ind w:firstLine="709"/>
        <w:jc w:val="both"/>
        <w:rPr>
          <w:rFonts w:ascii="Times New Roman" w:hAnsi="Times New Roman"/>
          <w:sz w:val="28"/>
        </w:rPr>
      </w:pPr>
      <w:r w:rsidRPr="00646EBC">
        <w:rPr>
          <w:rFonts w:ascii="Times New Roman" w:hAnsi="Times New Roman"/>
          <w:sz w:val="28"/>
        </w:rPr>
        <w:t>д</w:t>
      </w:r>
      <w:r w:rsidR="00A3564D" w:rsidRPr="00646EBC">
        <w:rPr>
          <w:rFonts w:ascii="Times New Roman" w:hAnsi="Times New Roman"/>
          <w:sz w:val="28"/>
        </w:rPr>
        <w:t>ополнить новыми абзацами тринадцатым – двадцать восьмым следующего содержания:</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«При поступлении заявления и документов посредством Единого портала заявление регистрируется в автоматическом режиме.</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w:t>
      </w:r>
      <w:proofErr w:type="gramStart"/>
      <w:r w:rsidRPr="00646EBC">
        <w:rPr>
          <w:rFonts w:ascii="Times New Roman" w:hAnsi="Times New Roman"/>
          <w:sz w:val="28"/>
          <w:szCs w:val="28"/>
          <w:lang w:eastAsia="ru-RU"/>
        </w:rPr>
        <w:t xml:space="preserve">Должностное лицо </w:t>
      </w:r>
      <w:r w:rsidRPr="00646EBC">
        <w:rPr>
          <w:rFonts w:ascii="Times New Roman" w:eastAsia="Calibri" w:hAnsi="Times New Roman" w:cs="Times New Roman"/>
          <w:sz w:val="28"/>
          <w:szCs w:val="28"/>
          <w:lang w:eastAsia="ru-RU"/>
        </w:rPr>
        <w:t>государственн</w:t>
      </w:r>
      <w:r w:rsidRPr="00646EBC">
        <w:rPr>
          <w:rFonts w:ascii="Times New Roman" w:hAnsi="Times New Roman"/>
          <w:sz w:val="28"/>
          <w:szCs w:val="28"/>
          <w:lang w:eastAsia="ru-RU"/>
        </w:rPr>
        <w:t>ого</w:t>
      </w:r>
      <w:r w:rsidRPr="00646EBC">
        <w:rPr>
          <w:rFonts w:ascii="Times New Roman" w:eastAsia="Calibri" w:hAnsi="Times New Roman" w:cs="Times New Roman"/>
          <w:sz w:val="28"/>
          <w:szCs w:val="28"/>
          <w:lang w:eastAsia="ru-RU"/>
        </w:rPr>
        <w:t xml:space="preserve"> казенн</w:t>
      </w:r>
      <w:r w:rsidRPr="00646EBC">
        <w:rPr>
          <w:rFonts w:ascii="Times New Roman" w:hAnsi="Times New Roman"/>
          <w:sz w:val="28"/>
          <w:szCs w:val="28"/>
          <w:lang w:eastAsia="ru-RU"/>
        </w:rPr>
        <w:t>ого учреждения</w:t>
      </w:r>
      <w:r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районного структурного подразделения </w:t>
      </w:r>
      <w:r w:rsidRPr="00646EBC">
        <w:rPr>
          <w:rFonts w:ascii="Times New Roman" w:eastAsia="Calibri" w:hAnsi="Times New Roman" w:cs="Times New Roman"/>
          <w:sz w:val="28"/>
          <w:szCs w:val="28"/>
          <w:lang w:eastAsia="ru-RU"/>
        </w:rPr>
        <w:t>государственн</w:t>
      </w:r>
      <w:r w:rsidRPr="00646EBC">
        <w:rPr>
          <w:rFonts w:ascii="Times New Roman" w:hAnsi="Times New Roman"/>
          <w:sz w:val="28"/>
          <w:szCs w:val="28"/>
          <w:lang w:eastAsia="ru-RU"/>
        </w:rPr>
        <w:t>ого</w:t>
      </w:r>
      <w:r w:rsidRPr="00646EBC">
        <w:rPr>
          <w:rFonts w:ascii="Times New Roman" w:eastAsia="Calibri" w:hAnsi="Times New Roman" w:cs="Times New Roman"/>
          <w:sz w:val="28"/>
          <w:szCs w:val="28"/>
          <w:lang w:eastAsia="ru-RU"/>
        </w:rPr>
        <w:t xml:space="preserve"> казенн</w:t>
      </w:r>
      <w:r w:rsidRPr="00646EBC">
        <w:rPr>
          <w:rFonts w:ascii="Times New Roman" w:hAnsi="Times New Roman"/>
          <w:sz w:val="28"/>
          <w:szCs w:val="28"/>
          <w:lang w:eastAsia="ru-RU"/>
        </w:rPr>
        <w:t>ого учреждения</w:t>
      </w:r>
      <w:r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ответственное за ведение делопроизводства, направляет Заявителю в личный кабинет на Едином портале электронное сообщение о получении </w:t>
      </w:r>
      <w:r w:rsidRPr="00646EBC">
        <w:rPr>
          <w:rFonts w:ascii="Times New Roman" w:eastAsia="Calibri" w:hAnsi="Times New Roman" w:cs="Times New Roman"/>
          <w:sz w:val="28"/>
          <w:szCs w:val="28"/>
          <w:lang w:eastAsia="ru-RU"/>
        </w:rPr>
        <w:t>государственн</w:t>
      </w:r>
      <w:r w:rsidRPr="00646EBC">
        <w:rPr>
          <w:rFonts w:ascii="Times New Roman" w:hAnsi="Times New Roman"/>
          <w:sz w:val="28"/>
          <w:szCs w:val="28"/>
          <w:lang w:eastAsia="ru-RU"/>
        </w:rPr>
        <w:t>ым</w:t>
      </w:r>
      <w:r w:rsidRPr="00646EBC">
        <w:rPr>
          <w:rFonts w:ascii="Times New Roman" w:eastAsia="Calibri" w:hAnsi="Times New Roman" w:cs="Times New Roman"/>
          <w:sz w:val="28"/>
          <w:szCs w:val="28"/>
          <w:lang w:eastAsia="ru-RU"/>
        </w:rPr>
        <w:t xml:space="preserve"> казенн</w:t>
      </w:r>
      <w:r w:rsidRPr="00646EBC">
        <w:rPr>
          <w:rFonts w:ascii="Times New Roman" w:hAnsi="Times New Roman"/>
          <w:sz w:val="28"/>
          <w:szCs w:val="28"/>
          <w:lang w:eastAsia="ru-RU"/>
        </w:rPr>
        <w:t>ым учреждением</w:t>
      </w:r>
      <w:r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00FE0889" w:rsidRPr="00646EBC">
        <w:rPr>
          <w:rFonts w:ascii="Times New Roman" w:eastAsia="Calibri" w:hAnsi="Times New Roman" w:cs="Times New Roman"/>
          <w:sz w:val="28"/>
          <w:szCs w:val="28"/>
          <w:lang w:eastAsia="ru-RU"/>
        </w:rPr>
        <w:t xml:space="preserve"> </w:t>
      </w:r>
      <w:r w:rsidRPr="00646EBC">
        <w:rPr>
          <w:rFonts w:ascii="Times New Roman" w:hAnsi="Times New Roman"/>
          <w:sz w:val="28"/>
          <w:szCs w:val="28"/>
          <w:lang w:eastAsia="ru-RU"/>
        </w:rPr>
        <w:t>заявления с указанием даты получения и</w:t>
      </w:r>
      <w:proofErr w:type="gramEnd"/>
      <w:r w:rsidRPr="00646EBC">
        <w:rPr>
          <w:rFonts w:ascii="Times New Roman" w:hAnsi="Times New Roman"/>
          <w:sz w:val="28"/>
          <w:szCs w:val="28"/>
          <w:lang w:eastAsia="ru-RU"/>
        </w:rPr>
        <w:t xml:space="preserve">, при наличии всех необходимых документов, предусмотренных пунктом 2.6.1 настоящего Регламента, размещает уведомление о регистрации заявления. </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Должностное лицо </w:t>
      </w:r>
      <w:r w:rsidRPr="00646EBC">
        <w:rPr>
          <w:rFonts w:ascii="Times New Roman" w:eastAsia="Calibri" w:hAnsi="Times New Roman" w:cs="Times New Roman"/>
          <w:sz w:val="28"/>
          <w:szCs w:val="28"/>
          <w:lang w:eastAsia="ru-RU"/>
        </w:rPr>
        <w:t>государственн</w:t>
      </w:r>
      <w:r w:rsidRPr="00646EBC">
        <w:rPr>
          <w:rFonts w:ascii="Times New Roman" w:hAnsi="Times New Roman"/>
          <w:sz w:val="28"/>
          <w:szCs w:val="28"/>
          <w:lang w:eastAsia="ru-RU"/>
        </w:rPr>
        <w:t>ого</w:t>
      </w:r>
      <w:r w:rsidRPr="00646EBC">
        <w:rPr>
          <w:rFonts w:ascii="Times New Roman" w:eastAsia="Calibri" w:hAnsi="Times New Roman" w:cs="Times New Roman"/>
          <w:sz w:val="28"/>
          <w:szCs w:val="28"/>
          <w:lang w:eastAsia="ru-RU"/>
        </w:rPr>
        <w:t xml:space="preserve"> казенн</w:t>
      </w:r>
      <w:r w:rsidRPr="00646EBC">
        <w:rPr>
          <w:rFonts w:ascii="Times New Roman" w:hAnsi="Times New Roman"/>
          <w:sz w:val="28"/>
          <w:szCs w:val="28"/>
          <w:lang w:eastAsia="ru-RU"/>
        </w:rPr>
        <w:t>ого учреждения</w:t>
      </w:r>
      <w:r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районного структурного подразделения </w:t>
      </w:r>
      <w:r w:rsidRPr="00646EBC">
        <w:rPr>
          <w:rFonts w:ascii="Times New Roman" w:eastAsia="Calibri" w:hAnsi="Times New Roman" w:cs="Times New Roman"/>
          <w:sz w:val="28"/>
          <w:szCs w:val="28"/>
          <w:lang w:eastAsia="ru-RU"/>
        </w:rPr>
        <w:t>государственн</w:t>
      </w:r>
      <w:r w:rsidRPr="00646EBC">
        <w:rPr>
          <w:rFonts w:ascii="Times New Roman" w:hAnsi="Times New Roman"/>
          <w:sz w:val="28"/>
          <w:szCs w:val="28"/>
          <w:lang w:eastAsia="ru-RU"/>
        </w:rPr>
        <w:t>ого</w:t>
      </w:r>
      <w:r w:rsidRPr="00646EBC">
        <w:rPr>
          <w:rFonts w:ascii="Times New Roman" w:eastAsia="Calibri" w:hAnsi="Times New Roman" w:cs="Times New Roman"/>
          <w:sz w:val="28"/>
          <w:szCs w:val="28"/>
          <w:lang w:eastAsia="ru-RU"/>
        </w:rPr>
        <w:t xml:space="preserve"> казенн</w:t>
      </w:r>
      <w:r w:rsidRPr="00646EBC">
        <w:rPr>
          <w:rFonts w:ascii="Times New Roman" w:hAnsi="Times New Roman"/>
          <w:sz w:val="28"/>
          <w:szCs w:val="28"/>
          <w:lang w:eastAsia="ru-RU"/>
        </w:rPr>
        <w:t>ого учреждения</w:t>
      </w:r>
      <w:r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ответственное за прием документов в электронном виде:</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проверяет представленные документы на предмет соответствия их перечню документов, установленному </w:t>
      </w:r>
      <w:hyperlink r:id="rId46" w:history="1">
        <w:r w:rsidRPr="00646EBC">
          <w:rPr>
            <w:rFonts w:ascii="Times New Roman" w:hAnsi="Times New Roman"/>
            <w:sz w:val="28"/>
            <w:szCs w:val="28"/>
            <w:lang w:eastAsia="ru-RU"/>
          </w:rPr>
          <w:t>пунктами</w:t>
        </w:r>
      </w:hyperlink>
      <w:r w:rsidRPr="00646EBC">
        <w:rPr>
          <w:rFonts w:ascii="Times New Roman" w:hAnsi="Times New Roman"/>
          <w:sz w:val="28"/>
          <w:szCs w:val="28"/>
          <w:lang w:eastAsia="ru-RU"/>
        </w:rPr>
        <w:t xml:space="preserve"> 2.6.1 и 2.7.1 настоящего </w:t>
      </w:r>
      <w:r w:rsidRPr="00646EBC">
        <w:rPr>
          <w:rFonts w:ascii="Times New Roman" w:hAnsi="Times New Roman"/>
          <w:sz w:val="28"/>
          <w:szCs w:val="28"/>
          <w:lang w:eastAsia="ru-RU"/>
        </w:rPr>
        <w:lastRenderedPageBreak/>
        <w:t>Регламента, на наличие оснований для отказа в приеме документов, установленных пунктом 2.8 настоящего Регламента;</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районного структурного подразделения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ответственному за ведение делопроизводства;</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оформляет </w:t>
      </w:r>
      <w:hyperlink r:id="rId47" w:history="1">
        <w:r w:rsidRPr="00646EBC">
          <w:rPr>
            <w:rFonts w:ascii="Times New Roman" w:hAnsi="Times New Roman"/>
            <w:sz w:val="28"/>
            <w:szCs w:val="28"/>
            <w:lang w:eastAsia="ru-RU"/>
          </w:rPr>
          <w:t>расписку-уведомление</w:t>
        </w:r>
      </w:hyperlink>
      <w:r w:rsidRPr="00646EBC">
        <w:rPr>
          <w:rFonts w:ascii="Times New Roman" w:hAnsi="Times New Roman"/>
          <w:sz w:val="28"/>
          <w:szCs w:val="28"/>
          <w:lang w:eastAsia="ru-RU"/>
        </w:rPr>
        <w:t xml:space="preserve"> о приеме заявления и документов по форме согласно приложению № 3 к настоящему регламенту и передает ее должностному лицу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районного структурного подразделения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ответственному за ведение делопроизводства;</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 при наличии оснований для отказа в приеме документов оформляет уведомление об отказе в приеме документов по форме согласно </w:t>
      </w:r>
      <w:hyperlink r:id="rId48" w:history="1">
        <w:r w:rsidRPr="00646EBC">
          <w:rPr>
            <w:rFonts w:ascii="Times New Roman" w:hAnsi="Times New Roman"/>
            <w:sz w:val="28"/>
            <w:szCs w:val="28"/>
            <w:lang w:eastAsia="ru-RU"/>
          </w:rPr>
          <w:t>приложению</w:t>
        </w:r>
      </w:hyperlink>
      <w:r w:rsidRPr="00646EBC">
        <w:rPr>
          <w:rFonts w:ascii="Times New Roman" w:hAnsi="Times New Roman"/>
          <w:sz w:val="28"/>
          <w:szCs w:val="28"/>
          <w:lang w:eastAsia="ru-RU"/>
        </w:rPr>
        <w:t xml:space="preserve"> </w:t>
      </w:r>
      <w:r w:rsidRPr="00646EBC">
        <w:rPr>
          <w:rFonts w:ascii="Times New Roman" w:hAnsi="Times New Roman"/>
          <w:sz w:val="28"/>
          <w:szCs w:val="28"/>
          <w:lang w:eastAsia="ru-RU"/>
        </w:rPr>
        <w:br/>
        <w:t xml:space="preserve">№ 6 к настоящему Регламенту и создает электронный образ уведомления об отказе, преобразованных в электронно-цифровую форму путем их сканирования непосредственно с оригинала документа с приложением представленных документов и передает его должностному лицу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w:t>
      </w:r>
      <w:proofErr w:type="gramEnd"/>
      <w:r w:rsidR="00FE0889" w:rsidRPr="00646EBC">
        <w:rPr>
          <w:rFonts w:ascii="Times New Roman" w:eastAsia="Calibri" w:hAnsi="Times New Roman" w:cs="Times New Roman"/>
          <w:sz w:val="28"/>
          <w:szCs w:val="28"/>
          <w:lang w:eastAsia="ru-RU"/>
        </w:rPr>
        <w:t xml:space="preserve"> </w:t>
      </w:r>
      <w:proofErr w:type="gramStart"/>
      <w:r w:rsidR="00FE0889" w:rsidRPr="00646EBC">
        <w:rPr>
          <w:rFonts w:ascii="Times New Roman" w:eastAsia="Calibri" w:hAnsi="Times New Roman" w:cs="Times New Roman"/>
          <w:sz w:val="28"/>
          <w:szCs w:val="28"/>
          <w:lang w:eastAsia="ru-RU"/>
        </w:rPr>
        <w:t>области»</w:t>
      </w:r>
      <w:r w:rsidRPr="00646EBC">
        <w:rPr>
          <w:rFonts w:ascii="Times New Roman" w:hAnsi="Times New Roman"/>
          <w:sz w:val="28"/>
          <w:szCs w:val="28"/>
          <w:lang w:eastAsia="ru-RU"/>
        </w:rPr>
        <w:t xml:space="preserve">, районного структурного подразделения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ответственному за ведение делопроизводства, электронный образ уведомления об отказе в приеме документов передает должностному лицу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районного структурного подразделения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ответственному за прием документов в</w:t>
      </w:r>
      <w:proofErr w:type="gramEnd"/>
      <w:r w:rsidRPr="00646EBC">
        <w:rPr>
          <w:rFonts w:ascii="Times New Roman" w:hAnsi="Times New Roman"/>
          <w:sz w:val="28"/>
          <w:szCs w:val="28"/>
          <w:lang w:eastAsia="ru-RU"/>
        </w:rPr>
        <w:t xml:space="preserve"> электронном </w:t>
      </w:r>
      <w:proofErr w:type="gramStart"/>
      <w:r w:rsidRPr="00646EBC">
        <w:rPr>
          <w:rFonts w:ascii="Times New Roman" w:hAnsi="Times New Roman"/>
          <w:sz w:val="28"/>
          <w:szCs w:val="28"/>
          <w:lang w:eastAsia="ru-RU"/>
        </w:rPr>
        <w:t>виде</w:t>
      </w:r>
      <w:proofErr w:type="gramEnd"/>
      <w:r w:rsidRPr="00646EBC">
        <w:rPr>
          <w:rFonts w:ascii="Times New Roman" w:hAnsi="Times New Roman"/>
          <w:sz w:val="28"/>
          <w:szCs w:val="28"/>
          <w:lang w:eastAsia="ru-RU"/>
        </w:rPr>
        <w:t>.</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Продолжительность административного действия – 20 минут с момента поступления заявления и документов посредством Единого портала в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районное структурное подразделение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ого</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ого учреждения</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w:t>
      </w:r>
      <w:proofErr w:type="gramEnd"/>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В случае если к заявлению, направленному посредством Единого портала, приложены не все документы, предусмотренные </w:t>
      </w:r>
      <w:hyperlink r:id="rId49" w:history="1">
        <w:r w:rsidRPr="00646EBC">
          <w:rPr>
            <w:rFonts w:ascii="Times New Roman" w:hAnsi="Times New Roman"/>
            <w:sz w:val="28"/>
            <w:szCs w:val="28"/>
            <w:lang w:eastAsia="ru-RU"/>
          </w:rPr>
          <w:t>пунктом</w:t>
        </w:r>
      </w:hyperlink>
      <w:r w:rsidRPr="00646EBC">
        <w:rPr>
          <w:rFonts w:ascii="Times New Roman" w:hAnsi="Times New Roman"/>
          <w:sz w:val="28"/>
          <w:szCs w:val="28"/>
          <w:lang w:eastAsia="ru-RU"/>
        </w:rPr>
        <w:t xml:space="preserve"> 2.6.1 настоящего Регламента, Заявитель (представитель Заявителя) в срок, не превышающий 5 рабочих дней со дня получения заявления </w:t>
      </w:r>
      <w:r w:rsidR="00362922" w:rsidRPr="00646EBC">
        <w:rPr>
          <w:rFonts w:ascii="Times New Roman" w:eastAsia="Calibri" w:hAnsi="Times New Roman" w:cs="Times New Roman"/>
          <w:sz w:val="28"/>
          <w:szCs w:val="28"/>
          <w:lang w:eastAsia="ru-RU"/>
        </w:rPr>
        <w:t>государственн</w:t>
      </w:r>
      <w:r w:rsidR="00362922" w:rsidRPr="00646EBC">
        <w:rPr>
          <w:rFonts w:ascii="Times New Roman" w:hAnsi="Times New Roman"/>
          <w:sz w:val="28"/>
          <w:szCs w:val="28"/>
          <w:lang w:eastAsia="ru-RU"/>
        </w:rPr>
        <w:t>ым</w:t>
      </w:r>
      <w:r w:rsidR="00362922" w:rsidRPr="00646EBC">
        <w:rPr>
          <w:rFonts w:ascii="Times New Roman" w:eastAsia="Calibri" w:hAnsi="Times New Roman" w:cs="Times New Roman"/>
          <w:sz w:val="28"/>
          <w:szCs w:val="28"/>
          <w:lang w:eastAsia="ru-RU"/>
        </w:rPr>
        <w:t xml:space="preserve"> казенн</w:t>
      </w:r>
      <w:r w:rsidR="00362922" w:rsidRPr="00646EBC">
        <w:rPr>
          <w:rFonts w:ascii="Times New Roman" w:hAnsi="Times New Roman"/>
          <w:sz w:val="28"/>
          <w:szCs w:val="28"/>
          <w:lang w:eastAsia="ru-RU"/>
        </w:rPr>
        <w:t>ым учреждением</w:t>
      </w:r>
      <w:r w:rsidR="00362922"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представляет в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ое</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ое учреждение</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w:t>
      </w:r>
      <w:r w:rsidR="00FE0889" w:rsidRPr="00646EBC">
        <w:rPr>
          <w:rFonts w:ascii="Times New Roman" w:eastAsia="Calibri" w:hAnsi="Times New Roman" w:cs="Times New Roman"/>
          <w:sz w:val="28"/>
          <w:szCs w:val="28"/>
          <w:lang w:eastAsia="ru-RU"/>
        </w:rPr>
        <w:lastRenderedPageBreak/>
        <w:t>Рязанской области»</w:t>
      </w:r>
      <w:r w:rsidRPr="00646EBC">
        <w:rPr>
          <w:rFonts w:ascii="Times New Roman" w:hAnsi="Times New Roman"/>
          <w:sz w:val="28"/>
          <w:szCs w:val="28"/>
          <w:lang w:eastAsia="ru-RU"/>
        </w:rPr>
        <w:t xml:space="preserve"> по месту жительства (пребывания</w:t>
      </w:r>
      <w:proofErr w:type="gramEnd"/>
      <w:r w:rsidRPr="00646EBC">
        <w:rPr>
          <w:rFonts w:ascii="Times New Roman" w:hAnsi="Times New Roman"/>
          <w:sz w:val="28"/>
          <w:szCs w:val="28"/>
          <w:lang w:eastAsia="ru-RU"/>
        </w:rPr>
        <w:t>) такие недостающие документы.</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При этом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ое</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ое учреждение</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w:t>
      </w:r>
      <w:r w:rsidR="00FE0889" w:rsidRPr="00646EBC">
        <w:rPr>
          <w:rFonts w:ascii="Times New Roman" w:eastAsia="Calibri" w:hAnsi="Times New Roman" w:cs="Times New Roman"/>
          <w:sz w:val="28"/>
          <w:szCs w:val="28"/>
          <w:lang w:eastAsia="ru-RU"/>
        </w:rPr>
        <w:t>государственн</w:t>
      </w:r>
      <w:r w:rsidR="00FE0889" w:rsidRPr="00646EBC">
        <w:rPr>
          <w:rFonts w:ascii="Times New Roman" w:hAnsi="Times New Roman"/>
          <w:sz w:val="28"/>
          <w:szCs w:val="28"/>
          <w:lang w:eastAsia="ru-RU"/>
        </w:rPr>
        <w:t>ым</w:t>
      </w:r>
      <w:r w:rsidR="00FE0889" w:rsidRPr="00646EBC">
        <w:rPr>
          <w:rFonts w:ascii="Times New Roman" w:eastAsia="Calibri" w:hAnsi="Times New Roman" w:cs="Times New Roman"/>
          <w:sz w:val="28"/>
          <w:szCs w:val="28"/>
          <w:lang w:eastAsia="ru-RU"/>
        </w:rPr>
        <w:t xml:space="preserve"> казенн</w:t>
      </w:r>
      <w:r w:rsidR="00FE0889" w:rsidRPr="00646EBC">
        <w:rPr>
          <w:rFonts w:ascii="Times New Roman" w:hAnsi="Times New Roman"/>
          <w:sz w:val="28"/>
          <w:szCs w:val="28"/>
          <w:lang w:eastAsia="ru-RU"/>
        </w:rPr>
        <w:t>ым учреждением</w:t>
      </w:r>
      <w:r w:rsidR="00FE0889"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w:t>
      </w:r>
      <w:proofErr w:type="gramEnd"/>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В случае непредставления в течение пятидневного срока документов, предусмотренных </w:t>
      </w:r>
      <w:hyperlink r:id="rId50"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Заявитель посредством Единого портала уведомляется о возвращении без рассмотрения заявления в течение одного рабочего дня, следующего за днем истечения пятидневного срока для представления документов, предусмотренных пунктом 2.6.1 настоящего Регламента, с указанием причин возвращения и порядка обжалования вынесенного решения.</w:t>
      </w:r>
      <w:proofErr w:type="gramEnd"/>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В случае представления Заявителем в течение пятидневного срока документов, предусмотренных </w:t>
      </w:r>
      <w:hyperlink r:id="rId51"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w:t>
      </w:r>
      <w:r w:rsidR="00C82C80" w:rsidRPr="00646EBC">
        <w:rPr>
          <w:rFonts w:ascii="Times New Roman" w:eastAsia="Calibri" w:hAnsi="Times New Roman" w:cs="Times New Roman"/>
          <w:sz w:val="28"/>
          <w:szCs w:val="28"/>
          <w:lang w:eastAsia="ru-RU"/>
        </w:rPr>
        <w:t>государственн</w:t>
      </w:r>
      <w:r w:rsidR="00C82C80" w:rsidRPr="00646EBC">
        <w:rPr>
          <w:rFonts w:ascii="Times New Roman" w:hAnsi="Times New Roman"/>
          <w:sz w:val="28"/>
          <w:szCs w:val="28"/>
          <w:lang w:eastAsia="ru-RU"/>
        </w:rPr>
        <w:t>ое</w:t>
      </w:r>
      <w:r w:rsidR="00C82C80" w:rsidRPr="00646EBC">
        <w:rPr>
          <w:rFonts w:ascii="Times New Roman" w:eastAsia="Calibri" w:hAnsi="Times New Roman" w:cs="Times New Roman"/>
          <w:sz w:val="28"/>
          <w:szCs w:val="28"/>
          <w:lang w:eastAsia="ru-RU"/>
        </w:rPr>
        <w:t xml:space="preserve"> казенн</w:t>
      </w:r>
      <w:r w:rsidR="00C82C80" w:rsidRPr="00646EBC">
        <w:rPr>
          <w:rFonts w:ascii="Times New Roman" w:hAnsi="Times New Roman"/>
          <w:sz w:val="28"/>
          <w:szCs w:val="28"/>
          <w:lang w:eastAsia="ru-RU"/>
        </w:rPr>
        <w:t>ое учреждение</w:t>
      </w:r>
      <w:r w:rsidR="00C82C80"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осуществляет прием и регистрацию заявления в день представления документов, предусмотренных пунктом 2.6.1 настоящего Регламента.</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10 минут с момента поступления недостающих документов, предусмотренных пунктом 2.6.1 настоящего Регламента.</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Должностное лицо </w:t>
      </w:r>
      <w:r w:rsidR="00C82C80" w:rsidRPr="00646EBC">
        <w:rPr>
          <w:rFonts w:ascii="Times New Roman" w:eastAsia="Calibri" w:hAnsi="Times New Roman" w:cs="Times New Roman"/>
          <w:sz w:val="28"/>
          <w:szCs w:val="28"/>
          <w:lang w:eastAsia="ru-RU"/>
        </w:rPr>
        <w:t>государственн</w:t>
      </w:r>
      <w:r w:rsidR="00C82C80" w:rsidRPr="00646EBC">
        <w:rPr>
          <w:rFonts w:ascii="Times New Roman" w:hAnsi="Times New Roman"/>
          <w:sz w:val="28"/>
          <w:szCs w:val="28"/>
          <w:lang w:eastAsia="ru-RU"/>
        </w:rPr>
        <w:t>ого</w:t>
      </w:r>
      <w:r w:rsidR="00C82C80" w:rsidRPr="00646EBC">
        <w:rPr>
          <w:rFonts w:ascii="Times New Roman" w:eastAsia="Calibri" w:hAnsi="Times New Roman" w:cs="Times New Roman"/>
          <w:sz w:val="28"/>
          <w:szCs w:val="28"/>
          <w:lang w:eastAsia="ru-RU"/>
        </w:rPr>
        <w:t xml:space="preserve"> казенн</w:t>
      </w:r>
      <w:r w:rsidR="00C82C80" w:rsidRPr="00646EBC">
        <w:rPr>
          <w:rFonts w:ascii="Times New Roman" w:hAnsi="Times New Roman"/>
          <w:sz w:val="28"/>
          <w:szCs w:val="28"/>
          <w:lang w:eastAsia="ru-RU"/>
        </w:rPr>
        <w:t>ого учреждения</w:t>
      </w:r>
      <w:r w:rsidR="00C82C80"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xml:space="preserve">,  районного структурного подразделения </w:t>
      </w:r>
      <w:r w:rsidR="00C82C80" w:rsidRPr="00646EBC">
        <w:rPr>
          <w:rFonts w:ascii="Times New Roman" w:eastAsia="Calibri" w:hAnsi="Times New Roman" w:cs="Times New Roman"/>
          <w:sz w:val="28"/>
          <w:szCs w:val="28"/>
          <w:lang w:eastAsia="ru-RU"/>
        </w:rPr>
        <w:t>государственн</w:t>
      </w:r>
      <w:r w:rsidR="00C82C80" w:rsidRPr="00646EBC">
        <w:rPr>
          <w:rFonts w:ascii="Times New Roman" w:hAnsi="Times New Roman"/>
          <w:sz w:val="28"/>
          <w:szCs w:val="28"/>
          <w:lang w:eastAsia="ru-RU"/>
        </w:rPr>
        <w:t>ого</w:t>
      </w:r>
      <w:r w:rsidR="00C82C80" w:rsidRPr="00646EBC">
        <w:rPr>
          <w:rFonts w:ascii="Times New Roman" w:eastAsia="Calibri" w:hAnsi="Times New Roman" w:cs="Times New Roman"/>
          <w:sz w:val="28"/>
          <w:szCs w:val="28"/>
          <w:lang w:eastAsia="ru-RU"/>
        </w:rPr>
        <w:t xml:space="preserve"> казенн</w:t>
      </w:r>
      <w:r w:rsidR="00C82C80" w:rsidRPr="00646EBC">
        <w:rPr>
          <w:rFonts w:ascii="Times New Roman" w:hAnsi="Times New Roman"/>
          <w:sz w:val="28"/>
          <w:szCs w:val="28"/>
          <w:lang w:eastAsia="ru-RU"/>
        </w:rPr>
        <w:t>ого учреждения</w:t>
      </w:r>
      <w:r w:rsidR="00C82C80"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sz w:val="28"/>
          <w:szCs w:val="28"/>
          <w:lang w:eastAsia="ru-RU"/>
        </w:rPr>
        <w:t>,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w:t>
      </w:r>
      <w:proofErr w:type="gramEnd"/>
      <w:r w:rsidRPr="00646EBC">
        <w:rPr>
          <w:rFonts w:ascii="Times New Roman" w:hAnsi="Times New Roman"/>
          <w:sz w:val="28"/>
          <w:szCs w:val="28"/>
          <w:lang w:eastAsia="ru-RU"/>
        </w:rPr>
        <w:t xml:space="preserve">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rsidR="00A3564D" w:rsidRPr="00646EBC" w:rsidRDefault="00A3564D" w:rsidP="00A3564D">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10 минут момента установления должностным лицом Управления, районного структурного Управления, ответственным за прием документов, положительного результата проверки документов.</w:t>
      </w:r>
    </w:p>
    <w:p w:rsidR="00A3564D" w:rsidRPr="00646EBC" w:rsidRDefault="00A3564D" w:rsidP="00A3564D">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установленных </w:t>
      </w:r>
      <w:hyperlink r:id="rId52" w:history="1">
        <w:r w:rsidRPr="00646EBC">
          <w:rPr>
            <w:rFonts w:ascii="Times New Roman" w:hAnsi="Times New Roman" w:cs="Times New Roman"/>
            <w:sz w:val="28"/>
            <w:szCs w:val="28"/>
          </w:rPr>
          <w:t>пунктом 2.8</w:t>
        </w:r>
      </w:hyperlink>
      <w:r w:rsidRPr="00646EBC">
        <w:rPr>
          <w:rFonts w:ascii="Times New Roman" w:hAnsi="Times New Roman" w:cs="Times New Roman"/>
          <w:sz w:val="28"/>
          <w:szCs w:val="28"/>
        </w:rPr>
        <w:t xml:space="preserve"> настоящего Регламента</w:t>
      </w:r>
      <w:proofErr w:type="gramStart"/>
      <w:r w:rsidRPr="00646EBC">
        <w:rPr>
          <w:rFonts w:ascii="Times New Roman" w:hAnsi="Times New Roman" w:cs="Times New Roman"/>
          <w:sz w:val="28"/>
          <w:szCs w:val="28"/>
        </w:rPr>
        <w:t>.»;</w:t>
      </w:r>
      <w:proofErr w:type="gramEnd"/>
    </w:p>
    <w:p w:rsidR="00494C84" w:rsidRPr="00646EBC" w:rsidRDefault="00494C84" w:rsidP="00494C84">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дополнить </w:t>
      </w:r>
      <w:r w:rsidR="00CA6C2A" w:rsidRPr="00646EBC">
        <w:rPr>
          <w:rFonts w:ascii="Times New Roman" w:hAnsi="Times New Roman" w:cs="Times New Roman"/>
          <w:sz w:val="28"/>
          <w:szCs w:val="28"/>
        </w:rPr>
        <w:t>абзац</w:t>
      </w:r>
      <w:r w:rsidR="00D13A53" w:rsidRPr="00646EBC">
        <w:rPr>
          <w:rFonts w:ascii="Times New Roman" w:hAnsi="Times New Roman" w:cs="Times New Roman"/>
          <w:sz w:val="28"/>
          <w:szCs w:val="28"/>
        </w:rPr>
        <w:t>ем</w:t>
      </w:r>
      <w:r w:rsidRPr="00646EBC">
        <w:rPr>
          <w:rFonts w:ascii="Times New Roman" w:hAnsi="Times New Roman" w:cs="Times New Roman"/>
          <w:sz w:val="28"/>
          <w:szCs w:val="28"/>
        </w:rPr>
        <w:t xml:space="preserve"> следующего содержания:</w:t>
      </w:r>
    </w:p>
    <w:p w:rsidR="00494C84" w:rsidRPr="00646EBC" w:rsidRDefault="00D13A53"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lastRenderedPageBreak/>
        <w:t>«</w:t>
      </w:r>
      <w:r w:rsidR="00494C84" w:rsidRPr="00646EBC">
        <w:rPr>
          <w:rFonts w:ascii="Times New Roman" w:hAnsi="Times New Roman" w:cs="Times New Roman"/>
          <w:sz w:val="28"/>
          <w:szCs w:val="28"/>
        </w:rPr>
        <w:t xml:space="preserve">Максимальный срок выполнения административной процедуры – не позднее одного рабочего дня, следующего за днем поступления комплекта документов, указанных в </w:t>
      </w:r>
      <w:hyperlink r:id="rId53" w:history="1">
        <w:r w:rsidR="00494C84" w:rsidRPr="00646EBC">
          <w:rPr>
            <w:rFonts w:ascii="Times New Roman" w:hAnsi="Times New Roman" w:cs="Times New Roman"/>
            <w:sz w:val="28"/>
            <w:szCs w:val="28"/>
          </w:rPr>
          <w:t>пункте 2.6.1</w:t>
        </w:r>
      </w:hyperlink>
      <w:r w:rsidR="00494C84" w:rsidRPr="00646EBC">
        <w:rPr>
          <w:rFonts w:ascii="Times New Roman" w:hAnsi="Times New Roman" w:cs="Times New Roman"/>
          <w:sz w:val="28"/>
          <w:szCs w:val="28"/>
        </w:rPr>
        <w:t xml:space="preserve"> настоящего Регламента, а также иных документов, представляемых Заявителем по собственной инициативе, указанных в </w:t>
      </w:r>
      <w:hyperlink r:id="rId54" w:history="1">
        <w:r w:rsidR="00494C84" w:rsidRPr="00646EBC">
          <w:rPr>
            <w:rFonts w:ascii="Times New Roman" w:hAnsi="Times New Roman" w:cs="Times New Roman"/>
            <w:sz w:val="28"/>
            <w:szCs w:val="28"/>
          </w:rPr>
          <w:t>пункте 2.7.1</w:t>
        </w:r>
      </w:hyperlink>
      <w:r w:rsidR="00494C84" w:rsidRPr="00646EBC">
        <w:rPr>
          <w:rFonts w:ascii="Times New Roman" w:hAnsi="Times New Roman" w:cs="Times New Roman"/>
          <w:sz w:val="28"/>
          <w:szCs w:val="28"/>
        </w:rPr>
        <w:t xml:space="preserve"> настоящего Регламента</w:t>
      </w:r>
      <w:proofErr w:type="gramStart"/>
      <w:r w:rsidR="00494C84" w:rsidRPr="00646EBC">
        <w:rPr>
          <w:rFonts w:ascii="Times New Roman" w:hAnsi="Times New Roman" w:cs="Times New Roman"/>
          <w:sz w:val="28"/>
          <w:szCs w:val="28"/>
        </w:rPr>
        <w:t>.»;</w:t>
      </w:r>
      <w:proofErr w:type="gramEnd"/>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3.3:</w:t>
      </w:r>
    </w:p>
    <w:p w:rsidR="00011A70" w:rsidRPr="00646EBC" w:rsidRDefault="00011A70" w:rsidP="00011A70">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изложить в следующей редакции:</w:t>
      </w:r>
    </w:p>
    <w:p w:rsidR="00011A70" w:rsidRPr="00646EBC" w:rsidRDefault="00011A70" w:rsidP="00011A70">
      <w:pPr>
        <w:autoSpaceDE w:val="0"/>
        <w:autoSpaceDN w:val="0"/>
        <w:adjustRightInd w:val="0"/>
        <w:spacing w:after="0" w:line="228"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«3.3. Административная процедура «</w:t>
      </w:r>
      <w:r w:rsidRPr="00646EBC">
        <w:rPr>
          <w:rFonts w:ascii="Times New Roman" w:hAnsi="Times New Roman"/>
          <w:sz w:val="28"/>
        </w:rPr>
        <w:t>Получение сведений посредством системы межведомственного электронного взаимодействия»;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абзаце втором после слов «в предоставлении государственной услуги» дополнить словами «и критерием принятия решения»;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t xml:space="preserve">«Максимальный срок выполнения административной процедуры – 7 рабочих дней со дня поступления должностному лицу районного структурного подразделения </w:t>
      </w:r>
      <w:r w:rsidR="00EE0188" w:rsidRPr="00646EBC">
        <w:rPr>
          <w:rFonts w:ascii="Times New Roman" w:eastAsia="Calibri" w:hAnsi="Times New Roman" w:cs="Times New Roman"/>
          <w:sz w:val="28"/>
          <w:szCs w:val="28"/>
          <w:lang w:eastAsia="ru-RU"/>
        </w:rPr>
        <w:t>государственн</w:t>
      </w:r>
      <w:r w:rsidR="00EE0188" w:rsidRPr="00646EBC">
        <w:rPr>
          <w:rFonts w:ascii="Times New Roman" w:hAnsi="Times New Roman"/>
          <w:sz w:val="28"/>
          <w:szCs w:val="28"/>
          <w:lang w:eastAsia="ru-RU"/>
        </w:rPr>
        <w:t>ого</w:t>
      </w:r>
      <w:r w:rsidR="00EE0188" w:rsidRPr="00646EBC">
        <w:rPr>
          <w:rFonts w:ascii="Times New Roman" w:eastAsia="Calibri" w:hAnsi="Times New Roman" w:cs="Times New Roman"/>
          <w:sz w:val="28"/>
          <w:szCs w:val="28"/>
          <w:lang w:eastAsia="ru-RU"/>
        </w:rPr>
        <w:t xml:space="preserve"> казенн</w:t>
      </w:r>
      <w:r w:rsidR="00EE0188" w:rsidRPr="00646EBC">
        <w:rPr>
          <w:rFonts w:ascii="Times New Roman" w:hAnsi="Times New Roman"/>
          <w:sz w:val="28"/>
          <w:szCs w:val="28"/>
          <w:lang w:eastAsia="ru-RU"/>
        </w:rPr>
        <w:t>ого учреждения</w:t>
      </w:r>
      <w:r w:rsidR="00EE0188" w:rsidRPr="00646EBC">
        <w:rPr>
          <w:rFonts w:ascii="Times New Roman" w:eastAsia="Calibri" w:hAnsi="Times New Roman" w:cs="Times New Roman"/>
          <w:sz w:val="28"/>
          <w:szCs w:val="28"/>
          <w:lang w:eastAsia="ru-RU"/>
        </w:rPr>
        <w:t xml:space="preserve"> Рязанской области «Управление социальной защиты населения Рязанской области»</w:t>
      </w:r>
      <w:r w:rsidRPr="00646EBC">
        <w:rPr>
          <w:rFonts w:ascii="Times New Roman" w:hAnsi="Times New Roman" w:cs="Times New Roman"/>
          <w:sz w:val="28"/>
          <w:szCs w:val="28"/>
        </w:rPr>
        <w:t xml:space="preserve">, ответственному за прием документов, зарегистрированного заявления и документов, необходимых для предоставления государственной услуги, и установления отсутствия в их числе документов, предусмотренных </w:t>
      </w:r>
      <w:hyperlink r:id="rId55" w:history="1">
        <w:r w:rsidRPr="00646EBC">
          <w:rPr>
            <w:rFonts w:ascii="Times New Roman" w:hAnsi="Times New Roman" w:cs="Times New Roman"/>
            <w:sz w:val="28"/>
            <w:szCs w:val="28"/>
          </w:rPr>
          <w:t>пунктом 2.7.1</w:t>
        </w:r>
      </w:hyperlink>
      <w:r w:rsidRPr="00646EBC">
        <w:rPr>
          <w:rFonts w:ascii="Times New Roman" w:hAnsi="Times New Roman" w:cs="Times New Roman"/>
          <w:sz w:val="28"/>
          <w:szCs w:val="28"/>
        </w:rPr>
        <w:t xml:space="preserve"> настоящего Регламента.»;</w:t>
      </w:r>
      <w:proofErr w:type="gramEnd"/>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3.4:</w:t>
      </w:r>
    </w:p>
    <w:p w:rsidR="00F90BBF" w:rsidRPr="00646EBC" w:rsidRDefault="000D2065"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w:t>
      </w:r>
      <w:r w:rsidR="00333812" w:rsidRPr="00646EBC">
        <w:rPr>
          <w:rFonts w:ascii="Times New Roman" w:hAnsi="Times New Roman" w:cs="Times New Roman"/>
          <w:sz w:val="28"/>
          <w:szCs w:val="28"/>
        </w:rPr>
        <w:t>ы</w:t>
      </w:r>
      <w:r w:rsidRPr="00646EBC">
        <w:rPr>
          <w:rFonts w:ascii="Times New Roman" w:hAnsi="Times New Roman" w:cs="Times New Roman"/>
          <w:sz w:val="28"/>
          <w:szCs w:val="28"/>
        </w:rPr>
        <w:t xml:space="preserve"> первый</w:t>
      </w:r>
      <w:r w:rsidR="00333812" w:rsidRPr="00646EBC">
        <w:rPr>
          <w:rFonts w:ascii="Times New Roman" w:hAnsi="Times New Roman" w:cs="Times New Roman"/>
          <w:sz w:val="28"/>
          <w:szCs w:val="28"/>
        </w:rPr>
        <w:t>, второй</w:t>
      </w:r>
      <w:r w:rsidRPr="00646EBC">
        <w:rPr>
          <w:rFonts w:ascii="Times New Roman" w:hAnsi="Times New Roman" w:cs="Times New Roman"/>
          <w:sz w:val="28"/>
          <w:szCs w:val="28"/>
        </w:rPr>
        <w:t xml:space="preserve"> изложить в следующей редакции</w:t>
      </w:r>
      <w:r w:rsidR="00F90BBF" w:rsidRPr="00646EBC">
        <w:rPr>
          <w:rFonts w:ascii="Times New Roman" w:hAnsi="Times New Roman" w:cs="Times New Roman"/>
          <w:sz w:val="28"/>
          <w:szCs w:val="28"/>
        </w:rPr>
        <w:t>:</w:t>
      </w:r>
    </w:p>
    <w:p w:rsidR="000D2065" w:rsidRPr="00646EBC" w:rsidRDefault="000D2065"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 «3.4. Административная процедура «</w:t>
      </w:r>
      <w:r w:rsidR="00537AF1" w:rsidRPr="00646EBC">
        <w:rPr>
          <w:rFonts w:ascii="Times New Roman" w:hAnsi="Times New Roman"/>
          <w:sz w:val="28"/>
        </w:rPr>
        <w:t>Формирование комплекта документов</w:t>
      </w:r>
      <w:r w:rsidRPr="00646EBC">
        <w:rPr>
          <w:rFonts w:ascii="Times New Roman" w:hAnsi="Times New Roman"/>
          <w:sz w:val="28"/>
        </w:rPr>
        <w:t>»</w:t>
      </w:r>
    </w:p>
    <w:p w:rsidR="00333812" w:rsidRPr="00646EBC" w:rsidRDefault="00333812" w:rsidP="0033381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t xml:space="preserve">Основанием для начала административной процедуры и критерием принятия решения является поступление должностному лицу государственного казенного учреждения Рязанской области «Управление социальной защиты населения Рязанской области»,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формирование комплекта документов для предоставления государственной услуги, документов Заявителя в соответствии с </w:t>
      </w:r>
      <w:hyperlink r:id="rId56" w:history="1">
        <w:r w:rsidRPr="00646EBC">
          <w:rPr>
            <w:rFonts w:ascii="Times New Roman" w:hAnsi="Times New Roman" w:cs="Times New Roman"/>
            <w:sz w:val="28"/>
            <w:szCs w:val="28"/>
          </w:rPr>
          <w:t>п. 2.6</w:t>
        </w:r>
      </w:hyperlink>
      <w:r w:rsidRPr="00646EBC">
        <w:rPr>
          <w:rFonts w:ascii="Times New Roman" w:hAnsi="Times New Roman" w:cs="Times New Roman"/>
          <w:sz w:val="28"/>
          <w:szCs w:val="28"/>
        </w:rPr>
        <w:t xml:space="preserve">.1, </w:t>
      </w:r>
      <w:hyperlink r:id="rId57" w:history="1">
        <w:r w:rsidRPr="00646EBC">
          <w:rPr>
            <w:rFonts w:ascii="Times New Roman" w:hAnsi="Times New Roman" w:cs="Times New Roman"/>
            <w:sz w:val="28"/>
            <w:szCs w:val="28"/>
          </w:rPr>
          <w:t>2.7</w:t>
        </w:r>
      </w:hyperlink>
      <w:r w:rsidRPr="00646EBC">
        <w:rPr>
          <w:rFonts w:ascii="Times New Roman" w:hAnsi="Times New Roman" w:cs="Times New Roman"/>
          <w:sz w:val="28"/>
          <w:szCs w:val="28"/>
        </w:rPr>
        <w:t xml:space="preserve">.1, </w:t>
      </w:r>
      <w:hyperlink r:id="rId58" w:history="1">
        <w:r w:rsidRPr="00646EBC">
          <w:rPr>
            <w:rFonts w:ascii="Times New Roman" w:hAnsi="Times New Roman" w:cs="Times New Roman"/>
            <w:sz w:val="28"/>
            <w:szCs w:val="28"/>
          </w:rPr>
          <w:t>2.8</w:t>
        </w:r>
      </w:hyperlink>
      <w:r w:rsidRPr="00646EBC">
        <w:rPr>
          <w:rFonts w:ascii="Times New Roman" w:hAnsi="Times New Roman" w:cs="Times New Roman"/>
          <w:sz w:val="28"/>
          <w:szCs w:val="28"/>
        </w:rPr>
        <w:t xml:space="preserve"> настоящего Регламента.»;</w:t>
      </w:r>
      <w:proofErr w:type="gramEnd"/>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«Максимальный срок выполнения административной процедуры – 1 календарный день со дня получения должностным лицом районного структурного подразделения Управления, ответственным за формирование комплекта документов, предусмотренных </w:t>
      </w:r>
      <w:hyperlink r:id="rId59" w:history="1">
        <w:r w:rsidRPr="00646EBC">
          <w:rPr>
            <w:rFonts w:ascii="Times New Roman" w:hAnsi="Times New Roman" w:cs="Times New Roman"/>
            <w:sz w:val="28"/>
            <w:szCs w:val="28"/>
          </w:rPr>
          <w:t>пунктами 2.6.1</w:t>
        </w:r>
      </w:hyperlink>
      <w:r w:rsidRPr="00646EBC">
        <w:rPr>
          <w:rFonts w:ascii="Times New Roman" w:hAnsi="Times New Roman" w:cs="Times New Roman"/>
          <w:sz w:val="28"/>
          <w:szCs w:val="28"/>
        </w:rPr>
        <w:t xml:space="preserve"> и </w:t>
      </w:r>
      <w:hyperlink r:id="rId60" w:history="1">
        <w:r w:rsidRPr="00646EBC">
          <w:rPr>
            <w:rFonts w:ascii="Times New Roman" w:hAnsi="Times New Roman" w:cs="Times New Roman"/>
            <w:sz w:val="28"/>
            <w:szCs w:val="28"/>
          </w:rPr>
          <w:t>2.7.1</w:t>
        </w:r>
      </w:hyperlink>
      <w:r w:rsidRPr="00646EBC">
        <w:rPr>
          <w:rFonts w:ascii="Times New Roman" w:hAnsi="Times New Roman" w:cs="Times New Roman"/>
          <w:sz w:val="28"/>
          <w:szCs w:val="28"/>
        </w:rPr>
        <w:t xml:space="preserve"> настоящего Регламента, необходимых для предоставления государственной услуги</w:t>
      </w:r>
      <w:proofErr w:type="gramStart"/>
      <w:r w:rsidRPr="00646EBC">
        <w:rPr>
          <w:rFonts w:ascii="Times New Roman" w:hAnsi="Times New Roman" w:cs="Times New Roman"/>
          <w:sz w:val="28"/>
          <w:szCs w:val="28"/>
        </w:rPr>
        <w:t>.»;</w:t>
      </w:r>
      <w:proofErr w:type="gramEnd"/>
    </w:p>
    <w:p w:rsidR="00A3564D" w:rsidRPr="00646EBC" w:rsidRDefault="00A3564D"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в </w:t>
      </w:r>
      <w:r w:rsidR="00494C84" w:rsidRPr="00646EBC">
        <w:rPr>
          <w:rFonts w:ascii="Times New Roman" w:hAnsi="Times New Roman" w:cs="Times New Roman"/>
          <w:sz w:val="28"/>
          <w:szCs w:val="28"/>
        </w:rPr>
        <w:t>пункт</w:t>
      </w:r>
      <w:r w:rsidRPr="00646EBC">
        <w:rPr>
          <w:rFonts w:ascii="Times New Roman" w:hAnsi="Times New Roman" w:cs="Times New Roman"/>
          <w:sz w:val="28"/>
          <w:szCs w:val="28"/>
        </w:rPr>
        <w:t>е</w:t>
      </w:r>
      <w:r w:rsidR="00494C84" w:rsidRPr="00646EBC">
        <w:rPr>
          <w:rFonts w:ascii="Times New Roman" w:hAnsi="Times New Roman" w:cs="Times New Roman"/>
          <w:sz w:val="28"/>
          <w:szCs w:val="28"/>
        </w:rPr>
        <w:t xml:space="preserve"> 3.5</w:t>
      </w:r>
      <w:r w:rsidRPr="00646EBC">
        <w:rPr>
          <w:rFonts w:ascii="Times New Roman" w:hAnsi="Times New Roman" w:cs="Times New Roman"/>
          <w:sz w:val="28"/>
          <w:szCs w:val="28"/>
        </w:rPr>
        <w:t>:</w:t>
      </w:r>
    </w:p>
    <w:p w:rsidR="00A3564D" w:rsidRPr="00646EBC" w:rsidRDefault="00C80D04" w:rsidP="0094789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изложить в следующей редакции:</w:t>
      </w:r>
    </w:p>
    <w:p w:rsidR="00C80D04" w:rsidRPr="00646EBC" w:rsidRDefault="00C80D04" w:rsidP="00947895">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cs="Times New Roman"/>
          <w:sz w:val="28"/>
          <w:szCs w:val="28"/>
        </w:rPr>
        <w:t>«3.5. Административная процедура «</w:t>
      </w:r>
      <w:r w:rsidR="00537AF1" w:rsidRPr="00646EBC">
        <w:rPr>
          <w:rFonts w:ascii="Times New Roman" w:hAnsi="Times New Roman"/>
          <w:sz w:val="28"/>
        </w:rPr>
        <w:t>Рассмотрение документов и сведений</w:t>
      </w:r>
      <w:r w:rsidRPr="00646EBC">
        <w:rPr>
          <w:rFonts w:ascii="Times New Roman" w:hAnsi="Times New Roman"/>
          <w:sz w:val="28"/>
        </w:rPr>
        <w:t>»;</w:t>
      </w:r>
    </w:p>
    <w:p w:rsidR="00494C84" w:rsidRPr="00646EBC" w:rsidRDefault="00865D27"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абзацами</w:t>
      </w:r>
      <w:r w:rsidR="00494C84" w:rsidRPr="00646EBC">
        <w:rPr>
          <w:rFonts w:ascii="Times New Roman" w:hAnsi="Times New Roman" w:cs="Times New Roman"/>
          <w:sz w:val="28"/>
          <w:szCs w:val="28"/>
        </w:rPr>
        <w:t xml:space="preserve"> следующего содержания:</w:t>
      </w:r>
    </w:p>
    <w:p w:rsidR="00865D27" w:rsidRPr="00646EBC" w:rsidRDefault="00865D27"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lang w:eastAsia="ru-RU"/>
        </w:rPr>
        <w:lastRenderedPageBreak/>
        <w:t>«Критерием определения права Заявителя на предоставление государственной услуги является наличие либо отсутствие оснований, указанных в пункте 2.9 настоящего Регламента.</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t xml:space="preserve">Максимальный срок выполнения административной процедуры – не позднее 2 рабочих дней со дня получения должностным лицом районного структурного подразделения </w:t>
      </w:r>
      <w:r w:rsidR="00537AF1" w:rsidRPr="00646EBC">
        <w:rPr>
          <w:rFonts w:ascii="Times New Roman" w:hAnsi="Times New Roman" w:cs="Times New Roman"/>
          <w:sz w:val="28"/>
          <w:szCs w:val="28"/>
        </w:rPr>
        <w:t>государственного казенного учреждения Рязанской области «Управление социальной защиты населения Рязанской области»</w:t>
      </w:r>
      <w:r w:rsidRPr="00646EBC">
        <w:rPr>
          <w:rFonts w:ascii="Times New Roman" w:hAnsi="Times New Roman" w:cs="Times New Roman"/>
          <w:sz w:val="28"/>
          <w:szCs w:val="28"/>
        </w:rPr>
        <w:t xml:space="preserve">, ответственным за ведение делопроизводства, личного дела Заявителя с сопроводительным письмом, подготовленным районным структурным подразделением </w:t>
      </w:r>
      <w:r w:rsidR="00537AF1" w:rsidRPr="00646EBC">
        <w:rPr>
          <w:rFonts w:ascii="Times New Roman" w:hAnsi="Times New Roman" w:cs="Times New Roman"/>
          <w:sz w:val="28"/>
          <w:szCs w:val="28"/>
        </w:rPr>
        <w:t>государственного казенного учреждения Рязанской области «Управление социальной защиты населения Рязанской области»</w:t>
      </w:r>
      <w:r w:rsidRPr="00646EBC">
        <w:rPr>
          <w:rFonts w:ascii="Times New Roman" w:hAnsi="Times New Roman" w:cs="Times New Roman"/>
          <w:sz w:val="28"/>
          <w:szCs w:val="28"/>
        </w:rPr>
        <w:t>.»;</w:t>
      </w:r>
      <w:proofErr w:type="gramEnd"/>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в пункте 3.6:</w:t>
      </w:r>
    </w:p>
    <w:p w:rsidR="00537AF1" w:rsidRPr="00646EBC" w:rsidRDefault="00537AF1"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абзац первый изложить в следующей редакции:</w:t>
      </w:r>
    </w:p>
    <w:p w:rsidR="00537AF1" w:rsidRPr="00646EBC" w:rsidRDefault="00537AF1"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«3.6. Административная процедура «Принятие решения»;</w:t>
      </w:r>
    </w:p>
    <w:p w:rsidR="00494C84" w:rsidRPr="00646EBC" w:rsidRDefault="00494C84" w:rsidP="00494C84">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дополнить абзац</w:t>
      </w:r>
      <w:r w:rsidR="00865D27" w:rsidRPr="00646EBC">
        <w:rPr>
          <w:rFonts w:ascii="Times New Roman" w:hAnsi="Times New Roman"/>
          <w:sz w:val="28"/>
          <w:szCs w:val="28"/>
        </w:rPr>
        <w:t>ами</w:t>
      </w:r>
      <w:r w:rsidRPr="00646EBC">
        <w:rPr>
          <w:rFonts w:ascii="Times New Roman" w:hAnsi="Times New Roman"/>
          <w:sz w:val="28"/>
          <w:szCs w:val="28"/>
        </w:rPr>
        <w:t xml:space="preserve"> следующего содержания:</w:t>
      </w:r>
    </w:p>
    <w:p w:rsidR="00865D27" w:rsidRPr="00646EBC" w:rsidRDefault="00865D27" w:rsidP="00865D27">
      <w:pPr>
        <w:autoSpaceDE w:val="0"/>
        <w:autoSpaceDN w:val="0"/>
        <w:adjustRightInd w:val="0"/>
        <w:spacing w:after="0" w:line="228" w:lineRule="auto"/>
        <w:ind w:firstLine="709"/>
        <w:jc w:val="both"/>
        <w:rPr>
          <w:rFonts w:ascii="Times New Roman" w:hAnsi="Times New Roman"/>
          <w:sz w:val="28"/>
          <w:szCs w:val="28"/>
        </w:rPr>
      </w:pPr>
      <w:r w:rsidRPr="00646EBC">
        <w:rPr>
          <w:rFonts w:ascii="Times New Roman" w:hAnsi="Times New Roman"/>
          <w:sz w:val="28"/>
          <w:szCs w:val="28"/>
        </w:rPr>
        <w:t>«Основаниями для отказа в предоставлении государственной услуги являются:</w:t>
      </w:r>
    </w:p>
    <w:p w:rsidR="00865D27" w:rsidRPr="00646EBC" w:rsidRDefault="00865D27" w:rsidP="00865D27">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пострадавший или погибший (умерший) добровольный пожарный не зарегистрирован в реестре;</w:t>
      </w:r>
    </w:p>
    <w:p w:rsidR="00865D27" w:rsidRPr="00646EBC" w:rsidRDefault="00865D27" w:rsidP="00865D27">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представленные заявителем документы не подтверждают его права на получение единовременной выплаты;</w:t>
      </w:r>
    </w:p>
    <w:p w:rsidR="00865D27" w:rsidRPr="00646EBC" w:rsidRDefault="00865D27" w:rsidP="00865D27">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заявитель повторно обратился за назначением единовременной выплаты, которая ранее была ему назначена</w:t>
      </w:r>
      <w:proofErr w:type="gramStart"/>
      <w:r w:rsidRPr="00646EBC">
        <w:rPr>
          <w:rFonts w:ascii="Times New Roman" w:hAnsi="Times New Roman" w:cs="Times New Roman"/>
          <w:sz w:val="28"/>
          <w:szCs w:val="28"/>
        </w:rPr>
        <w:t>.»;</w:t>
      </w:r>
      <w:proofErr w:type="gramEnd"/>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t xml:space="preserve">Максимальный срок выполнения административной процедуры – 20 календарных дней со дня поступления руководителю структурного подразделения </w:t>
      </w:r>
      <w:r w:rsidR="00865D27" w:rsidRPr="00646EBC">
        <w:rPr>
          <w:rFonts w:ascii="Times New Roman" w:hAnsi="Times New Roman" w:cs="Times New Roman"/>
          <w:sz w:val="28"/>
          <w:szCs w:val="28"/>
        </w:rPr>
        <w:t>государственного казенного учреждения Рязанской области «Управление социальной защиты населения Рязанской области»</w:t>
      </w:r>
      <w:r w:rsidRPr="00646EBC">
        <w:rPr>
          <w:rFonts w:ascii="Times New Roman" w:hAnsi="Times New Roman" w:cs="Times New Roman"/>
          <w:sz w:val="28"/>
          <w:szCs w:val="28"/>
        </w:rPr>
        <w:t xml:space="preserve"> личного дела Заявителя, проектов приказа и уведомления о предоставлении государственной услуги либо проектов приказа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для</w:t>
      </w:r>
      <w:proofErr w:type="gramEnd"/>
      <w:r w:rsidRPr="00646EBC">
        <w:rPr>
          <w:rFonts w:ascii="Times New Roman" w:hAnsi="Times New Roman" w:cs="Times New Roman"/>
          <w:sz w:val="28"/>
          <w:szCs w:val="28"/>
        </w:rPr>
        <w:t xml:space="preserve"> принятия решения</w:t>
      </w:r>
      <w:proofErr w:type="gramStart"/>
      <w:r w:rsidRPr="00646EBC">
        <w:rPr>
          <w:rFonts w:ascii="Times New Roman" w:hAnsi="Times New Roman" w:cs="Times New Roman"/>
          <w:sz w:val="28"/>
          <w:szCs w:val="28"/>
        </w:rPr>
        <w:t>.»;</w:t>
      </w:r>
      <w:proofErr w:type="gramEnd"/>
    </w:p>
    <w:p w:rsidR="00865D27"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в </w:t>
      </w:r>
      <w:r w:rsidR="00865D27" w:rsidRPr="00646EBC">
        <w:rPr>
          <w:rFonts w:ascii="Times New Roman" w:hAnsi="Times New Roman" w:cs="Times New Roman"/>
          <w:sz w:val="28"/>
          <w:szCs w:val="28"/>
        </w:rPr>
        <w:t>пункте 3.7:</w:t>
      </w:r>
    </w:p>
    <w:p w:rsidR="00865D27" w:rsidRPr="00646EBC" w:rsidRDefault="00865D27"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первый изложить в следующей редакции:</w:t>
      </w:r>
    </w:p>
    <w:p w:rsidR="00865D27" w:rsidRPr="00646EBC" w:rsidRDefault="00865D27"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«3.7. Административная процедура «</w:t>
      </w:r>
      <w:r w:rsidRPr="00646EBC">
        <w:rPr>
          <w:rFonts w:ascii="Times New Roman" w:hAnsi="Times New Roman"/>
          <w:sz w:val="28"/>
        </w:rPr>
        <w:t xml:space="preserve">Перечисление </w:t>
      </w:r>
      <w:r w:rsidRPr="00646EBC">
        <w:rPr>
          <w:rFonts w:ascii="Times New Roman" w:hAnsi="Times New Roman"/>
          <w:sz w:val="28"/>
          <w:szCs w:val="28"/>
        </w:rPr>
        <w:t>единовременной выплаты»;</w:t>
      </w:r>
    </w:p>
    <w:p w:rsidR="00494C84" w:rsidRPr="00646EBC" w:rsidRDefault="00865D27"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в </w:t>
      </w:r>
      <w:r w:rsidR="00494C84" w:rsidRPr="00646EBC">
        <w:rPr>
          <w:rFonts w:ascii="Times New Roman" w:hAnsi="Times New Roman" w:cs="Times New Roman"/>
          <w:sz w:val="28"/>
          <w:szCs w:val="28"/>
        </w:rPr>
        <w:t xml:space="preserve">абзаце </w:t>
      </w:r>
      <w:r w:rsidRPr="00646EBC">
        <w:rPr>
          <w:rFonts w:ascii="Times New Roman" w:hAnsi="Times New Roman" w:cs="Times New Roman"/>
          <w:sz w:val="28"/>
          <w:szCs w:val="28"/>
        </w:rPr>
        <w:t>втором</w:t>
      </w:r>
      <w:r w:rsidR="00494C84" w:rsidRPr="00646EBC">
        <w:rPr>
          <w:rFonts w:ascii="Times New Roman" w:hAnsi="Times New Roman" w:cs="Times New Roman"/>
          <w:sz w:val="28"/>
          <w:szCs w:val="28"/>
        </w:rPr>
        <w:t xml:space="preserve"> после слов «единовременной выплаты» дополнить словами «и критерием принятия решения»;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3.7.2:</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абзаце первом слова «через кредитные организации или Управление Федеральной почтовой связи Рязанской области АО «Почта России» заменить словами «через кредитные организации и организации Управления Федеральной почтовой связи Рязанской области АО «Почта России»;</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дополнить абзацем следующего содержания: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«Результатом административной процедуры является перечисление  денежных средств Получателю через кредитные организации и организации </w:t>
      </w:r>
      <w:r w:rsidRPr="00646EBC">
        <w:rPr>
          <w:rFonts w:ascii="Times New Roman" w:hAnsi="Times New Roman" w:cs="Times New Roman"/>
          <w:sz w:val="28"/>
          <w:szCs w:val="28"/>
        </w:rPr>
        <w:lastRenderedPageBreak/>
        <w:t>Управления Федеральной почтовой связи Ряза</w:t>
      </w:r>
      <w:r w:rsidR="000150F4" w:rsidRPr="00646EBC">
        <w:rPr>
          <w:rFonts w:ascii="Times New Roman" w:hAnsi="Times New Roman" w:cs="Times New Roman"/>
          <w:sz w:val="28"/>
          <w:szCs w:val="28"/>
        </w:rPr>
        <w:t>нской области АО «Почта России»</w:t>
      </w:r>
      <w:proofErr w:type="gramStart"/>
      <w:r w:rsidR="000150F4" w:rsidRPr="00646EBC">
        <w:rPr>
          <w:rFonts w:ascii="Times New Roman" w:hAnsi="Times New Roman" w:cs="Times New Roman"/>
          <w:sz w:val="28"/>
          <w:szCs w:val="28"/>
        </w:rPr>
        <w:t>.</w:t>
      </w:r>
      <w:r w:rsidRPr="00646EBC">
        <w:rPr>
          <w:rFonts w:ascii="Times New Roman" w:hAnsi="Times New Roman" w:cs="Times New Roman"/>
          <w:sz w:val="28"/>
          <w:szCs w:val="28"/>
        </w:rPr>
        <w:t>»</w:t>
      </w:r>
      <w:proofErr w:type="gramEnd"/>
      <w:r w:rsidRPr="00646EBC">
        <w:rPr>
          <w:rFonts w:ascii="Times New Roman" w:hAnsi="Times New Roman" w:cs="Times New Roman"/>
          <w:sz w:val="28"/>
          <w:szCs w:val="28"/>
        </w:rPr>
        <w:t>;</w:t>
      </w:r>
    </w:p>
    <w:p w:rsidR="00494C84" w:rsidRPr="00646EBC" w:rsidRDefault="00494C8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пункте 3.7.3 слова «Управление Федеральной почтовой связи Рязанской области АО «Почта России» заменить словами «организациями Управления Федеральной почтовой связи Рязанской области АО «Почта России»;</w:t>
      </w:r>
    </w:p>
    <w:p w:rsidR="00DC53AE" w:rsidRPr="00646EBC" w:rsidRDefault="00DC53AE" w:rsidP="00DC53AE">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пункт 4.2 раздела 4. «Формы </w:t>
      </w:r>
      <w:proofErr w:type="gramStart"/>
      <w:r w:rsidRPr="00646EBC">
        <w:rPr>
          <w:rFonts w:ascii="Times New Roman" w:hAnsi="Times New Roman"/>
          <w:sz w:val="28"/>
          <w:szCs w:val="28"/>
          <w:lang w:eastAsia="ru-RU"/>
        </w:rPr>
        <w:t>контроля за</w:t>
      </w:r>
      <w:proofErr w:type="gramEnd"/>
      <w:r w:rsidRPr="00646EBC">
        <w:rPr>
          <w:rFonts w:ascii="Times New Roman" w:hAnsi="Times New Roman"/>
          <w:sz w:val="28"/>
          <w:szCs w:val="28"/>
          <w:lang w:eastAsia="ru-RU"/>
        </w:rPr>
        <w:t xml:space="preserve"> исполнением Административного регламента» дополнить новым абзацем шестым следующего содержания:</w:t>
      </w:r>
    </w:p>
    <w:p w:rsidR="00DC53AE" w:rsidRPr="00646EBC" w:rsidRDefault="00DC53AE" w:rsidP="00DC53AE">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«Акт составляется не позднее 5 рабочих дней после завершения плановой проверки</w:t>
      </w:r>
      <w:proofErr w:type="gramStart"/>
      <w:r w:rsidRPr="00646EBC">
        <w:rPr>
          <w:rFonts w:ascii="Times New Roman" w:hAnsi="Times New Roman"/>
          <w:sz w:val="28"/>
          <w:szCs w:val="28"/>
          <w:lang w:eastAsia="ru-RU"/>
        </w:rPr>
        <w:t>.»;</w:t>
      </w:r>
      <w:proofErr w:type="gramEnd"/>
    </w:p>
    <w:p w:rsidR="00DC53AE" w:rsidRPr="00646EBC" w:rsidRDefault="00DC53AE" w:rsidP="00DC53AE">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пункт 5.2 раздела 5. «Досудебный (внесудебный) порядок обжалования решений и действий (бездействия) государственных органов, а также их должностных лиц» дополнить подпунктами 4, 5 следующего содержания:</w:t>
      </w:r>
    </w:p>
    <w:p w:rsidR="00DC53AE" w:rsidRPr="00646EBC" w:rsidRDefault="00DC53AE" w:rsidP="00DC53AE">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«4) руководителю МФЦ – на решения и действия (бездействие) работников МФЦ;</w:t>
      </w:r>
    </w:p>
    <w:p w:rsidR="00DC53AE" w:rsidRPr="00646EBC" w:rsidRDefault="00DC53AE" w:rsidP="00DC53AE">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5) министру экономического развития Рязанской области – на решения и действия (бездействие) руководителя МФЦ или МФЦ.»;</w:t>
      </w:r>
    </w:p>
    <w:p w:rsidR="00494C84" w:rsidRPr="00646EBC" w:rsidRDefault="000150F4" w:rsidP="00494C84">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 </w:t>
      </w:r>
      <w:r w:rsidR="00494C84" w:rsidRPr="00646EBC">
        <w:rPr>
          <w:rFonts w:ascii="Times New Roman" w:hAnsi="Times New Roman" w:cs="Times New Roman"/>
          <w:sz w:val="28"/>
          <w:szCs w:val="28"/>
        </w:rPr>
        <w:t xml:space="preserve">дополнить разделом </w:t>
      </w:r>
      <w:r w:rsidR="00494C84" w:rsidRPr="00646EBC">
        <w:rPr>
          <w:rFonts w:ascii="Times New Roman" w:hAnsi="Times New Roman" w:cs="Times New Roman"/>
          <w:sz w:val="28"/>
          <w:szCs w:val="28"/>
          <w:lang w:val="en-US"/>
        </w:rPr>
        <w:t>VI</w:t>
      </w:r>
      <w:r w:rsidR="00494C84" w:rsidRPr="00646EBC">
        <w:rPr>
          <w:rFonts w:ascii="Times New Roman" w:hAnsi="Times New Roman" w:cs="Times New Roman"/>
          <w:sz w:val="28"/>
          <w:szCs w:val="28"/>
        </w:rPr>
        <w:t xml:space="preserve">. «Особенности выполнения административных процедур (действий) в МФЦ» следующего содержания: </w:t>
      </w:r>
    </w:p>
    <w:p w:rsidR="000150F4" w:rsidRPr="00646EBC" w:rsidRDefault="000150F4" w:rsidP="00494C84">
      <w:pPr>
        <w:autoSpaceDE w:val="0"/>
        <w:autoSpaceDN w:val="0"/>
        <w:adjustRightInd w:val="0"/>
        <w:spacing w:after="0" w:line="240" w:lineRule="auto"/>
        <w:ind w:firstLine="709"/>
        <w:jc w:val="both"/>
        <w:rPr>
          <w:rFonts w:ascii="Times New Roman" w:hAnsi="Times New Roman" w:cs="Times New Roman"/>
          <w:sz w:val="28"/>
          <w:szCs w:val="28"/>
        </w:rPr>
      </w:pPr>
    </w:p>
    <w:p w:rsidR="00494C84" w:rsidRPr="00646EBC" w:rsidRDefault="00494C84" w:rsidP="000150F4">
      <w:pPr>
        <w:autoSpaceDE w:val="0"/>
        <w:autoSpaceDN w:val="0"/>
        <w:adjustRightInd w:val="0"/>
        <w:spacing w:after="0" w:line="240" w:lineRule="auto"/>
        <w:ind w:firstLine="709"/>
        <w:jc w:val="center"/>
        <w:rPr>
          <w:rFonts w:ascii="Times New Roman" w:hAnsi="Times New Roman" w:cs="Times New Roman"/>
          <w:sz w:val="28"/>
          <w:szCs w:val="28"/>
        </w:rPr>
      </w:pPr>
      <w:r w:rsidRPr="00646EBC">
        <w:rPr>
          <w:rFonts w:ascii="Times New Roman" w:hAnsi="Times New Roman" w:cs="Times New Roman"/>
          <w:sz w:val="28"/>
          <w:szCs w:val="28"/>
        </w:rPr>
        <w:t>«</w:t>
      </w:r>
      <w:r w:rsidRPr="00646EBC">
        <w:rPr>
          <w:rFonts w:ascii="Times New Roman" w:hAnsi="Times New Roman" w:cs="Times New Roman"/>
          <w:sz w:val="28"/>
          <w:szCs w:val="28"/>
          <w:lang w:val="en-US"/>
        </w:rPr>
        <w:t>VI</w:t>
      </w:r>
      <w:r w:rsidRPr="00646EBC">
        <w:rPr>
          <w:rFonts w:ascii="Times New Roman" w:hAnsi="Times New Roman" w:cs="Times New Roman"/>
          <w:sz w:val="28"/>
          <w:szCs w:val="28"/>
        </w:rPr>
        <w:t xml:space="preserve">. Особенности выполнения административных процедур (действий) </w:t>
      </w:r>
      <w:r w:rsidR="000150F4" w:rsidRPr="00646EBC">
        <w:rPr>
          <w:rFonts w:ascii="Times New Roman" w:hAnsi="Times New Roman" w:cs="Times New Roman"/>
          <w:sz w:val="28"/>
          <w:szCs w:val="28"/>
        </w:rPr>
        <w:br/>
      </w:r>
      <w:r w:rsidRPr="00646EBC">
        <w:rPr>
          <w:rFonts w:ascii="Times New Roman" w:hAnsi="Times New Roman" w:cs="Times New Roman"/>
          <w:sz w:val="28"/>
          <w:szCs w:val="28"/>
        </w:rPr>
        <w:t>в МФЦ</w:t>
      </w:r>
    </w:p>
    <w:p w:rsidR="000150F4" w:rsidRPr="00646EBC" w:rsidRDefault="000150F4" w:rsidP="00494C84">
      <w:pPr>
        <w:autoSpaceDE w:val="0"/>
        <w:autoSpaceDN w:val="0"/>
        <w:adjustRightInd w:val="0"/>
        <w:spacing w:after="0" w:line="240" w:lineRule="auto"/>
        <w:ind w:firstLine="709"/>
        <w:jc w:val="both"/>
        <w:rPr>
          <w:rFonts w:ascii="Times New Roman" w:hAnsi="Times New Roman" w:cs="Times New Roman"/>
          <w:sz w:val="28"/>
          <w:szCs w:val="28"/>
        </w:rPr>
      </w:pP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6.1.</w:t>
      </w:r>
      <w:r w:rsidRPr="00646EBC">
        <w:rPr>
          <w:rFonts w:ascii="Times New Roman" w:hAnsi="Times New Roman"/>
          <w:sz w:val="28"/>
          <w:szCs w:val="28"/>
          <w:lang w:val="en-US"/>
        </w:rPr>
        <w:t> </w:t>
      </w:r>
      <w:r w:rsidRPr="00646EBC">
        <w:rPr>
          <w:rFonts w:ascii="Times New Roman" w:hAnsi="Times New Roman"/>
          <w:sz w:val="28"/>
          <w:szCs w:val="28"/>
        </w:rPr>
        <w:t xml:space="preserve">Получение Заявителем государственной услуги в МФЦ осуществляется в соответствии с соглашением, заключенным между МФЦ </w:t>
      </w:r>
      <w:r w:rsidRPr="00646EBC">
        <w:rPr>
          <w:rFonts w:ascii="Times New Roman" w:hAnsi="Times New Roman"/>
          <w:sz w:val="28"/>
          <w:szCs w:val="28"/>
        </w:rPr>
        <w:br/>
        <w:t>и министерством труда и социальной защиты населения Рязанской области.</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6.1.1. В МФЦ осуществляются следующие административные процедуры:</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а)</w:t>
      </w:r>
      <w:r w:rsidRPr="00646EBC">
        <w:rPr>
          <w:rFonts w:ascii="Times New Roman" w:hAnsi="Times New Roman"/>
          <w:sz w:val="28"/>
          <w:szCs w:val="28"/>
          <w:lang w:val="en-US"/>
        </w:rPr>
        <w:t> </w:t>
      </w:r>
      <w:r w:rsidRPr="00646EBC">
        <w:rPr>
          <w:rFonts w:ascii="Times New Roman" w:hAnsi="Times New Roman"/>
          <w:sz w:val="28"/>
          <w:szCs w:val="28"/>
        </w:rPr>
        <w:t>информирование и консультирование Заявителей о порядке предоставления государственной услуги в МФЦ;</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б) прием и регистрация заявления о предоставлении государственной услуги и необходимых документов;</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в)</w:t>
      </w:r>
      <w:r w:rsidR="000150F4" w:rsidRPr="00646EBC">
        <w:rPr>
          <w:rFonts w:ascii="Times New Roman" w:hAnsi="Times New Roman"/>
          <w:sz w:val="28"/>
          <w:szCs w:val="28"/>
        </w:rPr>
        <w:t> </w:t>
      </w:r>
      <w:r w:rsidRPr="00646EBC">
        <w:rPr>
          <w:rFonts w:ascii="Times New Roman" w:hAnsi="Times New Roman"/>
          <w:sz w:val="28"/>
          <w:szCs w:val="28"/>
        </w:rPr>
        <w:t xml:space="preserve">направление заявления о предоставлении государственной услуги </w:t>
      </w:r>
      <w:r w:rsidRPr="00646EBC">
        <w:rPr>
          <w:rFonts w:ascii="Times New Roman" w:hAnsi="Times New Roman"/>
          <w:sz w:val="28"/>
          <w:szCs w:val="28"/>
        </w:rPr>
        <w:br/>
        <w:t>и необходимых документов в Управление;</w:t>
      </w:r>
    </w:p>
    <w:p w:rsidR="00494C84" w:rsidRPr="00646EBC" w:rsidRDefault="00494C84" w:rsidP="00494C84">
      <w:pPr>
        <w:pStyle w:val="ConsPlusNormal"/>
        <w:ind w:firstLine="709"/>
        <w:jc w:val="both"/>
        <w:rPr>
          <w:rFonts w:ascii="Times New Roman" w:hAnsi="Times New Roman"/>
          <w:sz w:val="28"/>
        </w:rPr>
      </w:pPr>
      <w:r w:rsidRPr="00646EBC">
        <w:rPr>
          <w:rFonts w:ascii="Times New Roman" w:hAnsi="Times New Roman"/>
          <w:sz w:val="28"/>
        </w:rPr>
        <w:t>г) выдача Заявителю результата предоставления государственной услуги.</w:t>
      </w:r>
    </w:p>
    <w:p w:rsidR="000150F4" w:rsidRPr="00646EBC" w:rsidRDefault="000150F4" w:rsidP="00494C84">
      <w:pPr>
        <w:pStyle w:val="ConsPlusNormal"/>
        <w:ind w:firstLine="709"/>
        <w:jc w:val="both"/>
        <w:rPr>
          <w:rFonts w:ascii="Times New Roman" w:hAnsi="Times New Roman"/>
          <w:sz w:val="28"/>
        </w:rPr>
      </w:pPr>
    </w:p>
    <w:p w:rsidR="00494C84" w:rsidRPr="00646EBC" w:rsidRDefault="00494C84" w:rsidP="000150F4">
      <w:pPr>
        <w:pStyle w:val="ConsPlusNormal"/>
        <w:jc w:val="center"/>
        <w:rPr>
          <w:rFonts w:ascii="Times New Roman" w:hAnsi="Times New Roman" w:cs="Times New Roman"/>
          <w:sz w:val="28"/>
          <w:szCs w:val="28"/>
        </w:rPr>
      </w:pPr>
      <w:r w:rsidRPr="00646EBC">
        <w:rPr>
          <w:rFonts w:ascii="Times New Roman" w:hAnsi="Times New Roman" w:cs="Times New Roman"/>
          <w:sz w:val="28"/>
          <w:szCs w:val="28"/>
        </w:rPr>
        <w:t>6.2. Административная процедура «Информирование и консультирование Заявителей о порядке предоставления государственной услуги в МФЦ»</w:t>
      </w:r>
    </w:p>
    <w:p w:rsidR="000150F4" w:rsidRPr="00646EBC" w:rsidRDefault="000150F4" w:rsidP="00494C84">
      <w:pPr>
        <w:pStyle w:val="ConsPlusNormal"/>
        <w:ind w:firstLine="709"/>
        <w:jc w:val="both"/>
        <w:rPr>
          <w:rFonts w:ascii="Times New Roman" w:hAnsi="Times New Roman"/>
          <w:sz w:val="28"/>
          <w:szCs w:val="28"/>
        </w:rPr>
      </w:pP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6.2.1.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6.2.2. 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Управление, сроках рассмотрения документов, принятия </w:t>
      </w:r>
      <w:r w:rsidRPr="00646EBC">
        <w:rPr>
          <w:rFonts w:ascii="Times New Roman" w:hAnsi="Times New Roman"/>
          <w:sz w:val="28"/>
          <w:szCs w:val="28"/>
        </w:rPr>
        <w:lastRenderedPageBreak/>
        <w:t>решения и уведомления о нем Заявителя.</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6.2.3. Результатом административной процедуры является получение Заявителем консультации о порядке предоставления государственной услуги в МФЦ.</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6.2.4. Способ фиксации результата административной процедуры </w:t>
      </w:r>
      <w:r w:rsidRPr="00646EBC">
        <w:rPr>
          <w:rFonts w:ascii="Times New Roman" w:hAnsi="Times New Roman"/>
          <w:sz w:val="28"/>
          <w:szCs w:val="28"/>
        </w:rPr>
        <w:br/>
        <w:t>не предусмотрен.</w:t>
      </w:r>
    </w:p>
    <w:p w:rsidR="00494C84" w:rsidRPr="00646EBC" w:rsidRDefault="00494C84" w:rsidP="00494C84">
      <w:pPr>
        <w:autoSpaceDE w:val="0"/>
        <w:autoSpaceDN w:val="0"/>
        <w:adjustRightInd w:val="0"/>
        <w:spacing w:after="0" w:line="240" w:lineRule="auto"/>
        <w:ind w:firstLine="540"/>
        <w:jc w:val="both"/>
        <w:rPr>
          <w:rFonts w:ascii="Times New Roman" w:hAnsi="Times New Roman"/>
          <w:sz w:val="28"/>
          <w:szCs w:val="28"/>
          <w:lang w:eastAsia="ru-RU"/>
        </w:rPr>
      </w:pPr>
      <w:r w:rsidRPr="00646EBC">
        <w:rPr>
          <w:rFonts w:ascii="Times New Roman" w:hAnsi="Times New Roman"/>
          <w:sz w:val="28"/>
          <w:szCs w:val="28"/>
          <w:lang w:eastAsia="ru-RU"/>
        </w:rPr>
        <w:t>6.2.5. 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0150F4" w:rsidRPr="00646EBC" w:rsidRDefault="000150F4" w:rsidP="00494C84">
      <w:pPr>
        <w:autoSpaceDE w:val="0"/>
        <w:autoSpaceDN w:val="0"/>
        <w:adjustRightInd w:val="0"/>
        <w:spacing w:after="0" w:line="240" w:lineRule="auto"/>
        <w:ind w:firstLine="540"/>
        <w:jc w:val="both"/>
        <w:rPr>
          <w:rFonts w:ascii="Times New Roman" w:hAnsi="Times New Roman"/>
          <w:sz w:val="28"/>
          <w:szCs w:val="28"/>
          <w:lang w:eastAsia="ru-RU"/>
        </w:rPr>
      </w:pPr>
    </w:p>
    <w:p w:rsidR="00494C84" w:rsidRPr="00646EBC" w:rsidRDefault="00494C84" w:rsidP="000150F4">
      <w:pPr>
        <w:pStyle w:val="ConsPlusNormal"/>
        <w:jc w:val="center"/>
        <w:rPr>
          <w:rFonts w:ascii="Times New Roman" w:hAnsi="Times New Roman" w:cs="Times New Roman"/>
          <w:sz w:val="28"/>
          <w:szCs w:val="28"/>
        </w:rPr>
      </w:pPr>
      <w:r w:rsidRPr="00646EBC">
        <w:rPr>
          <w:rFonts w:ascii="Times New Roman" w:hAnsi="Times New Roman" w:cs="Times New Roman"/>
          <w:sz w:val="28"/>
          <w:szCs w:val="28"/>
        </w:rPr>
        <w:t>6.3. Административная процедура «Прием и регистрация заявления о предоставлении государственной услуги и необходимых документов»</w:t>
      </w:r>
    </w:p>
    <w:p w:rsidR="000150F4" w:rsidRPr="00646EBC" w:rsidRDefault="000150F4" w:rsidP="00494C84">
      <w:pPr>
        <w:pStyle w:val="ConsPlusNormal"/>
        <w:ind w:firstLine="709"/>
        <w:jc w:val="both"/>
        <w:rPr>
          <w:rFonts w:ascii="Times New Roman" w:hAnsi="Times New Roman"/>
          <w:sz w:val="28"/>
          <w:szCs w:val="28"/>
        </w:rPr>
      </w:pP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6.3.1. Заявление со всеми необходимыми документами подается через МФЦ в порядке, установленном </w:t>
      </w:r>
      <w:hyperlink r:id="rId61">
        <w:r w:rsidRPr="00646EBC">
          <w:rPr>
            <w:rFonts w:ascii="Times New Roman" w:hAnsi="Times New Roman"/>
            <w:sz w:val="28"/>
            <w:szCs w:val="28"/>
          </w:rPr>
          <w:t>Правилами</w:t>
        </w:r>
      </w:hyperlink>
      <w:r w:rsidRPr="00646EBC">
        <w:rPr>
          <w:rFonts w:ascii="Times New Roman" w:hAnsi="Times New Roman"/>
          <w:sz w:val="28"/>
          <w:szCs w:val="28"/>
        </w:rPr>
        <w:t xml:space="preserve"> организации деятельности многофункциональных центров предоставления государственных </w:t>
      </w:r>
      <w:r w:rsidRPr="00646EBC">
        <w:rPr>
          <w:rFonts w:ascii="Times New Roman" w:hAnsi="Times New Roman"/>
          <w:sz w:val="28"/>
          <w:szCs w:val="28"/>
        </w:rPr>
        <w:br/>
        <w:t>и муниципальных услуг, утвержденными постановлением Правительства Российской Федерации от 22.12.2012 № 1376.</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Заявление, составленное на основании комплексного запроса, должно быть подписано уполномоченным сотрудником МФЦ, скреплено печатью МФЦ.</w:t>
      </w:r>
    </w:p>
    <w:p w:rsidR="00494C84" w:rsidRPr="00646EBC" w:rsidRDefault="00494C84" w:rsidP="00494C84">
      <w:pPr>
        <w:pStyle w:val="ConsPlusNormal"/>
        <w:ind w:firstLine="709"/>
        <w:jc w:val="both"/>
        <w:rPr>
          <w:rFonts w:ascii="Times New Roman" w:hAnsi="Times New Roman"/>
          <w:sz w:val="28"/>
          <w:szCs w:val="28"/>
        </w:rPr>
      </w:pPr>
      <w:proofErr w:type="gramStart"/>
      <w:r w:rsidRPr="00646EBC">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62">
        <w:r w:rsidRPr="00646EBC">
          <w:rPr>
            <w:rFonts w:ascii="Times New Roman" w:hAnsi="Times New Roman"/>
            <w:sz w:val="28"/>
            <w:szCs w:val="28"/>
          </w:rPr>
          <w:t>пункта 2 части 1 статьи 7</w:t>
        </w:r>
      </w:hyperlink>
      <w:r w:rsidRPr="00646EBC">
        <w:rPr>
          <w:rFonts w:ascii="Times New Roman" w:hAnsi="Times New Roman"/>
          <w:sz w:val="28"/>
          <w:szCs w:val="28"/>
        </w:rPr>
        <w:t xml:space="preserve"> Федерального закона от 27.07.2010 </w:t>
      </w:r>
      <w:r w:rsidRPr="00646EBC">
        <w:rPr>
          <w:rFonts w:ascii="Times New Roman" w:hAnsi="Times New Roman"/>
          <w:sz w:val="28"/>
          <w:szCs w:val="28"/>
        </w:rPr>
        <w:br/>
        <w:t xml:space="preserve">№ 210-ФЗ «Об организации предоставления государственных </w:t>
      </w:r>
      <w:r w:rsidRPr="00646EBC">
        <w:rPr>
          <w:rFonts w:ascii="Times New Roman" w:hAnsi="Times New Roman"/>
          <w:sz w:val="28"/>
          <w:szCs w:val="28"/>
        </w:rPr>
        <w:br/>
        <w:t>и муниципальных услуг», а также сведений, документов и (или) информации, которые у Заявителя</w:t>
      </w:r>
      <w:proofErr w:type="gramEnd"/>
      <w:r w:rsidRPr="00646EBC">
        <w:rPr>
          <w:rFonts w:ascii="Times New Roman" w:hAnsi="Times New Roman"/>
          <w:sz w:val="28"/>
          <w:szCs w:val="28"/>
        </w:rPr>
        <w:t xml:space="preserve"> отсутствуют и должны быть получены по результатам предоставления иных указанных в комплексном запросе государственных </w:t>
      </w:r>
      <w:r w:rsidRPr="00646EBC">
        <w:rPr>
          <w:rFonts w:ascii="Times New Roman" w:hAnsi="Times New Roman"/>
          <w:sz w:val="28"/>
          <w:szCs w:val="28"/>
        </w:rPr>
        <w:br/>
        <w:t>и (или) муниципальных услуг.</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6.3.3. Сотрудник МФЦ, ответственный за прием документов, при поступлении заявления и необходимых документов:</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а) сверяет данные представленных документов с данными, указанными </w:t>
      </w:r>
      <w:r w:rsidRPr="00646EBC">
        <w:rPr>
          <w:rFonts w:ascii="Times New Roman" w:hAnsi="Times New Roman"/>
          <w:sz w:val="28"/>
          <w:szCs w:val="28"/>
        </w:rPr>
        <w:br/>
        <w:t>в заявлении;</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б) проверяет комплектность документов, правильность оформления </w:t>
      </w:r>
      <w:r w:rsidRPr="00646EBC">
        <w:rPr>
          <w:rFonts w:ascii="Times New Roman" w:hAnsi="Times New Roman"/>
          <w:sz w:val="28"/>
          <w:szCs w:val="28"/>
        </w:rPr>
        <w:br/>
        <w:t>и содержание представленных документов, соответствие сведений, содержащихся в разных документах;</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в) регистрирует заявление.</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В случае подачи заявления о предоставлении государственной услуги через МФЦ датой приема заявления считается дата его регистрации в МФЦ.</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lastRenderedPageBreak/>
        <w:t xml:space="preserve">6.3.4. При наличии оснований для отказа в приеме документов сотрудник МФЦ, ответственный за прием документов, разъясняет </w:t>
      </w:r>
      <w:proofErr w:type="gramStart"/>
      <w:r w:rsidRPr="00646EBC">
        <w:rPr>
          <w:rFonts w:ascii="Times New Roman" w:hAnsi="Times New Roman"/>
          <w:sz w:val="28"/>
          <w:szCs w:val="28"/>
        </w:rPr>
        <w:t>обратившемуся</w:t>
      </w:r>
      <w:proofErr w:type="gramEnd"/>
      <w:r w:rsidRPr="00646EBC">
        <w:rPr>
          <w:rFonts w:ascii="Times New Roman" w:hAnsi="Times New Roman"/>
          <w:sz w:val="28"/>
          <w:szCs w:val="28"/>
        </w:rPr>
        <w:t xml:space="preserve"> суть недостатков и отказывает в приеме документов.</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6.3.5.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Управление.</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6.3.6.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6.3.7. Критерием принятия решения является наличие либо отсутствие оснований для отказа в приеме документов, указанных в </w:t>
      </w:r>
      <w:hyperlink w:anchor="P273">
        <w:r w:rsidRPr="00646EBC">
          <w:rPr>
            <w:rFonts w:ascii="Times New Roman" w:hAnsi="Times New Roman"/>
            <w:sz w:val="28"/>
            <w:szCs w:val="28"/>
          </w:rPr>
          <w:t>пункте 2.8</w:t>
        </w:r>
      </w:hyperlink>
      <w:r w:rsidRPr="00646EBC">
        <w:rPr>
          <w:rFonts w:ascii="Times New Roman" w:hAnsi="Times New Roman"/>
          <w:sz w:val="28"/>
          <w:szCs w:val="28"/>
        </w:rPr>
        <w:t xml:space="preserve"> настоящего Регламента.</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6.3.8. Способом фиксации результата административной процедуры является регистрация заявления и необходимых документов и выдача расписки-уведомления.</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rPr>
        <w:t xml:space="preserve">6.3.9. </w:t>
      </w:r>
      <w:r w:rsidRPr="00646EBC">
        <w:rPr>
          <w:rFonts w:ascii="Times New Roman" w:hAnsi="Times New Roman"/>
          <w:sz w:val="28"/>
          <w:szCs w:val="28"/>
          <w:lang w:eastAsia="ru-RU"/>
        </w:rPr>
        <w:t xml:space="preserve">Максимальный срок выполнения административной процедуры – </w:t>
      </w:r>
      <w:r w:rsidRPr="00646EBC">
        <w:rPr>
          <w:rFonts w:ascii="Times New Roman" w:hAnsi="Times New Roman"/>
          <w:sz w:val="28"/>
          <w:szCs w:val="28"/>
          <w:lang w:eastAsia="ru-RU"/>
        </w:rPr>
        <w:br/>
        <w:t>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0150F4" w:rsidRPr="00646EBC" w:rsidRDefault="000150F4" w:rsidP="00494C84">
      <w:pPr>
        <w:autoSpaceDE w:val="0"/>
        <w:autoSpaceDN w:val="0"/>
        <w:adjustRightInd w:val="0"/>
        <w:spacing w:after="0" w:line="240" w:lineRule="auto"/>
        <w:ind w:firstLine="709"/>
        <w:jc w:val="both"/>
        <w:rPr>
          <w:rFonts w:ascii="Times New Roman" w:hAnsi="Times New Roman"/>
          <w:sz w:val="28"/>
          <w:szCs w:val="28"/>
          <w:lang w:eastAsia="ru-RU"/>
        </w:rPr>
      </w:pPr>
    </w:p>
    <w:p w:rsidR="00494C84" w:rsidRPr="00646EBC" w:rsidRDefault="00494C84" w:rsidP="000150F4">
      <w:pPr>
        <w:pStyle w:val="ConsPlusNormal"/>
        <w:jc w:val="center"/>
        <w:rPr>
          <w:rFonts w:ascii="Times New Roman" w:hAnsi="Times New Roman" w:cs="Times New Roman"/>
          <w:sz w:val="28"/>
          <w:szCs w:val="28"/>
        </w:rPr>
      </w:pPr>
      <w:r w:rsidRPr="00646EBC">
        <w:rPr>
          <w:rFonts w:ascii="Times New Roman" w:hAnsi="Times New Roman" w:cs="Times New Roman"/>
          <w:sz w:val="28"/>
          <w:szCs w:val="28"/>
        </w:rPr>
        <w:t>6.4. Административная процедура «Направление заявления о предоставлении государственной услуги и необходимых документов в Управление»</w:t>
      </w:r>
    </w:p>
    <w:p w:rsidR="000150F4" w:rsidRPr="00646EBC" w:rsidRDefault="000150F4" w:rsidP="00494C84">
      <w:pPr>
        <w:pStyle w:val="ConsPlusNormal"/>
        <w:ind w:firstLine="709"/>
        <w:jc w:val="both"/>
        <w:rPr>
          <w:rFonts w:ascii="Times New Roman" w:hAnsi="Times New Roman"/>
          <w:sz w:val="28"/>
          <w:szCs w:val="28"/>
        </w:rPr>
      </w:pP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6.4.1.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6.4.2. Сотрудник МФЦ, ответственный за передачу документов в Управление, обеспечивает передачу в Управление заявления и необходимых документов в соответствии с Соглашением о взаимодействии с МФЦ, в порядке и сроки, которые установлены этим соглашением, но не позднее двух рабочих дней, следующих за днем регистрации заявления.</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Заявления, составленные на основании комплексного запроса, а также документы, необходимые для предоставления государственной услуги, направляются в Управление с приложением заверенной МФЦ копии комплексного запроса.</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6.4.3. Результатом административной процедуры является поступление </w:t>
      </w:r>
      <w:r w:rsidRPr="00646EBC">
        <w:rPr>
          <w:rFonts w:ascii="Times New Roman" w:hAnsi="Times New Roman"/>
          <w:sz w:val="28"/>
          <w:szCs w:val="28"/>
        </w:rPr>
        <w:br/>
        <w:t>в Управление заявления и необходимых для предоставления государственной услуги документов.</w:t>
      </w:r>
    </w:p>
    <w:p w:rsidR="00494C84" w:rsidRPr="00646EBC" w:rsidRDefault="00494C84" w:rsidP="00494C84">
      <w:pPr>
        <w:pStyle w:val="ConsPlusNormal"/>
        <w:ind w:firstLine="709"/>
        <w:jc w:val="both"/>
        <w:rPr>
          <w:rFonts w:ascii="Times New Roman" w:hAnsi="Times New Roman"/>
          <w:sz w:val="28"/>
          <w:szCs w:val="28"/>
        </w:rPr>
      </w:pPr>
      <w:r w:rsidRPr="00646EBC">
        <w:rPr>
          <w:rFonts w:ascii="Times New Roman" w:hAnsi="Times New Roman"/>
          <w:sz w:val="28"/>
          <w:szCs w:val="28"/>
        </w:rPr>
        <w:t xml:space="preserve">6.4.4. Способом фиксации выполнения административной процедуры является регистрация Управлением заявления и необходимых </w:t>
      </w:r>
      <w:r w:rsidRPr="00646EBC">
        <w:rPr>
          <w:rFonts w:ascii="Times New Roman" w:hAnsi="Times New Roman"/>
          <w:sz w:val="28"/>
          <w:szCs w:val="28"/>
        </w:rPr>
        <w:br/>
        <w:t>для предоставления государственной услуги документов в журнале входящей документации не позднее 2 рабочих дней, следующих за днем их поступления из МФЦ.</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Максимальный срок выполнения административной процедуры – </w:t>
      </w:r>
      <w:r w:rsidRPr="00646EBC">
        <w:rPr>
          <w:rFonts w:ascii="Times New Roman" w:hAnsi="Times New Roman"/>
          <w:sz w:val="28"/>
          <w:szCs w:val="28"/>
          <w:lang w:eastAsia="ru-RU"/>
        </w:rPr>
        <w:br/>
        <w:t xml:space="preserve">не позднее одного рабочего дня, следующего за днем регистрации заявления и </w:t>
      </w:r>
      <w:r w:rsidRPr="00646EBC">
        <w:rPr>
          <w:rFonts w:ascii="Times New Roman" w:hAnsi="Times New Roman"/>
          <w:sz w:val="28"/>
          <w:szCs w:val="28"/>
          <w:lang w:eastAsia="ru-RU"/>
        </w:rPr>
        <w:lastRenderedPageBreak/>
        <w:t xml:space="preserve">необходимых для предоставления государственной услуги документов, </w:t>
      </w:r>
      <w:r w:rsidRPr="00646EBC">
        <w:rPr>
          <w:rFonts w:ascii="Times New Roman" w:hAnsi="Times New Roman"/>
          <w:sz w:val="28"/>
          <w:szCs w:val="28"/>
          <w:lang w:eastAsia="ru-RU"/>
        </w:rPr>
        <w:br/>
        <w:t>в том числе посредством комплексного запроса.</w:t>
      </w:r>
    </w:p>
    <w:p w:rsidR="000150F4" w:rsidRPr="00646EBC" w:rsidRDefault="000150F4" w:rsidP="00494C84">
      <w:pPr>
        <w:autoSpaceDE w:val="0"/>
        <w:autoSpaceDN w:val="0"/>
        <w:adjustRightInd w:val="0"/>
        <w:spacing w:after="0" w:line="240" w:lineRule="auto"/>
        <w:ind w:firstLine="709"/>
        <w:jc w:val="both"/>
        <w:rPr>
          <w:rFonts w:ascii="Times New Roman" w:hAnsi="Times New Roman"/>
          <w:sz w:val="28"/>
          <w:szCs w:val="28"/>
          <w:lang w:eastAsia="ru-RU"/>
        </w:rPr>
      </w:pPr>
    </w:p>
    <w:p w:rsidR="00494C84" w:rsidRPr="00646EBC" w:rsidRDefault="00494C84" w:rsidP="00494C84">
      <w:pPr>
        <w:pStyle w:val="ConsPlusNormal"/>
        <w:ind w:firstLine="709"/>
        <w:jc w:val="both"/>
        <w:rPr>
          <w:rFonts w:ascii="Times New Roman" w:hAnsi="Times New Roman"/>
          <w:sz w:val="28"/>
        </w:rPr>
      </w:pPr>
      <w:r w:rsidRPr="00646EBC">
        <w:rPr>
          <w:rFonts w:ascii="Times New Roman" w:hAnsi="Times New Roman"/>
          <w:sz w:val="28"/>
        </w:rPr>
        <w:t>6.5.</w:t>
      </w:r>
      <w:r w:rsidR="000150F4" w:rsidRPr="00646EBC">
        <w:rPr>
          <w:rFonts w:ascii="Times New Roman" w:hAnsi="Times New Roman"/>
          <w:sz w:val="28"/>
        </w:rPr>
        <w:t> </w:t>
      </w:r>
      <w:r w:rsidRPr="00646EBC">
        <w:rPr>
          <w:rFonts w:ascii="Times New Roman" w:hAnsi="Times New Roman"/>
          <w:sz w:val="28"/>
        </w:rPr>
        <w:t>«Административная процедура «Выдача Заявителю результата предост</w:t>
      </w:r>
      <w:r w:rsidR="000150F4" w:rsidRPr="00646EBC">
        <w:rPr>
          <w:rFonts w:ascii="Times New Roman" w:hAnsi="Times New Roman"/>
          <w:sz w:val="28"/>
        </w:rPr>
        <w:t>авления государственной услуги»</w:t>
      </w:r>
    </w:p>
    <w:p w:rsidR="000150F4" w:rsidRPr="00646EBC" w:rsidRDefault="000150F4" w:rsidP="00494C84">
      <w:pPr>
        <w:pStyle w:val="ConsPlusNormal"/>
        <w:ind w:firstLine="709"/>
        <w:jc w:val="both"/>
        <w:rPr>
          <w:rFonts w:ascii="Times New Roman" w:hAnsi="Times New Roman"/>
          <w:sz w:val="28"/>
          <w:szCs w:val="28"/>
        </w:rPr>
      </w:pP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6.5.1. Основанием для начала административной процедуры</w:t>
      </w:r>
      <w:r w:rsidRPr="00646EBC">
        <w:rPr>
          <w:rFonts w:ascii="Times New Roman" w:hAnsi="Times New Roman"/>
          <w:sz w:val="28"/>
        </w:rPr>
        <w:br/>
        <w:t>и критерием принятия решения является поступление из Управления в МФЦ уведомления в предоставлении (отказе в предоставлении) государственной услуги.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 xml:space="preserve">6.5.2. Сотрудник МФЦ, ответственный за выдачу Заявителю результата предоставления государственной услуги, посредством телефонной связи информирует Заявителя о готовности выдать ему уведомление </w:t>
      </w:r>
      <w:r w:rsidRPr="00646EBC">
        <w:rPr>
          <w:rFonts w:ascii="Times New Roman" w:hAnsi="Times New Roman"/>
          <w:sz w:val="28"/>
        </w:rPr>
        <w:br/>
        <w:t>в предоставлении (отказе в предоставлении) государственной услуги.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6.5.3. При обращении Заявителя в МФЦ, сотрудник МФЦ, ответственный за выдачу Заявителю результата предоставления государственной услуги, осуществляет выдачу Заявителю уведомления в предоставлении (отказе в предоставлении) государственной услуги.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6.5.4. Результатом административной процедуры является выдача Заявителю уведомления в предоставлении (отказе в предоставлении) государственной услуги.</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 xml:space="preserve">6.5.5. Способом фиксации выполнения административной процедуры является регистрация уведомления о предоставлении (отказе </w:t>
      </w:r>
      <w:r w:rsidRPr="00646EBC">
        <w:rPr>
          <w:rFonts w:ascii="Times New Roman" w:hAnsi="Times New Roman"/>
          <w:sz w:val="28"/>
        </w:rPr>
        <w:br/>
        <w:t>в предоставлении) государственной услуги в установленном порядке.</w:t>
      </w:r>
    </w:p>
    <w:p w:rsidR="00494C84" w:rsidRPr="00646EBC" w:rsidRDefault="00494C84" w:rsidP="00494C84">
      <w:pPr>
        <w:autoSpaceDE w:val="0"/>
        <w:autoSpaceDN w:val="0"/>
        <w:adjustRightInd w:val="0"/>
        <w:spacing w:after="0" w:line="240" w:lineRule="auto"/>
        <w:ind w:firstLine="709"/>
        <w:jc w:val="both"/>
        <w:rPr>
          <w:rFonts w:ascii="Times New Roman" w:hAnsi="Times New Roman"/>
          <w:sz w:val="28"/>
        </w:rPr>
      </w:pPr>
      <w:r w:rsidRPr="00646EBC">
        <w:rPr>
          <w:rFonts w:ascii="Times New Roman" w:hAnsi="Times New Roman"/>
          <w:sz w:val="28"/>
        </w:rPr>
        <w:t xml:space="preserve">6.5.6. Максимальный срок предоставления государственной услуги – </w:t>
      </w:r>
      <w:r w:rsidRPr="00646EBC">
        <w:rPr>
          <w:rFonts w:ascii="Times New Roman" w:hAnsi="Times New Roman"/>
          <w:sz w:val="28"/>
        </w:rPr>
        <w:br/>
      </w:r>
      <w:r w:rsidRPr="00646EBC">
        <w:rPr>
          <w:rFonts w:ascii="Times New Roman" w:hAnsi="Times New Roman"/>
          <w:sz w:val="28"/>
          <w:szCs w:val="28"/>
          <w:lang w:eastAsia="ru-RU"/>
        </w:rPr>
        <w:t xml:space="preserve">не позднее одного рабочего дня со дня поступления уведомления </w:t>
      </w:r>
      <w:r w:rsidRPr="00646EBC">
        <w:rPr>
          <w:rFonts w:ascii="Times New Roman" w:hAnsi="Times New Roman"/>
          <w:sz w:val="28"/>
          <w:szCs w:val="28"/>
          <w:lang w:eastAsia="ru-RU"/>
        </w:rPr>
        <w:br/>
        <w:t>в предоставлении (отказе в предоставлении) государственной услуги</w:t>
      </w:r>
      <w:proofErr w:type="gramStart"/>
      <w:r w:rsidRPr="00646EBC">
        <w:rPr>
          <w:rFonts w:ascii="Times New Roman" w:hAnsi="Times New Roman"/>
          <w:sz w:val="28"/>
          <w:szCs w:val="28"/>
          <w:lang w:eastAsia="ru-RU"/>
        </w:rPr>
        <w:t>.</w:t>
      </w:r>
      <w:r w:rsidR="000150F4" w:rsidRPr="00646EBC">
        <w:rPr>
          <w:rFonts w:ascii="Times New Roman" w:hAnsi="Times New Roman"/>
          <w:sz w:val="28"/>
          <w:szCs w:val="28"/>
          <w:lang w:eastAsia="ru-RU"/>
        </w:rPr>
        <w:t>»;</w:t>
      </w:r>
      <w:proofErr w:type="gramEnd"/>
    </w:p>
    <w:p w:rsidR="00494C84" w:rsidRPr="00646EBC" w:rsidRDefault="000150F4" w:rsidP="00494C84">
      <w:pPr>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w:t>
      </w:r>
      <w:r w:rsidR="00494C84" w:rsidRPr="00646EBC">
        <w:rPr>
          <w:rFonts w:ascii="Times New Roman" w:hAnsi="Times New Roman" w:cs="Times New Roman"/>
          <w:sz w:val="28"/>
          <w:szCs w:val="28"/>
        </w:rPr>
        <w:t xml:space="preserve">приложение № 3 к </w:t>
      </w:r>
      <w:r w:rsidR="00494C84" w:rsidRPr="00646EBC">
        <w:rPr>
          <w:rFonts w:ascii="Times New Roman" w:hAnsi="Times New Roman"/>
          <w:sz w:val="28"/>
          <w:szCs w:val="28"/>
        </w:rPr>
        <w:t xml:space="preserve">административному регламенту предоставления государственной услуги ««Предоставление единовременной выплаты членам семей погибших (умерших) добровольных пожарных и работников добровольной пожарной охраны на территории Рязанской области» изложить </w:t>
      </w:r>
      <w:r w:rsidR="00494C84" w:rsidRPr="00646EBC">
        <w:rPr>
          <w:rFonts w:ascii="Times New Roman" w:hAnsi="Times New Roman" w:cs="Times New Roman"/>
          <w:sz w:val="28"/>
          <w:szCs w:val="28"/>
        </w:rPr>
        <w:t>в новой редакции согласно приложению № 2</w:t>
      </w:r>
      <w:r w:rsidRPr="00646EBC">
        <w:rPr>
          <w:rFonts w:ascii="Times New Roman" w:hAnsi="Times New Roman" w:cs="Times New Roman"/>
          <w:sz w:val="28"/>
          <w:szCs w:val="28"/>
        </w:rPr>
        <w:t xml:space="preserve"> к настоящему постановлению;</w:t>
      </w:r>
    </w:p>
    <w:p w:rsidR="00494C84" w:rsidRPr="00646EBC" w:rsidRDefault="000150F4" w:rsidP="00494C84">
      <w:pPr>
        <w:spacing w:after="0" w:line="240" w:lineRule="auto"/>
        <w:ind w:firstLine="709"/>
        <w:jc w:val="both"/>
        <w:rPr>
          <w:rFonts w:ascii="Times New Roman" w:hAnsi="Times New Roman"/>
          <w:sz w:val="28"/>
          <w:szCs w:val="28"/>
        </w:rPr>
      </w:pPr>
      <w:r w:rsidRPr="00646EBC">
        <w:rPr>
          <w:rFonts w:ascii="Times New Roman" w:hAnsi="Times New Roman" w:cs="Times New Roman"/>
          <w:sz w:val="28"/>
          <w:szCs w:val="28"/>
        </w:rPr>
        <w:t>- </w:t>
      </w:r>
      <w:r w:rsidR="00494C84" w:rsidRPr="00646EBC">
        <w:rPr>
          <w:rFonts w:ascii="Times New Roman" w:hAnsi="Times New Roman" w:cs="Times New Roman"/>
          <w:sz w:val="28"/>
          <w:szCs w:val="28"/>
        </w:rPr>
        <w:t xml:space="preserve">приложение № 4 к </w:t>
      </w:r>
      <w:r w:rsidR="00494C84" w:rsidRPr="00646EBC">
        <w:rPr>
          <w:rFonts w:ascii="Times New Roman" w:hAnsi="Times New Roman"/>
          <w:sz w:val="28"/>
          <w:szCs w:val="28"/>
        </w:rPr>
        <w:t>административному регламенту предоставления государственной услуги «Предоставление единовременной выплаты членам семей погибших (умерших) добровольных пожарных и работников добровольной пожарной охраны на территории Рязанской области» признать утратившим силу.</w:t>
      </w:r>
    </w:p>
    <w:p w:rsidR="006F69D7" w:rsidRPr="00646EBC" w:rsidRDefault="004209B1"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3. </w:t>
      </w:r>
      <w:proofErr w:type="gramStart"/>
      <w:r w:rsidRPr="00646EBC">
        <w:rPr>
          <w:rFonts w:ascii="Times New Roman" w:hAnsi="Times New Roman"/>
          <w:sz w:val="28"/>
          <w:szCs w:val="28"/>
        </w:rPr>
        <w:t xml:space="preserve">Внести в </w:t>
      </w:r>
      <w:r w:rsidR="006F69D7" w:rsidRPr="00646EBC">
        <w:rPr>
          <w:rFonts w:ascii="Times New Roman" w:hAnsi="Times New Roman"/>
          <w:sz w:val="28"/>
          <w:szCs w:val="28"/>
        </w:rPr>
        <w:t>приложение</w:t>
      </w:r>
      <w:r w:rsidRPr="00646EBC">
        <w:rPr>
          <w:rFonts w:ascii="Times New Roman" w:hAnsi="Times New Roman"/>
          <w:sz w:val="28"/>
          <w:szCs w:val="28"/>
        </w:rPr>
        <w:t xml:space="preserve"> к постановлению министерства социальной защиты населения Рязанской области от 15.12.2014 № 74 «</w:t>
      </w:r>
      <w:r w:rsidRPr="00646EBC">
        <w:rPr>
          <w:rFonts w:ascii="Times New Roman" w:hAnsi="Times New Roman" w:cs="Times New Roman"/>
          <w:sz w:val="28"/>
          <w:szCs w:val="28"/>
        </w:rPr>
        <w:t>Об утверждении Административного регламента предоставления государственной услуги «Предоставление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r w:rsidRPr="00646EBC">
        <w:rPr>
          <w:rFonts w:ascii="Times New Roman" w:hAnsi="Times New Roman"/>
          <w:sz w:val="28"/>
          <w:szCs w:val="28"/>
        </w:rPr>
        <w:t xml:space="preserve">» </w:t>
      </w:r>
      <w:r w:rsidR="006F69D7" w:rsidRPr="00646EBC">
        <w:rPr>
          <w:rFonts w:ascii="Times New Roman" w:hAnsi="Times New Roman"/>
          <w:sz w:val="28"/>
          <w:szCs w:val="28"/>
        </w:rPr>
        <w:br/>
      </w:r>
      <w:r w:rsidRPr="00646EBC">
        <w:rPr>
          <w:rFonts w:ascii="Times New Roman" w:hAnsi="Times New Roman"/>
          <w:sz w:val="28"/>
          <w:szCs w:val="28"/>
        </w:rPr>
        <w:t>(в редакции постановлений министерства социальной защиты населения Рязанской области от 10.04.2015 № 11, от 15.05.2015 № 13, от 23.10.2015 № 24</w:t>
      </w:r>
      <w:proofErr w:type="gramEnd"/>
      <w:r w:rsidRPr="00646EBC">
        <w:rPr>
          <w:rFonts w:ascii="Times New Roman" w:hAnsi="Times New Roman"/>
          <w:sz w:val="28"/>
          <w:szCs w:val="28"/>
        </w:rPr>
        <w:t xml:space="preserve">, </w:t>
      </w:r>
      <w:proofErr w:type="gramStart"/>
      <w:r w:rsidRPr="00646EBC">
        <w:rPr>
          <w:rFonts w:ascii="Times New Roman" w:hAnsi="Times New Roman"/>
          <w:sz w:val="28"/>
          <w:szCs w:val="28"/>
        </w:rPr>
        <w:t xml:space="preserve">от 29.12.2015 № 30, от 06.06.2016 № 5, от 18.01.2017 № 1, от 28.12.2017 № 26, </w:t>
      </w:r>
      <w:r w:rsidRPr="00646EBC">
        <w:rPr>
          <w:rFonts w:ascii="Times New Roman" w:hAnsi="Times New Roman"/>
          <w:sz w:val="28"/>
          <w:szCs w:val="28"/>
        </w:rPr>
        <w:lastRenderedPageBreak/>
        <w:t xml:space="preserve">постановлений министерства труда и социальной защиты населения Рязанской области от 14.09.2018 № 39, от </w:t>
      </w:r>
      <w:r w:rsidR="006F69D7" w:rsidRPr="00646EBC">
        <w:rPr>
          <w:rFonts w:ascii="Times New Roman" w:hAnsi="Times New Roman"/>
          <w:sz w:val="28"/>
          <w:szCs w:val="28"/>
        </w:rPr>
        <w:t xml:space="preserve">24.12.2018 № 47, </w:t>
      </w:r>
      <w:r w:rsidRPr="00646EBC">
        <w:rPr>
          <w:rFonts w:ascii="Times New Roman" w:hAnsi="Times New Roman"/>
          <w:sz w:val="28"/>
          <w:szCs w:val="28"/>
        </w:rPr>
        <w:t xml:space="preserve">от 13.12.2019  № 43, </w:t>
      </w:r>
      <w:r w:rsidR="006F69D7" w:rsidRPr="00646EBC">
        <w:rPr>
          <w:rFonts w:ascii="Times New Roman" w:hAnsi="Times New Roman"/>
          <w:sz w:val="28"/>
          <w:szCs w:val="28"/>
        </w:rPr>
        <w:br/>
      </w:r>
      <w:r w:rsidRPr="00646EBC">
        <w:rPr>
          <w:rFonts w:ascii="Times New Roman" w:hAnsi="Times New Roman"/>
          <w:sz w:val="28"/>
          <w:szCs w:val="28"/>
        </w:rPr>
        <w:t xml:space="preserve">от 23.07.2024 № 33) </w:t>
      </w:r>
      <w:r w:rsidR="006F69D7" w:rsidRPr="00646EBC">
        <w:rPr>
          <w:rFonts w:ascii="Times New Roman" w:hAnsi="Times New Roman"/>
          <w:sz w:val="28"/>
          <w:szCs w:val="28"/>
        </w:rPr>
        <w:t xml:space="preserve">следующие изменения: </w:t>
      </w:r>
      <w:proofErr w:type="gramEnd"/>
    </w:p>
    <w:p w:rsidR="006F69D7" w:rsidRPr="00646EBC" w:rsidRDefault="006F69D7"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1) в разделе </w:t>
      </w:r>
      <w:r w:rsidRPr="00646EBC">
        <w:rPr>
          <w:rFonts w:ascii="Times New Roman" w:hAnsi="Times New Roman"/>
          <w:sz w:val="28"/>
          <w:szCs w:val="28"/>
          <w:lang w:val="en-US"/>
        </w:rPr>
        <w:t>II</w:t>
      </w:r>
      <w:r w:rsidRPr="00646EBC">
        <w:rPr>
          <w:rFonts w:ascii="Times New Roman" w:hAnsi="Times New Roman"/>
          <w:sz w:val="28"/>
          <w:szCs w:val="28"/>
        </w:rPr>
        <w:t xml:space="preserve"> «Стандарт предоставления государственной услуги»:</w:t>
      </w:r>
    </w:p>
    <w:p w:rsidR="006F69D7" w:rsidRPr="00646EBC" w:rsidRDefault="006F69D7"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в пункте 7 слово «денежная» исключить;</w:t>
      </w:r>
    </w:p>
    <w:p w:rsidR="006F69D7" w:rsidRPr="00646EBC" w:rsidRDefault="006F69D7"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в подпункте 1 пункта 9 слово «денежной» исключить;</w:t>
      </w:r>
    </w:p>
    <w:p w:rsidR="006F69D7" w:rsidRPr="00646EBC" w:rsidRDefault="006F69D7" w:rsidP="004209B1">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rPr>
        <w:t xml:space="preserve">2) в разделе </w:t>
      </w:r>
      <w:r w:rsidRPr="00646EBC">
        <w:rPr>
          <w:rFonts w:ascii="Times New Roman" w:hAnsi="Times New Roman"/>
          <w:sz w:val="28"/>
          <w:szCs w:val="28"/>
          <w:lang w:val="en-US"/>
        </w:rPr>
        <w:t>III</w:t>
      </w:r>
      <w:r w:rsidRPr="00646EBC">
        <w:rPr>
          <w:rFonts w:ascii="Times New Roman" w:hAnsi="Times New Roman"/>
          <w:sz w:val="28"/>
          <w:szCs w:val="28"/>
        </w:rPr>
        <w:t xml:space="preserve"> «</w:t>
      </w:r>
      <w:r w:rsidRPr="00646EBC">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F69D7" w:rsidRPr="00646EBC" w:rsidRDefault="006F69D7" w:rsidP="004209B1">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 в подпункте 6 пункта 25 слово «денежной» </w:t>
      </w:r>
      <w:r w:rsidR="00D353E4" w:rsidRPr="00646EBC">
        <w:rPr>
          <w:rFonts w:ascii="Times New Roman" w:hAnsi="Times New Roman" w:cs="Times New Roman"/>
          <w:sz w:val="28"/>
          <w:szCs w:val="28"/>
        </w:rPr>
        <w:t>исключить;</w:t>
      </w:r>
    </w:p>
    <w:p w:rsidR="00D353E4" w:rsidRPr="00646EBC" w:rsidRDefault="00D353E4"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абзац первый пункта 26.1 после слов «указанных в» дополнить словом «пункте»;</w:t>
      </w:r>
    </w:p>
    <w:p w:rsidR="00D353E4" w:rsidRPr="00646EBC" w:rsidRDefault="00D353E4"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по тексту пунктов 28, 28.2, 28.4, 29 после слов «районного структурного подразделения» в соответствующем падеже дополнить словами «государственного казенного учреждения Рязанской области» в соответствующем падеже;</w:t>
      </w:r>
    </w:p>
    <w:p w:rsidR="00D353E4" w:rsidRPr="00646EBC" w:rsidRDefault="00D353E4" w:rsidP="004209B1">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 xml:space="preserve">- </w:t>
      </w:r>
      <w:r w:rsidR="002E2C4F" w:rsidRPr="00646EBC">
        <w:rPr>
          <w:rFonts w:ascii="Times New Roman" w:hAnsi="Times New Roman"/>
          <w:sz w:val="28"/>
          <w:szCs w:val="28"/>
        </w:rPr>
        <w:t>в абзаце первом пункта 29.1 цифры «16» заменить цифрами «17.1»;</w:t>
      </w:r>
    </w:p>
    <w:p w:rsidR="002E2C4F" w:rsidRPr="00646EBC" w:rsidRDefault="002E2C4F" w:rsidP="004209B1">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rPr>
        <w:t>- абзац второй пункта 29.2 после слов «</w:t>
      </w:r>
      <w:r w:rsidRPr="00646EBC">
        <w:rPr>
          <w:rFonts w:ascii="Times New Roman" w:hAnsi="Times New Roman"/>
          <w:sz w:val="28"/>
          <w:szCs w:val="28"/>
          <w:lang w:eastAsia="ru-RU"/>
        </w:rPr>
        <w:t>районного структурного подразделения» дополнить словами «государственного казенного учреждения Рязанской области»;</w:t>
      </w:r>
    </w:p>
    <w:p w:rsidR="002C049C" w:rsidRPr="00646EBC" w:rsidRDefault="002C049C" w:rsidP="004209B1">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абзац первый пункта 29.4 изложить в следующей редакции:</w:t>
      </w:r>
    </w:p>
    <w:p w:rsidR="002C049C" w:rsidRPr="00646EBC" w:rsidRDefault="002C049C" w:rsidP="002C049C">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«29.4. </w:t>
      </w:r>
      <w:proofErr w:type="gramStart"/>
      <w:r w:rsidRPr="00646EBC">
        <w:rPr>
          <w:rFonts w:ascii="Times New Roman" w:hAnsi="Times New Roman"/>
          <w:sz w:val="28"/>
          <w:szCs w:val="28"/>
          <w:lang w:eastAsia="ru-RU"/>
        </w:rPr>
        <w:t>Максимальный срок выполнения административной процедуры – 5 рабочих дней со дня поступления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проекта решения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для принятия решения.»;</w:t>
      </w:r>
      <w:proofErr w:type="gramEnd"/>
    </w:p>
    <w:p w:rsidR="004141A2" w:rsidRPr="00646EBC" w:rsidRDefault="004141A2" w:rsidP="002C049C">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в пункте 30:</w:t>
      </w:r>
    </w:p>
    <w:p w:rsidR="004141A2" w:rsidRPr="00646EBC" w:rsidRDefault="004141A2" w:rsidP="002C049C">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абзацы первый, десятый, двенадцатый после слов «районного структурного подразделения» дополнить словами «государственного казенного учреждения Рязанской области»;</w:t>
      </w:r>
    </w:p>
    <w:p w:rsidR="004141A2" w:rsidRPr="00646EBC" w:rsidRDefault="004141A2" w:rsidP="002C049C">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в абзаце пятнадцатом слова «единовременного пособия в связи с рождением ребенка» заменить словом «выплаты»;</w:t>
      </w:r>
    </w:p>
    <w:p w:rsidR="004141A2" w:rsidRPr="00646EBC" w:rsidRDefault="004141A2" w:rsidP="004141A2">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абзац восемнадцатый после слов «районного структурного подразделения» дополнить словами «государственного казенного учреждения Рязанской области»;</w:t>
      </w:r>
    </w:p>
    <w:p w:rsidR="004141A2" w:rsidRPr="00646EBC" w:rsidRDefault="004141A2" w:rsidP="004141A2">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в абзаце двадцатом слово «Управления» заменить словами «государственного казенного учреждения Рязанской области «Управление социальной защиты населения Рязанской области»;</w:t>
      </w:r>
    </w:p>
    <w:p w:rsidR="004141A2" w:rsidRPr="00646EBC" w:rsidRDefault="004141A2" w:rsidP="004141A2">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абзац двадцать первый после слов «районного структурного подразделения» дополнить словами «государственного казенного учреждения Рязанской области»;</w:t>
      </w:r>
    </w:p>
    <w:p w:rsidR="00B676E0" w:rsidRPr="00646EBC" w:rsidRDefault="00B676E0" w:rsidP="00B676E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lastRenderedPageBreak/>
        <w:t>- абзац первый пункта 30.3 после слов «районного структурного подразделения» дополнить словами «государственного казенного учреждения Рязанской области»;</w:t>
      </w:r>
    </w:p>
    <w:p w:rsidR="00B676E0" w:rsidRPr="00646EBC" w:rsidRDefault="00B676E0" w:rsidP="004141A2">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в пункте 31:</w:t>
      </w:r>
    </w:p>
    <w:p w:rsidR="00B676E0" w:rsidRPr="00646EBC" w:rsidRDefault="00B676E0" w:rsidP="00B676E0">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абзац первый после слов «районным структурным подразделением» дополнить словами «государственного казенного учреждения Рязанской области»;</w:t>
      </w:r>
    </w:p>
    <w:p w:rsidR="00FB61FB" w:rsidRPr="00646EBC" w:rsidRDefault="00B676E0" w:rsidP="00FB61FB">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в абзаце третьем слово «компенсации» заменить словом «выплаты»</w:t>
      </w:r>
      <w:r w:rsidR="00FB61FB" w:rsidRPr="00646EBC">
        <w:rPr>
          <w:rFonts w:ascii="Times New Roman" w:hAnsi="Times New Roman"/>
          <w:sz w:val="28"/>
          <w:szCs w:val="28"/>
          <w:lang w:eastAsia="ru-RU"/>
        </w:rPr>
        <w:t>;</w:t>
      </w:r>
    </w:p>
    <w:p w:rsidR="002235E6" w:rsidRPr="00646EBC" w:rsidRDefault="00DA31D5" w:rsidP="00FB61FB">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3)</w:t>
      </w:r>
      <w:r w:rsidR="002235E6" w:rsidRPr="00646EBC">
        <w:rPr>
          <w:rFonts w:ascii="Times New Roman" w:hAnsi="Times New Roman"/>
          <w:sz w:val="28"/>
          <w:szCs w:val="28"/>
          <w:lang w:eastAsia="ru-RU"/>
        </w:rPr>
        <w:t xml:space="preserve"> пункт 33 раздела </w:t>
      </w:r>
      <w:r w:rsidR="002235E6" w:rsidRPr="00646EBC">
        <w:rPr>
          <w:rFonts w:ascii="Times New Roman" w:hAnsi="Times New Roman"/>
          <w:sz w:val="28"/>
          <w:szCs w:val="28"/>
          <w:lang w:val="en-US" w:eastAsia="ru-RU"/>
        </w:rPr>
        <w:t>IV</w:t>
      </w:r>
      <w:r w:rsidR="002235E6" w:rsidRPr="00646EBC">
        <w:rPr>
          <w:rFonts w:ascii="Times New Roman" w:hAnsi="Times New Roman"/>
          <w:sz w:val="28"/>
          <w:szCs w:val="28"/>
          <w:lang w:eastAsia="ru-RU"/>
        </w:rPr>
        <w:t xml:space="preserve">. «Формы </w:t>
      </w:r>
      <w:proofErr w:type="gramStart"/>
      <w:r w:rsidR="002235E6" w:rsidRPr="00646EBC">
        <w:rPr>
          <w:rFonts w:ascii="Times New Roman" w:hAnsi="Times New Roman"/>
          <w:sz w:val="28"/>
          <w:szCs w:val="28"/>
          <w:lang w:eastAsia="ru-RU"/>
        </w:rPr>
        <w:t>контроля за</w:t>
      </w:r>
      <w:proofErr w:type="gramEnd"/>
      <w:r w:rsidR="002235E6" w:rsidRPr="00646EBC">
        <w:rPr>
          <w:rFonts w:ascii="Times New Roman" w:hAnsi="Times New Roman"/>
          <w:sz w:val="28"/>
          <w:szCs w:val="28"/>
          <w:lang w:eastAsia="ru-RU"/>
        </w:rPr>
        <w:t xml:space="preserve"> предоставлением государственной услуги» дополнить новым абзацем шестым следующего содержания:</w:t>
      </w:r>
    </w:p>
    <w:p w:rsidR="002235E6" w:rsidRPr="00646EBC" w:rsidRDefault="002235E6" w:rsidP="002235E6">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«Акт составляется не позднее 5 рабочих дней после завершения плановой проверки</w:t>
      </w:r>
      <w:proofErr w:type="gramStart"/>
      <w:r w:rsidRPr="00646EBC">
        <w:rPr>
          <w:rFonts w:ascii="Times New Roman" w:hAnsi="Times New Roman"/>
          <w:sz w:val="28"/>
          <w:szCs w:val="28"/>
          <w:lang w:eastAsia="ru-RU"/>
        </w:rPr>
        <w:t>.»;</w:t>
      </w:r>
      <w:proofErr w:type="gramEnd"/>
    </w:p>
    <w:p w:rsidR="002235E6" w:rsidRPr="00646EBC" w:rsidRDefault="002235E6" w:rsidP="002235E6">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4) пункт 37 раздела </w:t>
      </w:r>
      <w:r w:rsidRPr="00646EBC">
        <w:rPr>
          <w:rFonts w:ascii="Times New Roman" w:hAnsi="Times New Roman"/>
          <w:sz w:val="28"/>
          <w:szCs w:val="28"/>
          <w:lang w:val="en-US" w:eastAsia="ru-RU"/>
        </w:rPr>
        <w:t>V</w:t>
      </w:r>
      <w:r w:rsidRPr="00646EBC">
        <w:rPr>
          <w:rFonts w:ascii="Times New Roman" w:hAnsi="Times New Roman"/>
          <w:sz w:val="28"/>
          <w:szCs w:val="28"/>
          <w:lang w:eastAsia="ru-RU"/>
        </w:rPr>
        <w:t>. «</w:t>
      </w:r>
      <w:r w:rsidRPr="00646EBC">
        <w:rPr>
          <w:rFonts w:ascii="Times New Roman" w:hAnsi="Times New Roman" w:cs="Times New Roman"/>
          <w:sz w:val="28"/>
          <w:szCs w:val="28"/>
        </w:rPr>
        <w:t xml:space="preserve">Досудебный (внесудебный) порядок обжалования решений и действий (бездействия) государственных органов, а также их должностных лиц» </w:t>
      </w:r>
      <w:r w:rsidRPr="00646EBC">
        <w:rPr>
          <w:rFonts w:ascii="Times New Roman" w:hAnsi="Times New Roman"/>
          <w:sz w:val="28"/>
          <w:szCs w:val="28"/>
          <w:lang w:eastAsia="ru-RU"/>
        </w:rPr>
        <w:t>дополнить подпунктами 4, 5 следующего содержания:</w:t>
      </w:r>
    </w:p>
    <w:p w:rsidR="002235E6" w:rsidRPr="00646EBC" w:rsidRDefault="002235E6" w:rsidP="002235E6">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«4) руководителю МФЦ – на решения и действия (бездействие) работников МФЦ;</w:t>
      </w:r>
    </w:p>
    <w:p w:rsidR="002235E6" w:rsidRPr="00646EBC" w:rsidRDefault="002235E6" w:rsidP="002235E6">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5) министру экономического развития Рязанской области – на решения и действия (бездействие) руководителя МФЦ или МФЦ.»;</w:t>
      </w:r>
    </w:p>
    <w:p w:rsidR="00DA31D5" w:rsidRPr="00646EBC" w:rsidRDefault="002235E6" w:rsidP="00FB61FB">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5) пункт 41 раздела </w:t>
      </w:r>
      <w:r w:rsidRPr="00646EBC">
        <w:rPr>
          <w:rFonts w:ascii="Times New Roman" w:hAnsi="Times New Roman"/>
          <w:sz w:val="28"/>
          <w:szCs w:val="28"/>
          <w:lang w:val="en-US" w:eastAsia="ru-RU"/>
        </w:rPr>
        <w:t>VI</w:t>
      </w:r>
      <w:r w:rsidR="00DA31D5" w:rsidRPr="00646EBC">
        <w:rPr>
          <w:rFonts w:ascii="Times New Roman" w:hAnsi="Times New Roman"/>
          <w:sz w:val="28"/>
          <w:szCs w:val="28"/>
          <w:lang w:eastAsia="ru-RU"/>
        </w:rPr>
        <w:t>. «Особенности выполнения административных процедур (действий) в МФЦ» дополнить подпунктом «г» следующего содержания:</w:t>
      </w:r>
    </w:p>
    <w:p w:rsidR="00DA31D5" w:rsidRPr="00646EBC" w:rsidRDefault="00DA31D5" w:rsidP="00CB42EC">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lang w:eastAsia="ru-RU"/>
        </w:rPr>
        <w:t xml:space="preserve">«г) </w:t>
      </w:r>
      <w:r w:rsidRPr="00646EBC">
        <w:rPr>
          <w:rFonts w:ascii="Times New Roman" w:hAnsi="Times New Roman" w:cs="Times New Roman"/>
          <w:sz w:val="28"/>
          <w:szCs w:val="28"/>
        </w:rPr>
        <w:t>выдача Заявителям уведомления об отказе в назначении выплаты</w:t>
      </w:r>
      <w:proofErr w:type="gramStart"/>
      <w:r w:rsidRPr="00646EBC">
        <w:rPr>
          <w:rFonts w:ascii="Times New Roman" w:hAnsi="Times New Roman" w:cs="Times New Roman"/>
          <w:sz w:val="28"/>
          <w:szCs w:val="28"/>
        </w:rPr>
        <w:t>.»;</w:t>
      </w:r>
      <w:proofErr w:type="gramEnd"/>
    </w:p>
    <w:p w:rsidR="004141A2" w:rsidRPr="00646EBC" w:rsidRDefault="002235E6" w:rsidP="00DA31D5">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lang w:eastAsia="ru-RU"/>
        </w:rPr>
        <w:t>6</w:t>
      </w:r>
      <w:r w:rsidR="00FB61FB" w:rsidRPr="00646EBC">
        <w:rPr>
          <w:rFonts w:ascii="Times New Roman" w:hAnsi="Times New Roman"/>
          <w:sz w:val="28"/>
          <w:szCs w:val="28"/>
          <w:lang w:eastAsia="ru-RU"/>
        </w:rPr>
        <w:t>) в приложении № 9 к административному регламенту предоставления государственной услуги «</w:t>
      </w:r>
      <w:r w:rsidR="00FB61FB" w:rsidRPr="00646EBC">
        <w:rPr>
          <w:rFonts w:ascii="Times New Roman" w:hAnsi="Times New Roman"/>
          <w:sz w:val="28"/>
          <w:szCs w:val="28"/>
        </w:rPr>
        <w:t>Предоставление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 слово «компенс</w:t>
      </w:r>
      <w:r w:rsidR="00DA31D5" w:rsidRPr="00646EBC">
        <w:rPr>
          <w:rFonts w:ascii="Times New Roman" w:hAnsi="Times New Roman"/>
          <w:sz w:val="28"/>
          <w:szCs w:val="28"/>
        </w:rPr>
        <w:t>ации» заменить словом «выплаты».</w:t>
      </w:r>
    </w:p>
    <w:p w:rsidR="00CB42EC" w:rsidRPr="00646EBC" w:rsidRDefault="00CB42EC" w:rsidP="00CB42EC">
      <w:pPr>
        <w:autoSpaceDE w:val="0"/>
        <w:autoSpaceDN w:val="0"/>
        <w:adjustRightInd w:val="0"/>
        <w:spacing w:after="0" w:line="240" w:lineRule="auto"/>
        <w:ind w:firstLine="709"/>
        <w:jc w:val="both"/>
        <w:rPr>
          <w:rFonts w:ascii="Times New Roman" w:hAnsi="Times New Roman"/>
          <w:sz w:val="28"/>
          <w:szCs w:val="28"/>
        </w:rPr>
      </w:pPr>
      <w:r w:rsidRPr="00646EBC">
        <w:rPr>
          <w:rFonts w:ascii="Times New Roman" w:hAnsi="Times New Roman"/>
          <w:sz w:val="28"/>
          <w:szCs w:val="28"/>
        </w:rPr>
        <w:t>4. </w:t>
      </w:r>
      <w:proofErr w:type="gramStart"/>
      <w:r w:rsidRPr="00646EBC">
        <w:rPr>
          <w:rFonts w:ascii="Times New Roman" w:hAnsi="Times New Roman"/>
          <w:sz w:val="28"/>
          <w:szCs w:val="28"/>
        </w:rPr>
        <w:t>Внести в приложение к постановлению министерства социальной защиты населения Рязанской области от 23.07.2012 № 29 «</w:t>
      </w:r>
      <w:r w:rsidRPr="00646EBC">
        <w:rPr>
          <w:rFonts w:ascii="Times New Roman" w:hAnsi="Times New Roman" w:cs="Times New Roman"/>
          <w:sz w:val="28"/>
          <w:szCs w:val="28"/>
        </w:rPr>
        <w:t>Об утверждении административного регламента предоставления государственной услуги «Выдача удостоверения ветерана боевых действий</w:t>
      </w:r>
      <w:r w:rsidR="002A6991" w:rsidRPr="00646EBC">
        <w:rPr>
          <w:rFonts w:ascii="Times New Roman" w:hAnsi="Times New Roman"/>
          <w:sz w:val="28"/>
          <w:szCs w:val="28"/>
        </w:rPr>
        <w:t xml:space="preserve">» </w:t>
      </w:r>
      <w:r w:rsidRPr="00646EBC">
        <w:rPr>
          <w:rFonts w:ascii="Times New Roman" w:hAnsi="Times New Roman"/>
          <w:sz w:val="28"/>
          <w:szCs w:val="28"/>
        </w:rPr>
        <w:t>(в редакции постановлений министерства социальной защиты населения Рязанской области от 29.01.2013 № 1, от 19.06.2</w:t>
      </w:r>
      <w:r w:rsidR="002A6991" w:rsidRPr="00646EBC">
        <w:rPr>
          <w:rFonts w:ascii="Times New Roman" w:hAnsi="Times New Roman"/>
          <w:sz w:val="28"/>
          <w:szCs w:val="28"/>
        </w:rPr>
        <w:t xml:space="preserve">014 № 40, от 15.05.2015 № 13,  </w:t>
      </w:r>
      <w:r w:rsidRPr="00646EBC">
        <w:rPr>
          <w:rFonts w:ascii="Times New Roman" w:hAnsi="Times New Roman"/>
          <w:sz w:val="28"/>
          <w:szCs w:val="28"/>
        </w:rPr>
        <w:t>от 29.12.2015 № 30, от 06.06.2016 № 5, от 28.12.2017 № 26, постановлений министерства труда и социальной защи</w:t>
      </w:r>
      <w:r w:rsidR="002A6991" w:rsidRPr="00646EBC">
        <w:rPr>
          <w:rFonts w:ascii="Times New Roman" w:hAnsi="Times New Roman"/>
          <w:sz w:val="28"/>
          <w:szCs w:val="28"/>
        </w:rPr>
        <w:t>ты населения</w:t>
      </w:r>
      <w:proofErr w:type="gramEnd"/>
      <w:r w:rsidR="002A6991" w:rsidRPr="00646EBC">
        <w:rPr>
          <w:rFonts w:ascii="Times New Roman" w:hAnsi="Times New Roman"/>
          <w:sz w:val="28"/>
          <w:szCs w:val="28"/>
        </w:rPr>
        <w:t xml:space="preserve"> </w:t>
      </w:r>
      <w:proofErr w:type="gramStart"/>
      <w:r w:rsidR="002A6991" w:rsidRPr="00646EBC">
        <w:rPr>
          <w:rFonts w:ascii="Times New Roman" w:hAnsi="Times New Roman"/>
          <w:sz w:val="28"/>
          <w:szCs w:val="28"/>
        </w:rPr>
        <w:t xml:space="preserve">Рязанской области </w:t>
      </w:r>
      <w:r w:rsidRPr="00646EBC">
        <w:rPr>
          <w:rFonts w:ascii="Times New Roman" w:hAnsi="Times New Roman"/>
          <w:sz w:val="28"/>
          <w:szCs w:val="28"/>
        </w:rPr>
        <w:t xml:space="preserve">от 14.09.2018 </w:t>
      </w:r>
      <w:hyperlink r:id="rId63" w:history="1">
        <w:r w:rsidRPr="00646EBC">
          <w:rPr>
            <w:rFonts w:ascii="Times New Roman" w:hAnsi="Times New Roman"/>
            <w:sz w:val="28"/>
            <w:szCs w:val="28"/>
          </w:rPr>
          <w:t>№ 39</w:t>
        </w:r>
      </w:hyperlink>
      <w:r w:rsidRPr="00646EBC">
        <w:rPr>
          <w:rFonts w:ascii="Times New Roman" w:hAnsi="Times New Roman"/>
          <w:sz w:val="28"/>
          <w:szCs w:val="28"/>
        </w:rPr>
        <w:t>, от 24.12.2018</w:t>
      </w:r>
      <w:r w:rsidRPr="00646EBC">
        <w:t xml:space="preserve"> </w:t>
      </w:r>
      <w:r w:rsidRPr="00646EBC">
        <w:rPr>
          <w:rFonts w:ascii="Times New Roman" w:hAnsi="Times New Roman" w:cs="Times New Roman"/>
          <w:sz w:val="28"/>
          <w:szCs w:val="28"/>
        </w:rPr>
        <w:t>№ 47, от 13.12.2019 № 43, от 12.08.2024 № 38)</w:t>
      </w:r>
      <w:r w:rsidRPr="00646EBC">
        <w:rPr>
          <w:rFonts w:ascii="Times New Roman" w:hAnsi="Times New Roman"/>
          <w:sz w:val="28"/>
          <w:szCs w:val="28"/>
        </w:rPr>
        <w:t xml:space="preserve"> следующие изменения: </w:t>
      </w:r>
      <w:proofErr w:type="gramEnd"/>
    </w:p>
    <w:p w:rsidR="007547F5" w:rsidRPr="00646EBC" w:rsidRDefault="007547F5" w:rsidP="00CB42EC">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sz w:val="28"/>
          <w:szCs w:val="28"/>
        </w:rPr>
        <w:t xml:space="preserve">1) в разделе </w:t>
      </w:r>
      <w:r w:rsidRPr="00646EB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47F5" w:rsidRPr="00646EBC" w:rsidRDefault="007547F5" w:rsidP="00CB42EC">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пункт 3.1 изложить в следующей редакции:</w:t>
      </w:r>
    </w:p>
    <w:p w:rsidR="007547F5" w:rsidRPr="00646EBC" w:rsidRDefault="002A6991"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w:t>
      </w:r>
      <w:r w:rsidR="007547F5" w:rsidRPr="00646EBC">
        <w:rPr>
          <w:rFonts w:ascii="Times New Roman" w:hAnsi="Times New Roman" w:cs="Times New Roman"/>
          <w:sz w:val="28"/>
          <w:szCs w:val="28"/>
        </w:rPr>
        <w:t>3.1.</w:t>
      </w:r>
      <w:r w:rsidR="00FE5BC9" w:rsidRPr="00646EBC">
        <w:rPr>
          <w:rFonts w:ascii="Times New Roman" w:hAnsi="Times New Roman" w:cs="Times New Roman"/>
          <w:sz w:val="28"/>
          <w:szCs w:val="28"/>
        </w:rPr>
        <w:t> </w:t>
      </w:r>
      <w:r w:rsidR="007547F5" w:rsidRPr="00646EBC">
        <w:rPr>
          <w:rFonts w:ascii="Times New Roman" w:hAnsi="Times New Roman" w:cs="Times New Roman"/>
          <w:sz w:val="28"/>
          <w:szCs w:val="28"/>
        </w:rPr>
        <w:t>Административная процедура «Прием (отказ в приеме) и регистрация заявления и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Основанием для начала административной процедуры является:</w:t>
      </w:r>
    </w:p>
    <w:p w:rsidR="007547F5" w:rsidRPr="00646EBC" w:rsidRDefault="007547F5"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lastRenderedPageBreak/>
        <w:t xml:space="preserve">- личное обращение Заявителя (Представителя Заявителя) с </w:t>
      </w:r>
      <w:hyperlink r:id="rId64" w:history="1">
        <w:r w:rsidRPr="00646EBC">
          <w:rPr>
            <w:rFonts w:ascii="Times New Roman" w:hAnsi="Times New Roman" w:cs="Times New Roman"/>
            <w:sz w:val="28"/>
            <w:szCs w:val="28"/>
          </w:rPr>
          <w:t>заявлением</w:t>
        </w:r>
      </w:hyperlink>
      <w:r w:rsidRPr="00646EBC">
        <w:rPr>
          <w:rFonts w:ascii="Times New Roman" w:hAnsi="Times New Roman" w:cs="Times New Roman"/>
          <w:sz w:val="28"/>
          <w:szCs w:val="28"/>
        </w:rPr>
        <w:t xml:space="preserve"> (по форме согласно приложению № 4 к настоящему Регламенту) и комплектом документов, указанных в </w:t>
      </w:r>
      <w:hyperlink r:id="rId65" w:history="1">
        <w:r w:rsidRPr="00646EBC">
          <w:rPr>
            <w:rFonts w:ascii="Times New Roman" w:hAnsi="Times New Roman" w:cs="Times New Roman"/>
            <w:sz w:val="28"/>
            <w:szCs w:val="28"/>
          </w:rPr>
          <w:t>пункте 2.6.1</w:t>
        </w:r>
      </w:hyperlink>
      <w:r w:rsidRPr="00646EBC">
        <w:rPr>
          <w:rFonts w:ascii="Times New Roman" w:hAnsi="Times New Roman" w:cs="Times New Roman"/>
          <w:sz w:val="28"/>
          <w:szCs w:val="28"/>
        </w:rPr>
        <w:t xml:space="preserve"> настоящего Регламента,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по месту жительства;</w:t>
      </w:r>
    </w:p>
    <w:p w:rsidR="007547F5" w:rsidRPr="00646EBC" w:rsidRDefault="007547F5"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w:t>
      </w:r>
      <w:r w:rsidR="002A6991" w:rsidRPr="00646EBC">
        <w:rPr>
          <w:rFonts w:ascii="Times New Roman" w:hAnsi="Times New Roman" w:cs="Times New Roman"/>
          <w:sz w:val="28"/>
          <w:szCs w:val="28"/>
        </w:rPr>
        <w:t> </w:t>
      </w:r>
      <w:r w:rsidRPr="00646EBC">
        <w:rPr>
          <w:rFonts w:ascii="Times New Roman" w:hAnsi="Times New Roman" w:cs="Times New Roman"/>
          <w:sz w:val="28"/>
          <w:szCs w:val="28"/>
        </w:rPr>
        <w:t xml:space="preserve">поступление заявления и документов, указанных в </w:t>
      </w:r>
      <w:hyperlink r:id="rId66" w:history="1">
        <w:r w:rsidRPr="00646EBC">
          <w:rPr>
            <w:rFonts w:ascii="Times New Roman" w:hAnsi="Times New Roman" w:cs="Times New Roman"/>
            <w:sz w:val="28"/>
            <w:szCs w:val="28"/>
          </w:rPr>
          <w:t>пункте 2.6.1</w:t>
        </w:r>
      </w:hyperlink>
      <w:r w:rsidRPr="00646EBC">
        <w:rPr>
          <w:rFonts w:ascii="Times New Roman" w:hAnsi="Times New Roman" w:cs="Times New Roman"/>
          <w:sz w:val="28"/>
          <w:szCs w:val="28"/>
        </w:rPr>
        <w:t xml:space="preserve"> настоящего Регламента,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через организации почтовой связи;</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cs="Times New Roman"/>
          <w:sz w:val="28"/>
          <w:szCs w:val="28"/>
        </w:rPr>
        <w:t>- </w:t>
      </w:r>
      <w:r w:rsidRPr="00646EBC">
        <w:rPr>
          <w:rFonts w:ascii="Times New Roman" w:hAnsi="Times New Roman"/>
          <w:sz w:val="28"/>
          <w:szCs w:val="28"/>
          <w:lang w:eastAsia="ru-RU"/>
        </w:rPr>
        <w:t>поступление заявления и документов, указанных в пункте 2.6.1 настоящего Регламента, в форме электронных документов, в том числе посредством Единого портала.</w:t>
      </w:r>
    </w:p>
    <w:p w:rsidR="007547F5" w:rsidRPr="00646EBC" w:rsidRDefault="007547F5" w:rsidP="007547F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EBC">
        <w:rPr>
          <w:rFonts w:ascii="Times New Roman" w:hAnsi="Times New Roman" w:cs="Times New Roman"/>
          <w:sz w:val="28"/>
          <w:szCs w:val="28"/>
        </w:rPr>
        <w:t xml:space="preserve">При личном обращении Заявителя (Представителя Заявителя) 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прием документов, устанавливает предмет обращения, проверяет представленные документы </w:t>
      </w:r>
      <w:r w:rsidRPr="00646EBC">
        <w:rPr>
          <w:rFonts w:ascii="Times New Roman" w:hAnsi="Times New Roman"/>
          <w:sz w:val="28"/>
          <w:szCs w:val="28"/>
          <w:lang w:eastAsia="ru-RU"/>
        </w:rPr>
        <w:t xml:space="preserve">на предмет соответствия их перечню документов, установленных </w:t>
      </w:r>
      <w:hyperlink r:id="rId67"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и на наличие оснований для отказа в приеме документов, установленных пунктом 2.8 настоящего Регламента, сверяет подлинники представленных документов</w:t>
      </w:r>
      <w:proofErr w:type="gramEnd"/>
      <w:r w:rsidRPr="00646EBC">
        <w:rPr>
          <w:rFonts w:ascii="Times New Roman" w:hAnsi="Times New Roman"/>
          <w:sz w:val="28"/>
          <w:szCs w:val="28"/>
          <w:lang w:eastAsia="ru-RU"/>
        </w:rPr>
        <w:t xml:space="preserve"> с их копиями, заверяет копии документов после сверки их с соответствующими подлинниками в установленном действующим законодательством порядке</w:t>
      </w:r>
      <w:r w:rsidRPr="00646EBC">
        <w:rPr>
          <w:rFonts w:ascii="Times New Roman" w:hAnsi="Times New Roman" w:cs="Times New Roman"/>
          <w:sz w:val="28"/>
          <w:szCs w:val="28"/>
        </w:rPr>
        <w:t>.</w:t>
      </w:r>
    </w:p>
    <w:p w:rsidR="007547F5" w:rsidRPr="00646EBC" w:rsidRDefault="007547F5"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Продолжительность административного действия – 10 минут с момента обращения Заявителя (Представителя Заявителя) с заявлением и комплектом документов, указанных в </w:t>
      </w:r>
      <w:hyperlink r:id="rId68" w:history="1">
        <w:r w:rsidRPr="00646EBC">
          <w:rPr>
            <w:rFonts w:ascii="Times New Roman" w:hAnsi="Times New Roman" w:cs="Times New Roman"/>
            <w:sz w:val="28"/>
            <w:szCs w:val="28"/>
          </w:rPr>
          <w:t>пункте 2.6.1</w:t>
        </w:r>
      </w:hyperlink>
      <w:r w:rsidRPr="00646EBC">
        <w:rPr>
          <w:rFonts w:ascii="Times New Roman" w:hAnsi="Times New Roman" w:cs="Times New Roman"/>
          <w:sz w:val="28"/>
          <w:szCs w:val="28"/>
        </w:rPr>
        <w:t xml:space="preserve"> настоящего Регламента,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При наличии оснований для отказа в приеме документов, указанных в </w:t>
      </w:r>
      <w:hyperlink r:id="rId69" w:history="1">
        <w:r w:rsidRPr="00646EBC">
          <w:rPr>
            <w:rFonts w:ascii="Times New Roman" w:hAnsi="Times New Roman"/>
            <w:sz w:val="28"/>
            <w:szCs w:val="28"/>
            <w:lang w:eastAsia="ru-RU"/>
          </w:rPr>
          <w:t>пункте 2.8</w:t>
        </w:r>
      </w:hyperlink>
      <w:r w:rsidRPr="00646EBC">
        <w:rPr>
          <w:rFonts w:ascii="Times New Roman" w:hAnsi="Times New Roman"/>
          <w:sz w:val="28"/>
          <w:szCs w:val="28"/>
          <w:lang w:eastAsia="ru-RU"/>
        </w:rPr>
        <w:t xml:space="preserve"> настоящего Регламента, 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прием документов, уведомляет обратившегося о наличии основания для отказа в приеме документов и выдает ему </w:t>
      </w:r>
      <w:hyperlink r:id="rId70" w:history="1">
        <w:r w:rsidRPr="00646EBC">
          <w:rPr>
            <w:rFonts w:ascii="Times New Roman" w:hAnsi="Times New Roman"/>
            <w:sz w:val="28"/>
            <w:szCs w:val="28"/>
            <w:lang w:eastAsia="ru-RU"/>
          </w:rPr>
          <w:t>уведомление</w:t>
        </w:r>
      </w:hyperlink>
      <w:r w:rsidRPr="00646EBC">
        <w:rPr>
          <w:rFonts w:ascii="Times New Roman" w:hAnsi="Times New Roman"/>
          <w:sz w:val="28"/>
          <w:szCs w:val="28"/>
          <w:lang w:eastAsia="ru-RU"/>
        </w:rPr>
        <w:t xml:space="preserve"> об отказе в приеме документов по форме согласно приложению № 6 к настоящему Регламенту</w:t>
      </w:r>
      <w:proofErr w:type="gramEnd"/>
      <w:r w:rsidRPr="00646EBC">
        <w:rPr>
          <w:rFonts w:ascii="Times New Roman" w:hAnsi="Times New Roman"/>
          <w:sz w:val="28"/>
          <w:szCs w:val="28"/>
          <w:lang w:eastAsia="ru-RU"/>
        </w:rPr>
        <w:t xml:space="preserve"> с приложением представленных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Уведомление об отказе в приеме документов регистрируется в журнале регистрации уведомлений об отказе в приеме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При отсутствии оснований для отказа в приеме документов </w:t>
      </w:r>
      <w:r w:rsidR="00204087" w:rsidRPr="00646EBC">
        <w:rPr>
          <w:rFonts w:ascii="Times New Roman" w:hAnsi="Times New Roman"/>
          <w:sz w:val="28"/>
          <w:szCs w:val="28"/>
          <w:lang w:eastAsia="ru-RU"/>
        </w:rPr>
        <w:t xml:space="preserve">специалист </w:t>
      </w:r>
      <w:r w:rsidRPr="00646EBC">
        <w:rPr>
          <w:rFonts w:ascii="Times New Roman" w:hAnsi="Times New Roman"/>
          <w:sz w:val="28"/>
          <w:szCs w:val="28"/>
          <w:lang w:eastAsia="ru-RU"/>
        </w:rPr>
        <w:t>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w:t>
      </w:r>
      <w:r w:rsidR="00204087" w:rsidRPr="00646EBC">
        <w:rPr>
          <w:rFonts w:ascii="Times New Roman" w:hAnsi="Times New Roman"/>
          <w:sz w:val="28"/>
          <w:szCs w:val="28"/>
          <w:lang w:eastAsia="ru-RU"/>
        </w:rPr>
        <w:t>ый</w:t>
      </w:r>
      <w:r w:rsidRPr="00646EBC">
        <w:rPr>
          <w:rFonts w:ascii="Times New Roman" w:hAnsi="Times New Roman"/>
          <w:sz w:val="28"/>
          <w:szCs w:val="28"/>
          <w:lang w:eastAsia="ru-RU"/>
        </w:rPr>
        <w:t xml:space="preserve"> за прием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регистрирует заявление в журнале входящей документации в день его представления;</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lastRenderedPageBreak/>
        <w:t xml:space="preserve">- оформляет расписку-уведомление о приеме заявления и документов в соответствии с </w:t>
      </w:r>
      <w:hyperlink r:id="rId71" w:history="1">
        <w:r w:rsidRPr="00646EBC">
          <w:rPr>
            <w:rFonts w:ascii="Times New Roman" w:hAnsi="Times New Roman"/>
            <w:sz w:val="28"/>
            <w:szCs w:val="28"/>
            <w:lang w:eastAsia="ru-RU"/>
          </w:rPr>
          <w:t>приложением</w:t>
        </w:r>
      </w:hyperlink>
      <w:r w:rsidRPr="00646EBC">
        <w:rPr>
          <w:rFonts w:ascii="Times New Roman" w:hAnsi="Times New Roman"/>
          <w:sz w:val="28"/>
          <w:szCs w:val="28"/>
          <w:lang w:eastAsia="ru-RU"/>
        </w:rPr>
        <w:t xml:space="preserve"> № 4 к настоящему Регламенту и выдает ее Заявителю (Представителю Заявителя).</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10 минут с момента установления оснований для приема документов (отказа в приеме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При поступлении заявления и документов посредством почтовой связи 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ведение делопроизводства, в день поступления документов посредством почтовой связи проверяет соответствие полученных документов описи отправления (при ее наличии), регистрирует их как входящий документ и передает специалисту районного структурного подразделения государственного казенного учреждения Рязанской области «Управление</w:t>
      </w:r>
      <w:proofErr w:type="gramEnd"/>
      <w:r w:rsidRPr="00646EBC">
        <w:rPr>
          <w:rFonts w:ascii="Times New Roman" w:hAnsi="Times New Roman"/>
          <w:sz w:val="28"/>
          <w:szCs w:val="28"/>
          <w:lang w:eastAsia="ru-RU"/>
        </w:rPr>
        <w:t xml:space="preserve"> социальной защиты населения Рязанской области», </w:t>
      </w:r>
      <w:proofErr w:type="gramStart"/>
      <w:r w:rsidRPr="00646EBC">
        <w:rPr>
          <w:rFonts w:ascii="Times New Roman" w:hAnsi="Times New Roman"/>
          <w:sz w:val="28"/>
          <w:szCs w:val="28"/>
          <w:lang w:eastAsia="ru-RU"/>
        </w:rPr>
        <w:t>ответственному</w:t>
      </w:r>
      <w:proofErr w:type="gramEnd"/>
      <w:r w:rsidRPr="00646EBC">
        <w:rPr>
          <w:rFonts w:ascii="Times New Roman" w:hAnsi="Times New Roman"/>
          <w:sz w:val="28"/>
          <w:szCs w:val="28"/>
          <w:lang w:eastAsia="ru-RU"/>
        </w:rPr>
        <w:t xml:space="preserve"> за прием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10 минут с момента поступления заявления и документов специалисту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прием документов, проверяет представленные документы на предмет соответствия их перечню документов, установленному </w:t>
      </w:r>
      <w:hyperlink r:id="rId72"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и на наличие оснований для отказа в приеме документов, установленных подразделом 2.8 настоящего Регламента.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20 минут с момента поступления заявления и документов специалисту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прием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при отсутствии оснований для отказа в приеме документов регистрирует заявление и документы, оформляет </w:t>
      </w:r>
      <w:hyperlink r:id="rId73" w:history="1">
        <w:r w:rsidRPr="00646EBC">
          <w:rPr>
            <w:rFonts w:ascii="Times New Roman" w:hAnsi="Times New Roman"/>
            <w:sz w:val="28"/>
            <w:szCs w:val="28"/>
            <w:lang w:eastAsia="ru-RU"/>
          </w:rPr>
          <w:t>расписку-уведомление</w:t>
        </w:r>
      </w:hyperlink>
      <w:r w:rsidRPr="00646EBC">
        <w:rPr>
          <w:rFonts w:ascii="Times New Roman" w:hAnsi="Times New Roman"/>
          <w:sz w:val="28"/>
          <w:szCs w:val="28"/>
          <w:lang w:eastAsia="ru-RU"/>
        </w:rPr>
        <w:t xml:space="preserve"> о приеме заявления и документов по форме согласно приложению № 4 к настоящему Регламенту и передает ее специалисту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при наличии оснований для отказа в приеме документов оформляет </w:t>
      </w:r>
      <w:hyperlink r:id="rId74" w:history="1">
        <w:r w:rsidRPr="00646EBC">
          <w:rPr>
            <w:rFonts w:ascii="Times New Roman" w:hAnsi="Times New Roman"/>
            <w:sz w:val="28"/>
            <w:szCs w:val="28"/>
            <w:lang w:eastAsia="ru-RU"/>
          </w:rPr>
          <w:t>уведомление</w:t>
        </w:r>
      </w:hyperlink>
      <w:r w:rsidRPr="00646EBC">
        <w:rPr>
          <w:rFonts w:ascii="Times New Roman" w:hAnsi="Times New Roman"/>
          <w:sz w:val="28"/>
          <w:szCs w:val="28"/>
          <w:lang w:eastAsia="ru-RU"/>
        </w:rPr>
        <w:t xml:space="preserve"> об отказе в приеме документов по форме согласно приложению № 6 к настоящему Регламенту с приложением представленных документов и передает его специалисту районного структурного подразделения </w:t>
      </w:r>
      <w:r w:rsidRPr="00646EBC">
        <w:rPr>
          <w:rFonts w:ascii="Times New Roman" w:hAnsi="Times New Roman"/>
          <w:sz w:val="28"/>
          <w:szCs w:val="28"/>
          <w:lang w:eastAsia="ru-RU"/>
        </w:rPr>
        <w:lastRenderedPageBreak/>
        <w:t>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Продолжительность административного действия – 10 минут с момента завершения проверки представленных документов на предмет соответствия их перечню документов, установленному </w:t>
      </w:r>
      <w:hyperlink r:id="rId75" w:history="1">
        <w:r w:rsidRPr="00646EBC">
          <w:rPr>
            <w:rFonts w:ascii="Times New Roman" w:hAnsi="Times New Roman"/>
            <w:sz w:val="28"/>
            <w:szCs w:val="28"/>
            <w:lang w:eastAsia="ru-RU"/>
          </w:rPr>
          <w:t>пунктом 2.6.1</w:t>
        </w:r>
      </w:hyperlink>
      <w:r w:rsidRPr="00646EBC">
        <w:rPr>
          <w:rFonts w:ascii="Times New Roman" w:hAnsi="Times New Roman"/>
          <w:sz w:val="28"/>
          <w:szCs w:val="28"/>
          <w:lang w:eastAsia="ru-RU"/>
        </w:rPr>
        <w:t xml:space="preserve"> настоящего Регламента, специалистом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прием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ведение делопроизводства, регистрирует расписку-уведомление о приеме заявления и документов (уведомление об отказе в приеме документов) в журнале исходящей документации, осуществляет отправку Заявителю расписки-уведомления о приеме заявления и документов либо уведомления об отказе в приеме документов с документами, приложенными к заявлению, заказным почтовым отправлением</w:t>
      </w:r>
      <w:proofErr w:type="gramEnd"/>
      <w:r w:rsidRPr="00646EBC">
        <w:rPr>
          <w:rFonts w:ascii="Times New Roman" w:hAnsi="Times New Roman"/>
          <w:sz w:val="28"/>
          <w:szCs w:val="28"/>
          <w:lang w:eastAsia="ru-RU"/>
        </w:rPr>
        <w:t xml:space="preserve"> с уведомлением о вручении по адресу, указанному в заявлении.</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20 минут с момента установления оснований для приема документов (отказа в приеме документов).</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При поступлении заявления и документов посредством Единого портала заявление регистрируется в автоматическом режиме.</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w:t>
      </w:r>
      <w:proofErr w:type="gramStart"/>
      <w:r w:rsidRPr="00646EBC">
        <w:rPr>
          <w:rFonts w:ascii="Times New Roman" w:hAnsi="Times New Roman"/>
          <w:sz w:val="28"/>
          <w:szCs w:val="28"/>
          <w:lang w:eastAsia="ru-RU"/>
        </w:rPr>
        <w:t>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ведение делопроизводства, направляет Заявителю в личный кабинет на Едином портале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всех необходимых документов, предусмотренных пунктом 2.6.1 настоящего Регламента, размещает уведомление</w:t>
      </w:r>
      <w:proofErr w:type="gramEnd"/>
      <w:r w:rsidRPr="00646EBC">
        <w:rPr>
          <w:rFonts w:ascii="Times New Roman" w:hAnsi="Times New Roman"/>
          <w:sz w:val="28"/>
          <w:szCs w:val="28"/>
          <w:lang w:eastAsia="ru-RU"/>
        </w:rPr>
        <w:t xml:space="preserve"> о регистрации заявления. </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Специалист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ответственный за прием документов в электронном виде:</w:t>
      </w:r>
    </w:p>
    <w:p w:rsidR="007547F5" w:rsidRPr="00646EBC" w:rsidRDefault="00204087" w:rsidP="00204087">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w:t>
      </w:r>
      <w:r w:rsidR="007547F5" w:rsidRPr="00646EBC">
        <w:rPr>
          <w:rFonts w:ascii="Times New Roman" w:hAnsi="Times New Roman"/>
          <w:sz w:val="28"/>
          <w:szCs w:val="28"/>
          <w:lang w:eastAsia="ru-RU"/>
        </w:rPr>
        <w:t xml:space="preserve">проверяет представленные документы на предмет соответствия их перечню документов, установленному </w:t>
      </w:r>
      <w:hyperlink r:id="rId76" w:history="1">
        <w:r w:rsidR="007547F5" w:rsidRPr="00646EBC">
          <w:rPr>
            <w:rFonts w:ascii="Times New Roman" w:hAnsi="Times New Roman"/>
            <w:sz w:val="28"/>
            <w:szCs w:val="28"/>
            <w:lang w:eastAsia="ru-RU"/>
          </w:rPr>
          <w:t>пунктом</w:t>
        </w:r>
      </w:hyperlink>
      <w:r w:rsidR="007547F5" w:rsidRPr="00646EBC">
        <w:rPr>
          <w:rFonts w:ascii="Times New Roman" w:hAnsi="Times New Roman"/>
          <w:sz w:val="28"/>
          <w:szCs w:val="28"/>
          <w:lang w:eastAsia="ru-RU"/>
        </w:rPr>
        <w:t xml:space="preserve"> </w:t>
      </w:r>
      <w:hyperlink r:id="rId77" w:history="1">
        <w:r w:rsidR="007547F5" w:rsidRPr="00646EBC">
          <w:rPr>
            <w:rFonts w:ascii="Times New Roman" w:hAnsi="Times New Roman"/>
            <w:sz w:val="28"/>
            <w:szCs w:val="28"/>
            <w:lang w:eastAsia="ru-RU"/>
          </w:rPr>
          <w:t>2.6.1</w:t>
        </w:r>
      </w:hyperlink>
      <w:r w:rsidR="007547F5" w:rsidRPr="00646EBC">
        <w:rPr>
          <w:rFonts w:ascii="Times New Roman" w:hAnsi="Times New Roman"/>
          <w:sz w:val="28"/>
          <w:szCs w:val="28"/>
          <w:lang w:eastAsia="ru-RU"/>
        </w:rPr>
        <w:t xml:space="preserve"> настоящего Регламента, на наличие оснований для отказа в приеме документов, установленных пунктом 2.8 настоящего Регламента;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специалист</w:t>
      </w:r>
      <w:r w:rsidR="00204087" w:rsidRPr="00646EBC">
        <w:rPr>
          <w:rFonts w:ascii="Times New Roman" w:hAnsi="Times New Roman"/>
          <w:sz w:val="28"/>
          <w:szCs w:val="28"/>
          <w:lang w:eastAsia="ru-RU"/>
        </w:rPr>
        <w:t>у</w:t>
      </w:r>
      <w:r w:rsidRPr="00646EBC">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w:t>
      </w:r>
      <w:r w:rsidR="00204087" w:rsidRPr="00646EBC">
        <w:rPr>
          <w:rFonts w:ascii="Times New Roman" w:hAnsi="Times New Roman"/>
          <w:sz w:val="28"/>
          <w:szCs w:val="28"/>
          <w:lang w:eastAsia="ru-RU"/>
        </w:rPr>
        <w:t>ому</w:t>
      </w:r>
      <w:r w:rsidRPr="00646EBC">
        <w:rPr>
          <w:rFonts w:ascii="Times New Roman" w:hAnsi="Times New Roman"/>
          <w:sz w:val="28"/>
          <w:szCs w:val="28"/>
          <w:lang w:eastAsia="ru-RU"/>
        </w:rPr>
        <w:t xml:space="preserve"> за ведение делопроизводства;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lastRenderedPageBreak/>
        <w:t xml:space="preserve">- оформляет </w:t>
      </w:r>
      <w:hyperlink r:id="rId78" w:history="1">
        <w:r w:rsidRPr="00646EBC">
          <w:rPr>
            <w:rFonts w:ascii="Times New Roman" w:hAnsi="Times New Roman"/>
            <w:sz w:val="28"/>
            <w:szCs w:val="28"/>
            <w:lang w:eastAsia="ru-RU"/>
          </w:rPr>
          <w:t>расписку-уведомление</w:t>
        </w:r>
      </w:hyperlink>
      <w:r w:rsidRPr="00646EBC">
        <w:rPr>
          <w:rFonts w:ascii="Times New Roman" w:hAnsi="Times New Roman"/>
          <w:sz w:val="28"/>
          <w:szCs w:val="28"/>
          <w:lang w:eastAsia="ru-RU"/>
        </w:rPr>
        <w:t xml:space="preserve"> о приеме заявления и документов по форме согласно приложению № 4 к настоящему регламенту и передает ее </w:t>
      </w:r>
      <w:r w:rsidR="00204087" w:rsidRPr="00646EBC">
        <w:rPr>
          <w:rFonts w:ascii="Times New Roman" w:hAnsi="Times New Roman"/>
          <w:sz w:val="28"/>
          <w:szCs w:val="28"/>
          <w:lang w:eastAsia="ru-RU"/>
        </w:rPr>
        <w:t>специалисту</w:t>
      </w:r>
      <w:r w:rsidRPr="00646EBC">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 при наличии оснований для отказа в приеме документов оформляет уведомление об отказе в приеме документов по форме согласно </w:t>
      </w:r>
      <w:hyperlink r:id="rId79" w:history="1">
        <w:r w:rsidRPr="00646EBC">
          <w:rPr>
            <w:rFonts w:ascii="Times New Roman" w:hAnsi="Times New Roman"/>
            <w:sz w:val="28"/>
            <w:szCs w:val="28"/>
            <w:lang w:eastAsia="ru-RU"/>
          </w:rPr>
          <w:t xml:space="preserve">приложению </w:t>
        </w:r>
        <w:r w:rsidR="00204087" w:rsidRPr="00646EBC">
          <w:rPr>
            <w:rFonts w:ascii="Times New Roman" w:hAnsi="Times New Roman"/>
            <w:sz w:val="28"/>
            <w:szCs w:val="28"/>
            <w:lang w:eastAsia="ru-RU"/>
          </w:rPr>
          <w:br/>
        </w:r>
        <w:r w:rsidRPr="00646EBC">
          <w:rPr>
            <w:rFonts w:ascii="Times New Roman" w:hAnsi="Times New Roman"/>
            <w:sz w:val="28"/>
            <w:szCs w:val="28"/>
            <w:lang w:eastAsia="ru-RU"/>
          </w:rPr>
          <w:t>№ 4</w:t>
        </w:r>
      </w:hyperlink>
      <w:r w:rsidRPr="00646EBC">
        <w:rPr>
          <w:rFonts w:ascii="Times New Roman" w:hAnsi="Times New Roman"/>
          <w:sz w:val="28"/>
          <w:szCs w:val="28"/>
          <w:lang w:eastAsia="ru-RU"/>
        </w:rPr>
        <w:t xml:space="preserve"> к настоящему Регламенту и создает электронный образ уведомления об отказе, преобразованных в электронно-цифровую форму путем их сканирования непосредственно с оригинала документа с приложением представленных документов и передает его </w:t>
      </w:r>
      <w:r w:rsidR="00204087" w:rsidRPr="00646EBC">
        <w:rPr>
          <w:rFonts w:ascii="Times New Roman" w:hAnsi="Times New Roman"/>
          <w:sz w:val="28"/>
          <w:szCs w:val="28"/>
          <w:lang w:eastAsia="ru-RU"/>
        </w:rPr>
        <w:t>специалисту</w:t>
      </w:r>
      <w:r w:rsidRPr="00646EBC">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w:t>
      </w:r>
      <w:proofErr w:type="gramEnd"/>
      <w:r w:rsidRPr="00646EBC">
        <w:rPr>
          <w:rFonts w:ascii="Times New Roman" w:hAnsi="Times New Roman"/>
          <w:sz w:val="28"/>
          <w:szCs w:val="28"/>
          <w:lang w:eastAsia="ru-RU"/>
        </w:rPr>
        <w:t xml:space="preserve"> населения Рязанской области», ответственному за ведение делопроизводства, электронный образ уведомления об отказе в приеме документов</w:t>
      </w:r>
      <w:r w:rsidR="00FE5BC9" w:rsidRPr="00646EBC">
        <w:rPr>
          <w:rFonts w:ascii="Times New Roman" w:hAnsi="Times New Roman"/>
          <w:sz w:val="28"/>
          <w:szCs w:val="28"/>
          <w:lang w:eastAsia="ru-RU"/>
        </w:rPr>
        <w:t>,</w:t>
      </w:r>
      <w:r w:rsidRPr="00646EBC">
        <w:rPr>
          <w:rFonts w:ascii="Times New Roman" w:hAnsi="Times New Roman"/>
          <w:sz w:val="28"/>
          <w:szCs w:val="28"/>
          <w:lang w:eastAsia="ru-RU"/>
        </w:rPr>
        <w:t xml:space="preserve"> передает </w:t>
      </w:r>
      <w:r w:rsidR="00204087" w:rsidRPr="00646EBC">
        <w:rPr>
          <w:rFonts w:ascii="Times New Roman" w:hAnsi="Times New Roman"/>
          <w:sz w:val="28"/>
          <w:szCs w:val="28"/>
          <w:lang w:eastAsia="ru-RU"/>
        </w:rPr>
        <w:t>специалисту</w:t>
      </w:r>
      <w:r w:rsidRPr="00646EBC">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 в электронном виде.</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Продолжительность административного действия – 20 минут с момента поступления заявления и документов посредством Единого портала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 xml:space="preserve">В случае если к заявлению, направленному посредством Единого портала, приложены не все документы, предусмотренные </w:t>
      </w:r>
      <w:hyperlink r:id="rId80" w:history="1">
        <w:r w:rsidRPr="00646EBC">
          <w:rPr>
            <w:rFonts w:ascii="Times New Roman" w:hAnsi="Times New Roman"/>
            <w:sz w:val="28"/>
            <w:szCs w:val="28"/>
            <w:lang w:eastAsia="ru-RU"/>
          </w:rPr>
          <w:t>пунктом</w:t>
        </w:r>
      </w:hyperlink>
      <w:r w:rsidRPr="00646EBC">
        <w:rPr>
          <w:rFonts w:ascii="Times New Roman" w:hAnsi="Times New Roman"/>
          <w:sz w:val="28"/>
          <w:szCs w:val="28"/>
          <w:lang w:eastAsia="ru-RU"/>
        </w:rPr>
        <w:t xml:space="preserve"> </w:t>
      </w:r>
      <w:hyperlink r:id="rId81" w:history="1">
        <w:r w:rsidRPr="00646EBC">
          <w:rPr>
            <w:rFonts w:ascii="Times New Roman" w:hAnsi="Times New Roman"/>
            <w:sz w:val="28"/>
            <w:szCs w:val="28"/>
            <w:lang w:eastAsia="ru-RU"/>
          </w:rPr>
          <w:t>2.6.1</w:t>
        </w:r>
      </w:hyperlink>
      <w:r w:rsidRPr="00646EBC">
        <w:rPr>
          <w:rFonts w:ascii="Times New Roman" w:hAnsi="Times New Roman"/>
          <w:sz w:val="28"/>
          <w:szCs w:val="28"/>
          <w:lang w:eastAsia="ru-RU"/>
        </w:rPr>
        <w:t xml:space="preserve"> настоящего Регламента, Заявитель (Представитель Заявителя)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Рязанской области», представляет в государственное казенное учреждение Рязанской области «Управление социальной защиты населения Рязанской области» по месту жительства (пребывания</w:t>
      </w:r>
      <w:proofErr w:type="gramEnd"/>
      <w:r w:rsidRPr="00646EBC">
        <w:rPr>
          <w:rFonts w:ascii="Times New Roman" w:hAnsi="Times New Roman"/>
          <w:sz w:val="28"/>
          <w:szCs w:val="28"/>
          <w:lang w:eastAsia="ru-RU"/>
        </w:rPr>
        <w:t>) такие недостающие документы.</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При этом государственное казенное учреждение Рязанской области «Управление социальной защиты населения Рязанской области»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roofErr w:type="gramEnd"/>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В случае непредставления в течение пятидневного срока документов, предусмотренных </w:t>
      </w:r>
      <w:hyperlink r:id="rId82" w:history="1">
        <w:r w:rsidRPr="00646EBC">
          <w:rPr>
            <w:rFonts w:ascii="Times New Roman" w:hAnsi="Times New Roman"/>
            <w:sz w:val="28"/>
            <w:szCs w:val="28"/>
            <w:lang w:eastAsia="ru-RU"/>
          </w:rPr>
          <w:t xml:space="preserve">пунктом </w:t>
        </w:r>
        <w:hyperlink r:id="rId83" w:history="1">
          <w:r w:rsidRPr="00646EBC">
            <w:rPr>
              <w:rFonts w:ascii="Times New Roman" w:hAnsi="Times New Roman"/>
              <w:sz w:val="28"/>
              <w:szCs w:val="28"/>
              <w:lang w:eastAsia="ru-RU"/>
            </w:rPr>
            <w:t>2.6.1</w:t>
          </w:r>
        </w:hyperlink>
      </w:hyperlink>
      <w:r w:rsidRPr="00646EBC">
        <w:rPr>
          <w:rFonts w:ascii="Times New Roman" w:hAnsi="Times New Roman"/>
          <w:sz w:val="28"/>
          <w:szCs w:val="28"/>
          <w:lang w:eastAsia="ru-RU"/>
        </w:rPr>
        <w:t xml:space="preserve"> настоящего Регламента, Заявитель посредством Единого портала уведомляется о возвращении без рассмотрения заявления в течение одного рабочего дня, следующего за днем истечения пятидневного срока для представления документов, предусмотренных </w:t>
      </w:r>
      <w:hyperlink r:id="rId84" w:history="1">
        <w:r w:rsidRPr="00646EBC">
          <w:rPr>
            <w:rFonts w:ascii="Times New Roman" w:hAnsi="Times New Roman"/>
            <w:sz w:val="28"/>
            <w:szCs w:val="28"/>
            <w:lang w:eastAsia="ru-RU"/>
          </w:rPr>
          <w:t xml:space="preserve">пунктом </w:t>
        </w:r>
        <w:hyperlink r:id="rId85" w:history="1">
          <w:r w:rsidRPr="00646EBC">
            <w:rPr>
              <w:rFonts w:ascii="Times New Roman" w:hAnsi="Times New Roman"/>
              <w:sz w:val="28"/>
              <w:szCs w:val="28"/>
              <w:lang w:eastAsia="ru-RU"/>
            </w:rPr>
            <w:t>2.6.1</w:t>
          </w:r>
        </w:hyperlink>
      </w:hyperlink>
      <w:r w:rsidRPr="00646EBC">
        <w:rPr>
          <w:rFonts w:ascii="Times New Roman" w:hAnsi="Times New Roman"/>
          <w:sz w:val="28"/>
          <w:szCs w:val="28"/>
          <w:lang w:eastAsia="ru-RU"/>
        </w:rPr>
        <w:t xml:space="preserve"> настоящего Регламента, с указанием причин возвращения и порядка обжалования вынесенного решения.</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lastRenderedPageBreak/>
        <w:t xml:space="preserve">В случае представления Заявителем в течение пятидневного срока документов, предусмотренных </w:t>
      </w:r>
      <w:hyperlink r:id="rId86" w:history="1">
        <w:r w:rsidRPr="00646EBC">
          <w:rPr>
            <w:rFonts w:ascii="Times New Roman" w:hAnsi="Times New Roman"/>
            <w:sz w:val="28"/>
            <w:szCs w:val="28"/>
            <w:lang w:eastAsia="ru-RU"/>
          </w:rPr>
          <w:t xml:space="preserve">пунктом </w:t>
        </w:r>
        <w:hyperlink r:id="rId87" w:history="1">
          <w:r w:rsidRPr="00646EBC">
            <w:rPr>
              <w:rFonts w:ascii="Times New Roman" w:hAnsi="Times New Roman"/>
              <w:sz w:val="28"/>
              <w:szCs w:val="28"/>
              <w:lang w:eastAsia="ru-RU"/>
            </w:rPr>
            <w:t>2.6.1</w:t>
          </w:r>
        </w:hyperlink>
      </w:hyperlink>
      <w:r w:rsidRPr="00646EBC">
        <w:rPr>
          <w:rFonts w:ascii="Times New Roman" w:hAnsi="Times New Roman"/>
          <w:sz w:val="28"/>
          <w:szCs w:val="28"/>
          <w:lang w:eastAsia="ru-RU"/>
        </w:rPr>
        <w:t xml:space="preserve"> настоящего Регламента,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документов, предусмотренных </w:t>
      </w:r>
      <w:hyperlink r:id="rId88" w:history="1">
        <w:r w:rsidRPr="00646EBC">
          <w:rPr>
            <w:rFonts w:ascii="Times New Roman" w:hAnsi="Times New Roman"/>
            <w:sz w:val="28"/>
            <w:szCs w:val="28"/>
            <w:lang w:eastAsia="ru-RU"/>
          </w:rPr>
          <w:t xml:space="preserve">пунктом </w:t>
        </w:r>
        <w:hyperlink r:id="rId89" w:history="1">
          <w:r w:rsidRPr="00646EBC">
            <w:rPr>
              <w:rFonts w:ascii="Times New Roman" w:hAnsi="Times New Roman"/>
              <w:sz w:val="28"/>
              <w:szCs w:val="28"/>
              <w:lang w:eastAsia="ru-RU"/>
            </w:rPr>
            <w:t>2.6.1</w:t>
          </w:r>
        </w:hyperlink>
      </w:hyperlink>
      <w:r w:rsidRPr="00646EBC">
        <w:rPr>
          <w:rFonts w:ascii="Times New Roman" w:hAnsi="Times New Roman"/>
          <w:sz w:val="28"/>
          <w:szCs w:val="28"/>
          <w:lang w:eastAsia="ru-RU"/>
        </w:rPr>
        <w:t xml:space="preserve"> настоящего Регламента.</w:t>
      </w:r>
    </w:p>
    <w:p w:rsidR="007547F5" w:rsidRPr="00646EBC" w:rsidRDefault="007547F5" w:rsidP="007547F5">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Продолжительность административного действия – 10 минут с момента поступления недостающих документов, предусмотренных пунктом </w:t>
      </w:r>
      <w:hyperlink r:id="rId90" w:history="1">
        <w:r w:rsidRPr="00646EBC">
          <w:rPr>
            <w:rFonts w:ascii="Times New Roman" w:hAnsi="Times New Roman"/>
            <w:sz w:val="28"/>
            <w:szCs w:val="28"/>
            <w:lang w:eastAsia="ru-RU"/>
          </w:rPr>
          <w:t>2.6.1</w:t>
        </w:r>
      </w:hyperlink>
      <w:r w:rsidRPr="00646EBC">
        <w:rPr>
          <w:rFonts w:ascii="Times New Roman" w:hAnsi="Times New Roman"/>
          <w:sz w:val="28"/>
          <w:szCs w:val="28"/>
          <w:lang w:eastAsia="ru-RU"/>
        </w:rPr>
        <w:t xml:space="preserve"> настоящего Регламента.</w:t>
      </w:r>
    </w:p>
    <w:p w:rsidR="007547F5" w:rsidRPr="00646EBC" w:rsidRDefault="007D224A" w:rsidP="007547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46EBC">
        <w:rPr>
          <w:rFonts w:ascii="Times New Roman" w:hAnsi="Times New Roman"/>
          <w:sz w:val="28"/>
          <w:szCs w:val="28"/>
          <w:lang w:eastAsia="ru-RU"/>
        </w:rPr>
        <w:t>Специалист</w:t>
      </w:r>
      <w:r w:rsidR="007547F5" w:rsidRPr="00646EBC">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w:t>
      </w:r>
      <w:r w:rsidRPr="00646EBC">
        <w:rPr>
          <w:rFonts w:ascii="Times New Roman" w:hAnsi="Times New Roman"/>
          <w:sz w:val="28"/>
          <w:szCs w:val="28"/>
          <w:lang w:eastAsia="ru-RU"/>
        </w:rPr>
        <w:t>ый</w:t>
      </w:r>
      <w:r w:rsidR="007547F5" w:rsidRPr="00646EBC">
        <w:rPr>
          <w:rFonts w:ascii="Times New Roman" w:hAnsi="Times New Roman"/>
          <w:sz w:val="28"/>
          <w:szCs w:val="28"/>
          <w:lang w:eastAsia="ru-RU"/>
        </w:rPr>
        <w:t xml:space="preserve">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w:t>
      </w:r>
      <w:proofErr w:type="gramEnd"/>
      <w:r w:rsidR="007547F5" w:rsidRPr="00646EBC">
        <w:rPr>
          <w:rFonts w:ascii="Times New Roman" w:hAnsi="Times New Roman"/>
          <w:sz w:val="28"/>
          <w:szCs w:val="28"/>
          <w:lang w:eastAsia="ru-RU"/>
        </w:rPr>
        <w:t xml:space="preserve">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rsidR="007547F5" w:rsidRPr="00646EBC" w:rsidRDefault="007547F5"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Продолжительность административного действия – 10 минут момента установления </w:t>
      </w:r>
      <w:r w:rsidR="007D224A" w:rsidRPr="00646EBC">
        <w:rPr>
          <w:rFonts w:ascii="Times New Roman" w:hAnsi="Times New Roman"/>
          <w:sz w:val="28"/>
          <w:szCs w:val="28"/>
          <w:lang w:eastAsia="ru-RU"/>
        </w:rPr>
        <w:t>специалистом</w:t>
      </w:r>
      <w:r w:rsidRPr="00646EBC">
        <w:rPr>
          <w:rFonts w:ascii="Times New Roman" w:hAnsi="Times New Roman"/>
          <w:sz w:val="28"/>
          <w:szCs w:val="28"/>
          <w:lang w:eastAsia="ru-RU"/>
        </w:rPr>
        <w:t xml:space="preserve">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прием документов, положительного результата проверки документов.</w:t>
      </w:r>
    </w:p>
    <w:p w:rsidR="007D224A" w:rsidRPr="00646EBC" w:rsidRDefault="007D224A" w:rsidP="007D224A">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установленных </w:t>
      </w:r>
      <w:hyperlink r:id="rId91" w:history="1">
        <w:r w:rsidRPr="00646EBC">
          <w:rPr>
            <w:rFonts w:ascii="Times New Roman" w:hAnsi="Times New Roman" w:cs="Times New Roman"/>
            <w:sz w:val="28"/>
            <w:szCs w:val="28"/>
          </w:rPr>
          <w:t>пунктом 2.8</w:t>
        </w:r>
      </w:hyperlink>
      <w:r w:rsidRPr="00646EBC">
        <w:rPr>
          <w:rFonts w:ascii="Times New Roman" w:hAnsi="Times New Roman" w:cs="Times New Roman"/>
          <w:sz w:val="28"/>
          <w:szCs w:val="28"/>
        </w:rPr>
        <w:t xml:space="preserve"> настоящего Регламента.</w:t>
      </w:r>
    </w:p>
    <w:p w:rsidR="007D224A" w:rsidRPr="00646EBC" w:rsidRDefault="007D224A"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Результатом административной процедуры является:</w:t>
      </w:r>
    </w:p>
    <w:p w:rsidR="007D224A" w:rsidRPr="00646EBC" w:rsidRDefault="007D224A"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прием заявления и документов, необходимых для предоставления государственной услуги и их передача специалисту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7D224A" w:rsidRPr="00646EBC" w:rsidRDefault="007D224A"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 xml:space="preserve">- отказ в приеме заявления и документов, необходимых для предоставления государственной услуги. </w:t>
      </w:r>
    </w:p>
    <w:p w:rsidR="007D224A" w:rsidRPr="00646EBC" w:rsidRDefault="007D224A"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Способами фиксации результата выполнения административной процедуры являются:</w:t>
      </w:r>
    </w:p>
    <w:p w:rsidR="007D224A" w:rsidRPr="00646EBC" w:rsidRDefault="007D224A" w:rsidP="007D224A">
      <w:pPr>
        <w:autoSpaceDE w:val="0"/>
        <w:autoSpaceDN w:val="0"/>
        <w:adjustRightInd w:val="0"/>
        <w:spacing w:after="0" w:line="240" w:lineRule="auto"/>
        <w:ind w:firstLine="709"/>
        <w:jc w:val="both"/>
        <w:rPr>
          <w:rFonts w:ascii="Times New Roman" w:hAnsi="Times New Roman"/>
          <w:strike/>
          <w:sz w:val="28"/>
          <w:szCs w:val="28"/>
          <w:lang w:eastAsia="ru-RU"/>
        </w:rPr>
      </w:pPr>
      <w:r w:rsidRPr="00646EBC">
        <w:rPr>
          <w:rFonts w:ascii="Times New Roman" w:hAnsi="Times New Roman"/>
          <w:sz w:val="28"/>
          <w:szCs w:val="28"/>
          <w:lang w:eastAsia="ru-RU"/>
        </w:rPr>
        <w:t xml:space="preserve">- регистрация заявления и документов, необходимых для предоставления государственной услуги, в журнале входящей документации; </w:t>
      </w:r>
    </w:p>
    <w:p w:rsidR="007D224A" w:rsidRPr="00646EBC" w:rsidRDefault="007D224A"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trike/>
          <w:sz w:val="28"/>
          <w:szCs w:val="28"/>
          <w:lang w:eastAsia="ru-RU"/>
        </w:rPr>
        <w:t>-</w:t>
      </w:r>
      <w:r w:rsidRPr="00646EBC">
        <w:rPr>
          <w:rFonts w:ascii="Times New Roman" w:hAnsi="Times New Roman"/>
          <w:sz w:val="28"/>
          <w:szCs w:val="28"/>
          <w:lang w:eastAsia="ru-RU"/>
        </w:rPr>
        <w:t> регистрация расписки-уведомления о приеме заявления и комплекта документов, необходимых для предоставления государственной услуги, в журнале исходящей документации (в случае предоставления заявления и документов, необходимых для предоставления государственной услуги посредством почтовой связи);</w:t>
      </w:r>
    </w:p>
    <w:p w:rsidR="007D224A" w:rsidRPr="00646EBC" w:rsidRDefault="007D224A" w:rsidP="007D224A">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lastRenderedPageBreak/>
        <w:t xml:space="preserve">- регистрация уведомления </w:t>
      </w:r>
      <w:proofErr w:type="gramStart"/>
      <w:r w:rsidRPr="00646EBC">
        <w:rPr>
          <w:rFonts w:ascii="Times New Roman" w:hAnsi="Times New Roman"/>
          <w:sz w:val="28"/>
          <w:szCs w:val="28"/>
          <w:lang w:eastAsia="ru-RU"/>
        </w:rPr>
        <w:t>об отказе в приеме документов в журнале регистрации уведомлений об отказе в приеме</w:t>
      </w:r>
      <w:proofErr w:type="gramEnd"/>
      <w:r w:rsidRPr="00646EBC">
        <w:rPr>
          <w:rFonts w:ascii="Times New Roman" w:hAnsi="Times New Roman"/>
          <w:sz w:val="28"/>
          <w:szCs w:val="28"/>
          <w:lang w:eastAsia="ru-RU"/>
        </w:rPr>
        <w:t xml:space="preserve"> документов либо журнале исходящей корреспонденции (в случае предоставления заявления и документов, необходимых для предоставления государственной услуги посредством почтовой связи). </w:t>
      </w:r>
    </w:p>
    <w:p w:rsidR="007547F5" w:rsidRPr="00646EBC" w:rsidRDefault="007547F5"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Максимальный срок выполнения административной процедуры </w:t>
      </w:r>
      <w:r w:rsidR="007D224A" w:rsidRPr="00646EBC">
        <w:rPr>
          <w:rFonts w:ascii="Times New Roman" w:hAnsi="Times New Roman" w:cs="Times New Roman"/>
          <w:sz w:val="28"/>
          <w:szCs w:val="28"/>
        </w:rPr>
        <w:t>–</w:t>
      </w:r>
      <w:r w:rsidRPr="00646EBC">
        <w:rPr>
          <w:rFonts w:ascii="Times New Roman" w:hAnsi="Times New Roman" w:cs="Times New Roman"/>
          <w:sz w:val="28"/>
          <w:szCs w:val="28"/>
        </w:rPr>
        <w:t xml:space="preserve"> не позднее рабочего дня, следующего за днем поступления комплекта документов, указанных в </w:t>
      </w:r>
      <w:hyperlink r:id="rId92" w:history="1">
        <w:r w:rsidRPr="00646EBC">
          <w:rPr>
            <w:rFonts w:ascii="Times New Roman" w:hAnsi="Times New Roman" w:cs="Times New Roman"/>
            <w:sz w:val="28"/>
            <w:szCs w:val="28"/>
          </w:rPr>
          <w:t>пункте 2.6.1</w:t>
        </w:r>
      </w:hyperlink>
      <w:r w:rsidRPr="00646EBC">
        <w:rPr>
          <w:rFonts w:ascii="Times New Roman" w:hAnsi="Times New Roman" w:cs="Times New Roman"/>
          <w:sz w:val="28"/>
          <w:szCs w:val="28"/>
        </w:rPr>
        <w:t xml:space="preserve"> настоящего Регламента</w:t>
      </w:r>
      <w:proofErr w:type="gramStart"/>
      <w:r w:rsidRPr="00646EBC">
        <w:rPr>
          <w:rFonts w:ascii="Times New Roman" w:hAnsi="Times New Roman" w:cs="Times New Roman"/>
          <w:sz w:val="28"/>
          <w:szCs w:val="28"/>
        </w:rPr>
        <w:t>.</w:t>
      </w:r>
      <w:r w:rsidR="00053BC4" w:rsidRPr="00646EBC">
        <w:rPr>
          <w:rFonts w:ascii="Times New Roman" w:hAnsi="Times New Roman" w:cs="Times New Roman"/>
          <w:sz w:val="28"/>
          <w:szCs w:val="28"/>
        </w:rPr>
        <w:t>»;</w:t>
      </w:r>
      <w:proofErr w:type="gramEnd"/>
    </w:p>
    <w:p w:rsidR="002A6991" w:rsidRPr="00646EBC" w:rsidRDefault="002A6991"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в пункте 3.4:</w:t>
      </w:r>
    </w:p>
    <w:p w:rsidR="002A6991" w:rsidRPr="00646EBC" w:rsidRDefault="002A6991"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в абзаце первом слова «и критерием принятия решения» исключить;</w:t>
      </w:r>
    </w:p>
    <w:p w:rsidR="002A6991" w:rsidRPr="00646EBC" w:rsidRDefault="002A6991"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абзац второй после слов «основанием для начала административной процедуры» дополнить словами «и  критерием принятия решения»;</w:t>
      </w:r>
    </w:p>
    <w:p w:rsidR="002A6991" w:rsidRPr="00646EBC" w:rsidRDefault="002A6991" w:rsidP="007547F5">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абзац третий пункта 3.5 изложить в следующей редакции:</w:t>
      </w:r>
    </w:p>
    <w:p w:rsidR="002A6991" w:rsidRPr="00646EBC" w:rsidRDefault="002A6991" w:rsidP="002A6991">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«Основанием для выдачи дубликата удостоверения и критерием принятия решения является заявление Заявителя (Представителя Заявителя) представленное им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с объяснением обстоятельств утраты (порчи) удостоверения. Испорченное удостоверение сдается по месту получения дубликата удостоверения</w:t>
      </w:r>
      <w:proofErr w:type="gramStart"/>
      <w:r w:rsidRPr="00646EBC">
        <w:rPr>
          <w:rFonts w:ascii="Times New Roman" w:hAnsi="Times New Roman" w:cs="Times New Roman"/>
          <w:sz w:val="28"/>
          <w:szCs w:val="28"/>
        </w:rPr>
        <w:t>.»;</w:t>
      </w:r>
      <w:proofErr w:type="gramEnd"/>
    </w:p>
    <w:p w:rsidR="007547F5" w:rsidRPr="00646EBC" w:rsidRDefault="00DC2563" w:rsidP="00DC2563">
      <w:pPr>
        <w:autoSpaceDE w:val="0"/>
        <w:autoSpaceDN w:val="0"/>
        <w:adjustRightInd w:val="0"/>
        <w:spacing w:after="0" w:line="240" w:lineRule="auto"/>
        <w:ind w:firstLine="709"/>
        <w:jc w:val="both"/>
        <w:rPr>
          <w:rFonts w:ascii="Times New Roman" w:hAnsi="Times New Roman" w:cs="Times New Roman"/>
          <w:sz w:val="28"/>
          <w:szCs w:val="28"/>
        </w:rPr>
      </w:pPr>
      <w:r w:rsidRPr="00646EBC">
        <w:rPr>
          <w:rFonts w:ascii="Times New Roman" w:hAnsi="Times New Roman" w:cs="Times New Roman"/>
          <w:sz w:val="28"/>
          <w:szCs w:val="28"/>
        </w:rPr>
        <w:t xml:space="preserve">2) пункт 4.2 раздела 4. «Формы </w:t>
      </w:r>
      <w:proofErr w:type="gramStart"/>
      <w:r w:rsidRPr="00646EBC">
        <w:rPr>
          <w:rFonts w:ascii="Times New Roman" w:hAnsi="Times New Roman" w:cs="Times New Roman"/>
          <w:sz w:val="28"/>
          <w:szCs w:val="28"/>
        </w:rPr>
        <w:t>контроля за</w:t>
      </w:r>
      <w:proofErr w:type="gramEnd"/>
      <w:r w:rsidRPr="00646EBC">
        <w:rPr>
          <w:rFonts w:ascii="Times New Roman" w:hAnsi="Times New Roman" w:cs="Times New Roman"/>
          <w:sz w:val="28"/>
          <w:szCs w:val="28"/>
        </w:rPr>
        <w:t xml:space="preserve"> исполнением Административного регламента» дополнить новым абзацем шестым следующего содержания:</w:t>
      </w:r>
    </w:p>
    <w:p w:rsidR="00DC2563" w:rsidRPr="00646EBC" w:rsidRDefault="00DC2563" w:rsidP="00DC2563">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cs="Times New Roman"/>
          <w:sz w:val="28"/>
          <w:szCs w:val="28"/>
        </w:rPr>
        <w:t>«</w:t>
      </w:r>
      <w:r w:rsidRPr="00646EBC">
        <w:rPr>
          <w:rFonts w:ascii="Times New Roman" w:hAnsi="Times New Roman"/>
          <w:sz w:val="28"/>
          <w:szCs w:val="28"/>
          <w:lang w:eastAsia="ru-RU"/>
        </w:rPr>
        <w:t>Акт составляется не позднее 5 рабочих дней после завершения плановой проверки</w:t>
      </w:r>
      <w:proofErr w:type="gramStart"/>
      <w:r w:rsidRPr="00646EBC">
        <w:rPr>
          <w:rFonts w:ascii="Times New Roman" w:hAnsi="Times New Roman"/>
          <w:sz w:val="28"/>
          <w:szCs w:val="28"/>
          <w:lang w:eastAsia="ru-RU"/>
        </w:rPr>
        <w:t>.»;</w:t>
      </w:r>
      <w:proofErr w:type="gramEnd"/>
    </w:p>
    <w:p w:rsidR="00DC2563" w:rsidRPr="00646EBC" w:rsidRDefault="00DC2563" w:rsidP="00DC2563">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3) пункт 5.2 раздела 5. «Досудебный (внесудебный) порядок обжалования решений и действий (бездействия) государственных органов, а также их должностных лиц» дополнить подпунктами 4, 5 следующего содержания:</w:t>
      </w:r>
    </w:p>
    <w:p w:rsidR="00DC2563" w:rsidRPr="00646EBC" w:rsidRDefault="00DC2563" w:rsidP="00DC2563">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«4) руководителю МФЦ – на решения и действия (бездействие) работников МФЦ;</w:t>
      </w:r>
    </w:p>
    <w:p w:rsidR="00DC2563" w:rsidRPr="00646EBC" w:rsidRDefault="00DC2563" w:rsidP="00DC2563">
      <w:pPr>
        <w:autoSpaceDE w:val="0"/>
        <w:autoSpaceDN w:val="0"/>
        <w:adjustRightInd w:val="0"/>
        <w:spacing w:after="0" w:line="240" w:lineRule="auto"/>
        <w:ind w:firstLine="709"/>
        <w:jc w:val="both"/>
        <w:rPr>
          <w:rFonts w:ascii="Times New Roman" w:hAnsi="Times New Roman"/>
          <w:sz w:val="28"/>
          <w:szCs w:val="28"/>
          <w:lang w:eastAsia="ru-RU"/>
        </w:rPr>
      </w:pPr>
      <w:r w:rsidRPr="00646EBC">
        <w:rPr>
          <w:rFonts w:ascii="Times New Roman" w:hAnsi="Times New Roman"/>
          <w:sz w:val="28"/>
          <w:szCs w:val="28"/>
          <w:lang w:eastAsia="ru-RU"/>
        </w:rPr>
        <w:t>5) министру экономического развития Рязанской области – на решения и действия (бездействие) руководителя МФЦ или МФЦ.»;</w:t>
      </w:r>
    </w:p>
    <w:p w:rsidR="00AC45CE" w:rsidRPr="00646EBC" w:rsidRDefault="00AC45CE" w:rsidP="00494C84">
      <w:pPr>
        <w:spacing w:after="0" w:line="240" w:lineRule="auto"/>
        <w:jc w:val="both"/>
        <w:rPr>
          <w:rFonts w:ascii="Times New Roman" w:hAnsi="Times New Roman" w:cs="Times New Roman"/>
          <w:sz w:val="28"/>
          <w:szCs w:val="28"/>
        </w:rPr>
      </w:pPr>
    </w:p>
    <w:p w:rsidR="00AC45CE" w:rsidRPr="00646EBC" w:rsidRDefault="00AC45CE" w:rsidP="00AC45CE">
      <w:pPr>
        <w:spacing w:after="0" w:line="240" w:lineRule="auto"/>
        <w:ind w:firstLine="709"/>
        <w:jc w:val="both"/>
        <w:rPr>
          <w:rFonts w:ascii="Times New Roman" w:hAnsi="Times New Roman" w:cs="Times New Roman"/>
          <w:sz w:val="28"/>
          <w:szCs w:val="28"/>
        </w:rPr>
      </w:pPr>
    </w:p>
    <w:p w:rsidR="00AC45CE" w:rsidRPr="00646EBC" w:rsidRDefault="00AC45CE" w:rsidP="00AC45CE">
      <w:pPr>
        <w:spacing w:after="0" w:line="240" w:lineRule="auto"/>
        <w:jc w:val="both"/>
        <w:rPr>
          <w:rFonts w:ascii="Times New Roman" w:hAnsi="Times New Roman" w:cs="Times New Roman"/>
          <w:sz w:val="28"/>
          <w:szCs w:val="28"/>
        </w:rPr>
      </w:pPr>
      <w:r w:rsidRPr="00646EBC">
        <w:rPr>
          <w:rFonts w:ascii="Times New Roman" w:hAnsi="Times New Roman" w:cs="Times New Roman"/>
          <w:sz w:val="28"/>
          <w:szCs w:val="28"/>
        </w:rPr>
        <w:t>Министр                                                                                               Д.А. Тараканов</w:t>
      </w:r>
    </w:p>
    <w:p w:rsidR="00AC45CE" w:rsidRPr="00646EBC" w:rsidRDefault="00AC45CE" w:rsidP="00AC45CE">
      <w:pPr>
        <w:spacing w:after="0" w:line="240" w:lineRule="auto"/>
        <w:ind w:firstLine="709"/>
        <w:jc w:val="both"/>
        <w:rPr>
          <w:rFonts w:ascii="Times New Roman" w:hAnsi="Times New Roman" w:cs="Times New Roman"/>
          <w:sz w:val="28"/>
          <w:szCs w:val="28"/>
        </w:rPr>
      </w:pPr>
    </w:p>
    <w:p w:rsidR="00AC45CE" w:rsidRPr="00646EBC" w:rsidRDefault="00AC45CE" w:rsidP="00AC45CE">
      <w:pPr>
        <w:spacing w:after="0" w:line="240" w:lineRule="auto"/>
        <w:ind w:firstLine="709"/>
        <w:jc w:val="both"/>
        <w:rPr>
          <w:rFonts w:ascii="Times New Roman" w:hAnsi="Times New Roman" w:cs="Times New Roman"/>
          <w:sz w:val="28"/>
          <w:szCs w:val="28"/>
        </w:rPr>
      </w:pPr>
    </w:p>
    <w:p w:rsidR="00AC45CE" w:rsidRPr="00646EBC" w:rsidRDefault="00AC45CE" w:rsidP="00AC45CE">
      <w:pPr>
        <w:spacing w:after="0" w:line="240" w:lineRule="auto"/>
        <w:ind w:firstLine="709"/>
        <w:jc w:val="both"/>
        <w:rPr>
          <w:rFonts w:ascii="Times New Roman" w:hAnsi="Times New Roman" w:cs="Times New Roman"/>
          <w:sz w:val="28"/>
          <w:szCs w:val="28"/>
        </w:rPr>
      </w:pPr>
    </w:p>
    <w:p w:rsidR="00AC45CE" w:rsidRPr="00646EBC" w:rsidRDefault="00AC45CE" w:rsidP="00AC45CE">
      <w:pPr>
        <w:spacing w:after="0" w:line="240" w:lineRule="auto"/>
        <w:ind w:firstLine="709"/>
        <w:jc w:val="both"/>
        <w:rPr>
          <w:rFonts w:ascii="Times New Roman" w:hAnsi="Times New Roman" w:cs="Times New Roman"/>
          <w:sz w:val="28"/>
          <w:szCs w:val="28"/>
        </w:rPr>
      </w:pPr>
    </w:p>
    <w:p w:rsidR="00AC45CE" w:rsidRPr="00646EBC" w:rsidRDefault="00AC45CE" w:rsidP="00AC45CE">
      <w:pPr>
        <w:spacing w:after="0" w:line="240" w:lineRule="auto"/>
        <w:ind w:firstLine="709"/>
        <w:jc w:val="both"/>
        <w:rPr>
          <w:rFonts w:ascii="Times New Roman" w:hAnsi="Times New Roman" w:cs="Times New Roman"/>
          <w:sz w:val="28"/>
          <w:szCs w:val="28"/>
        </w:rPr>
      </w:pPr>
    </w:p>
    <w:p w:rsidR="00EF69F6" w:rsidRPr="00646EBC" w:rsidRDefault="00EF69F6" w:rsidP="00AC45CE">
      <w:pPr>
        <w:spacing w:after="0" w:line="240" w:lineRule="auto"/>
        <w:ind w:firstLine="709"/>
        <w:jc w:val="both"/>
        <w:rPr>
          <w:rFonts w:ascii="Times New Roman" w:hAnsi="Times New Roman" w:cs="Times New Roman"/>
          <w:sz w:val="28"/>
          <w:szCs w:val="28"/>
        </w:rPr>
      </w:pPr>
    </w:p>
    <w:p w:rsidR="00EF69F6" w:rsidRPr="00646EBC" w:rsidRDefault="00EF69F6" w:rsidP="00AC45CE">
      <w:pPr>
        <w:spacing w:after="0" w:line="240" w:lineRule="auto"/>
        <w:ind w:firstLine="709"/>
        <w:jc w:val="both"/>
        <w:rPr>
          <w:rFonts w:ascii="Times New Roman" w:hAnsi="Times New Roman" w:cs="Times New Roman"/>
          <w:sz w:val="28"/>
          <w:szCs w:val="28"/>
        </w:rPr>
      </w:pPr>
    </w:p>
    <w:p w:rsidR="00EF69F6" w:rsidRPr="00646EBC" w:rsidRDefault="00EF69F6" w:rsidP="00AC45CE">
      <w:pPr>
        <w:spacing w:after="0" w:line="240" w:lineRule="auto"/>
        <w:ind w:firstLine="709"/>
        <w:jc w:val="both"/>
        <w:rPr>
          <w:rFonts w:ascii="Times New Roman" w:hAnsi="Times New Roman" w:cs="Times New Roman"/>
          <w:sz w:val="28"/>
          <w:szCs w:val="28"/>
        </w:rPr>
      </w:pPr>
    </w:p>
    <w:p w:rsidR="00494C84" w:rsidRPr="00646EBC" w:rsidRDefault="00494C84" w:rsidP="006466CE">
      <w:pPr>
        <w:spacing w:after="0" w:line="240" w:lineRule="auto"/>
        <w:jc w:val="both"/>
        <w:rPr>
          <w:rFonts w:ascii="Times New Roman" w:hAnsi="Times New Roman" w:cs="Times New Roman"/>
          <w:sz w:val="28"/>
          <w:szCs w:val="28"/>
        </w:rPr>
      </w:pPr>
    </w:p>
    <w:p w:rsidR="001E2C9C" w:rsidRDefault="001E2C9C" w:rsidP="006466CE">
      <w:pPr>
        <w:spacing w:after="0" w:line="240" w:lineRule="auto"/>
        <w:jc w:val="both"/>
        <w:rPr>
          <w:rFonts w:ascii="Times New Roman" w:hAnsi="Times New Roman" w:cs="Times New Roman"/>
          <w:sz w:val="28"/>
          <w:szCs w:val="28"/>
        </w:rPr>
      </w:pPr>
    </w:p>
    <w:p w:rsidR="000150F4" w:rsidRPr="00646EBC" w:rsidRDefault="000150F4" w:rsidP="006466CE">
      <w:pPr>
        <w:spacing w:after="0" w:line="240" w:lineRule="auto"/>
        <w:jc w:val="both"/>
        <w:rPr>
          <w:rFonts w:ascii="Times New Roman" w:hAnsi="Times New Roman" w:cs="Times New Roman"/>
          <w:sz w:val="28"/>
          <w:szCs w:val="28"/>
        </w:rPr>
      </w:pPr>
    </w:p>
    <w:p w:rsidR="00AC45CE" w:rsidRPr="00646EBC" w:rsidRDefault="00AC45CE" w:rsidP="00AC45CE">
      <w:pPr>
        <w:autoSpaceDE w:val="0"/>
        <w:autoSpaceDN w:val="0"/>
        <w:adjustRightInd w:val="0"/>
        <w:spacing w:after="0" w:line="240" w:lineRule="auto"/>
        <w:ind w:left="5103"/>
        <w:outlineLvl w:val="0"/>
        <w:rPr>
          <w:rFonts w:ascii="Times New Roman" w:hAnsi="Times New Roman"/>
          <w:sz w:val="28"/>
          <w:szCs w:val="28"/>
          <w:lang w:eastAsia="ru-RU"/>
        </w:rPr>
      </w:pPr>
      <w:r w:rsidRPr="00646EBC">
        <w:rPr>
          <w:rFonts w:ascii="Times New Roman" w:hAnsi="Times New Roman"/>
          <w:sz w:val="28"/>
          <w:szCs w:val="28"/>
          <w:lang w:eastAsia="ru-RU"/>
        </w:rPr>
        <w:lastRenderedPageBreak/>
        <w:t>Приложение № 1</w:t>
      </w:r>
    </w:p>
    <w:p w:rsidR="00AC45CE" w:rsidRPr="00646EBC" w:rsidRDefault="00AC45CE" w:rsidP="00AC45CE">
      <w:pPr>
        <w:autoSpaceDE w:val="0"/>
        <w:autoSpaceDN w:val="0"/>
        <w:adjustRightInd w:val="0"/>
        <w:spacing w:after="0" w:line="240" w:lineRule="auto"/>
        <w:ind w:left="5103"/>
        <w:outlineLvl w:val="0"/>
        <w:rPr>
          <w:rFonts w:ascii="Times New Roman" w:hAnsi="Times New Roman"/>
          <w:sz w:val="28"/>
          <w:szCs w:val="28"/>
          <w:lang w:eastAsia="ru-RU"/>
        </w:rPr>
      </w:pPr>
      <w:r w:rsidRPr="00646EBC">
        <w:rPr>
          <w:rFonts w:ascii="Times New Roman" w:hAnsi="Times New Roman"/>
          <w:sz w:val="28"/>
          <w:szCs w:val="28"/>
          <w:lang w:eastAsia="ru-RU"/>
        </w:rPr>
        <w:t>к постановлению министерства</w:t>
      </w:r>
      <w:r w:rsidRPr="00646EBC">
        <w:rPr>
          <w:rFonts w:ascii="Times New Roman" w:hAnsi="Times New Roman"/>
          <w:sz w:val="28"/>
          <w:szCs w:val="28"/>
          <w:lang w:eastAsia="ru-RU"/>
        </w:rPr>
        <w:br/>
        <w:t>труда  и социальной защиты</w:t>
      </w:r>
      <w:r w:rsidRPr="00646EBC">
        <w:rPr>
          <w:rFonts w:ascii="Times New Roman" w:hAnsi="Times New Roman"/>
          <w:sz w:val="28"/>
          <w:szCs w:val="28"/>
          <w:lang w:eastAsia="ru-RU"/>
        </w:rPr>
        <w:br/>
        <w:t>населения Рязанской области</w:t>
      </w:r>
    </w:p>
    <w:p w:rsidR="00AC45CE" w:rsidRPr="002C6D62" w:rsidRDefault="002C6D62" w:rsidP="002C6D62">
      <w:pPr>
        <w:spacing w:after="1" w:line="280" w:lineRule="atLeast"/>
        <w:ind w:left="5103"/>
        <w:rPr>
          <w:rFonts w:ascii="Times New Roman" w:hAnsi="Times New Roman"/>
          <w:sz w:val="28"/>
        </w:rPr>
      </w:pPr>
      <w:r>
        <w:rPr>
          <w:rFonts w:ascii="Times New Roman" w:hAnsi="Times New Roman"/>
          <w:sz w:val="28"/>
        </w:rPr>
        <w:t>от 30 сентября 2024 г. № 55</w:t>
      </w:r>
      <w:r w:rsidR="00AC45CE" w:rsidRPr="00646EBC">
        <w:rPr>
          <w:rFonts w:ascii="Times New Roman" w:hAnsi="Times New Roman"/>
          <w:sz w:val="28"/>
          <w:szCs w:val="28"/>
          <w:lang w:eastAsia="ru-RU"/>
        </w:rPr>
        <w:t xml:space="preserve">   </w:t>
      </w:r>
    </w:p>
    <w:p w:rsidR="00AC45CE" w:rsidRPr="00646EBC" w:rsidRDefault="00AC45CE" w:rsidP="00AC45CE">
      <w:pPr>
        <w:autoSpaceDE w:val="0"/>
        <w:autoSpaceDN w:val="0"/>
        <w:adjustRightInd w:val="0"/>
        <w:spacing w:after="0" w:line="240" w:lineRule="auto"/>
        <w:ind w:left="5103"/>
        <w:outlineLvl w:val="0"/>
        <w:rPr>
          <w:rFonts w:ascii="Times New Roman" w:hAnsi="Times New Roman"/>
          <w:sz w:val="28"/>
          <w:szCs w:val="28"/>
          <w:lang w:eastAsia="ru-RU"/>
        </w:rPr>
      </w:pPr>
    </w:p>
    <w:p w:rsidR="00AC45CE" w:rsidRPr="00646EBC" w:rsidRDefault="00AC45CE" w:rsidP="00AC45CE">
      <w:pPr>
        <w:autoSpaceDE w:val="0"/>
        <w:autoSpaceDN w:val="0"/>
        <w:adjustRightInd w:val="0"/>
        <w:spacing w:after="0" w:line="240" w:lineRule="auto"/>
        <w:ind w:left="5103"/>
        <w:outlineLvl w:val="0"/>
        <w:rPr>
          <w:rFonts w:ascii="Times New Roman" w:hAnsi="Times New Roman" w:cs="Times New Roman"/>
          <w:sz w:val="28"/>
          <w:szCs w:val="28"/>
        </w:rPr>
      </w:pPr>
      <w:r w:rsidRPr="00646EBC">
        <w:rPr>
          <w:rFonts w:ascii="Times New Roman" w:hAnsi="Times New Roman"/>
          <w:sz w:val="28"/>
          <w:szCs w:val="28"/>
          <w:lang w:eastAsia="ru-RU"/>
        </w:rPr>
        <w:t xml:space="preserve"> «</w:t>
      </w:r>
      <w:r w:rsidRPr="00646EBC">
        <w:rPr>
          <w:rFonts w:ascii="Times New Roman" w:hAnsi="Times New Roman" w:cs="Times New Roman"/>
          <w:sz w:val="28"/>
          <w:szCs w:val="28"/>
        </w:rPr>
        <w:t>Приложение № 3</w:t>
      </w:r>
    </w:p>
    <w:p w:rsidR="00AC45CE" w:rsidRPr="00646EBC" w:rsidRDefault="00AC45CE" w:rsidP="00AC45CE">
      <w:pPr>
        <w:autoSpaceDE w:val="0"/>
        <w:autoSpaceDN w:val="0"/>
        <w:adjustRightInd w:val="0"/>
        <w:spacing w:after="0" w:line="240" w:lineRule="auto"/>
        <w:ind w:left="5103"/>
        <w:rPr>
          <w:rFonts w:ascii="Times New Roman" w:hAnsi="Times New Roman" w:cs="Times New Roman"/>
          <w:sz w:val="28"/>
          <w:szCs w:val="28"/>
        </w:rPr>
      </w:pPr>
      <w:r w:rsidRPr="00646EBC">
        <w:rPr>
          <w:rFonts w:ascii="Times New Roman" w:hAnsi="Times New Roman" w:cs="Times New Roman"/>
          <w:sz w:val="28"/>
          <w:szCs w:val="28"/>
        </w:rPr>
        <w:t>к административному регламенту</w:t>
      </w:r>
    </w:p>
    <w:p w:rsidR="00AC45CE" w:rsidRPr="00646EBC" w:rsidRDefault="00AC45CE" w:rsidP="00AC45CE">
      <w:pPr>
        <w:autoSpaceDE w:val="0"/>
        <w:autoSpaceDN w:val="0"/>
        <w:adjustRightInd w:val="0"/>
        <w:spacing w:after="0" w:line="240" w:lineRule="auto"/>
        <w:ind w:left="5103"/>
        <w:rPr>
          <w:rFonts w:ascii="Times New Roman" w:hAnsi="Times New Roman" w:cs="Times New Roman"/>
          <w:sz w:val="28"/>
          <w:szCs w:val="28"/>
        </w:rPr>
      </w:pPr>
      <w:r w:rsidRPr="00646EBC">
        <w:rPr>
          <w:rFonts w:ascii="Times New Roman" w:hAnsi="Times New Roman" w:cs="Times New Roman"/>
          <w:sz w:val="28"/>
          <w:szCs w:val="28"/>
        </w:rPr>
        <w:t xml:space="preserve">предоставления государственной услуги </w:t>
      </w:r>
      <w:r w:rsidRPr="00646EBC">
        <w:rPr>
          <w:rFonts w:ascii="Times New Roman" w:hAnsi="Times New Roman"/>
          <w:sz w:val="28"/>
          <w:szCs w:val="28"/>
        </w:rPr>
        <w:t>«Предоставление единовременной выплаты членам семей погибших (умерших) народных дружинников»</w:t>
      </w:r>
      <w:r w:rsidRPr="00646EBC">
        <w:rPr>
          <w:rFonts w:ascii="Times New Roman" w:hAnsi="Times New Roman"/>
          <w:sz w:val="28"/>
          <w:szCs w:val="28"/>
        </w:rPr>
        <w:br/>
      </w:r>
    </w:p>
    <w:p w:rsidR="00AC45CE" w:rsidRPr="00646EBC" w:rsidRDefault="00AC45CE" w:rsidP="00AC45CE">
      <w:pPr>
        <w:jc w:val="center"/>
        <w:rPr>
          <w:rFonts w:ascii="Times New Roman" w:eastAsia="Calibri" w:hAnsi="Times New Roman" w:cs="Times New Roman"/>
          <w:sz w:val="28"/>
          <w:szCs w:val="28"/>
        </w:rPr>
      </w:pPr>
    </w:p>
    <w:p w:rsidR="00AC45CE" w:rsidRPr="00646EBC" w:rsidRDefault="001775F3" w:rsidP="00AC45CE">
      <w:pPr>
        <w:pStyle w:val="ConsPlusNonformat"/>
        <w:jc w:val="both"/>
        <w:rPr>
          <w:rFonts w:ascii="Times New Roman" w:hAnsi="Times New Roman" w:cs="Times New Roman"/>
          <w:sz w:val="28"/>
          <w:szCs w:val="28"/>
        </w:rPr>
      </w:pPr>
      <w:r w:rsidRPr="001775F3">
        <w:rPr>
          <w:rFonts w:ascii="Times New Roman" w:hAnsi="Times New Roman" w:cs="Times New Roman"/>
          <w:noProof/>
        </w:rPr>
        <w:pict>
          <v:rect id="_x0000_s1026" style="position:absolute;left:0;text-align:left;margin-left:2.6pt;margin-top:2.65pt;width:11.25pt;height:15pt;z-index:251660288"/>
        </w:pict>
      </w:r>
      <w:r w:rsidR="00AC45CE" w:rsidRPr="00646EBC">
        <w:rPr>
          <w:rFonts w:ascii="Times New Roman" w:hAnsi="Times New Roman" w:cs="Times New Roman"/>
        </w:rPr>
        <w:t xml:space="preserve">       </w:t>
      </w:r>
      <w:r w:rsidR="00AC45CE" w:rsidRPr="00646EBC">
        <w:rPr>
          <w:rFonts w:ascii="Times New Roman" w:hAnsi="Times New Roman" w:cs="Times New Roman"/>
          <w:sz w:val="28"/>
          <w:szCs w:val="28"/>
        </w:rPr>
        <w:t xml:space="preserve">В отдел </w:t>
      </w:r>
      <w:proofErr w:type="spellStart"/>
      <w:r w:rsidR="00AC45CE" w:rsidRPr="00646EBC">
        <w:rPr>
          <w:rFonts w:ascii="Times New Roman" w:hAnsi="Times New Roman" w:cs="Times New Roman"/>
          <w:sz w:val="28"/>
          <w:szCs w:val="28"/>
        </w:rPr>
        <w:t>по_______________________району</w:t>
      </w:r>
      <w:proofErr w:type="spellEnd"/>
      <w:r w:rsidR="00AC45CE" w:rsidRPr="00646EBC">
        <w:rPr>
          <w:rFonts w:ascii="Times New Roman" w:hAnsi="Times New Roman" w:cs="Times New Roman"/>
          <w:sz w:val="28"/>
          <w:szCs w:val="28"/>
        </w:rPr>
        <w:t xml:space="preserve"> государственного казенного учреждения Рязанской области «Управление социальной защиты населения Рязанской области», расположенный по адресу: _________________________</w:t>
      </w:r>
    </w:p>
    <w:p w:rsidR="00AC45CE" w:rsidRPr="00646EBC" w:rsidRDefault="00AC45CE" w:rsidP="00AC45CE">
      <w:pPr>
        <w:pStyle w:val="ConsPlusNonformat"/>
        <w:jc w:val="both"/>
        <w:rPr>
          <w:rFonts w:ascii="Times New Roman" w:hAnsi="Times New Roman" w:cs="Times New Roman"/>
          <w:sz w:val="28"/>
          <w:szCs w:val="28"/>
        </w:rPr>
      </w:pPr>
      <w:r w:rsidRPr="00646EBC">
        <w:rPr>
          <w:rFonts w:ascii="Times New Roman" w:hAnsi="Times New Roman" w:cs="Times New Roman"/>
          <w:sz w:val="28"/>
          <w:szCs w:val="28"/>
        </w:rPr>
        <w:t>__________________________________________________________________</w:t>
      </w:r>
    </w:p>
    <w:p w:rsidR="00AC45CE" w:rsidRPr="00646EBC" w:rsidRDefault="00AC45CE" w:rsidP="00AC45CE">
      <w:pPr>
        <w:autoSpaceDE w:val="0"/>
        <w:autoSpaceDN w:val="0"/>
        <w:adjustRightInd w:val="0"/>
        <w:spacing w:after="0" w:line="240" w:lineRule="auto"/>
        <w:jc w:val="both"/>
        <w:rPr>
          <w:rFonts w:ascii="Times New Roman" w:hAnsi="Times New Roman" w:cs="Times New Roman"/>
          <w:sz w:val="28"/>
          <w:szCs w:val="28"/>
        </w:rPr>
      </w:pPr>
    </w:p>
    <w:p w:rsidR="00AC45CE" w:rsidRPr="00646EBC" w:rsidRDefault="00AC45CE" w:rsidP="00AC45CE">
      <w:pPr>
        <w:autoSpaceDE w:val="0"/>
        <w:autoSpaceDN w:val="0"/>
        <w:adjustRightInd w:val="0"/>
        <w:spacing w:after="0" w:line="240" w:lineRule="auto"/>
        <w:jc w:val="center"/>
        <w:rPr>
          <w:rFonts w:ascii="Times New Roman" w:hAnsi="Times New Roman" w:cs="Times New Roman"/>
          <w:sz w:val="28"/>
          <w:szCs w:val="28"/>
        </w:rPr>
      </w:pPr>
      <w:r w:rsidRPr="00646EBC">
        <w:rPr>
          <w:rFonts w:ascii="Times New Roman" w:hAnsi="Times New Roman" w:cs="Times New Roman"/>
          <w:sz w:val="28"/>
          <w:szCs w:val="28"/>
        </w:rPr>
        <w:t>ЗАЯВЛЕНИЕ</w:t>
      </w:r>
    </w:p>
    <w:p w:rsidR="00AC45CE" w:rsidRPr="00646EBC" w:rsidRDefault="00AC45CE" w:rsidP="00AC45CE">
      <w:pPr>
        <w:autoSpaceDE w:val="0"/>
        <w:autoSpaceDN w:val="0"/>
        <w:adjustRightInd w:val="0"/>
        <w:spacing w:after="0" w:line="240" w:lineRule="auto"/>
        <w:jc w:val="center"/>
        <w:rPr>
          <w:rFonts w:ascii="Times New Roman" w:hAnsi="Times New Roman" w:cs="Times New Roman"/>
          <w:sz w:val="28"/>
          <w:szCs w:val="28"/>
        </w:rPr>
      </w:pPr>
      <w:r w:rsidRPr="00646EBC">
        <w:rPr>
          <w:rFonts w:ascii="Times New Roman" w:hAnsi="Times New Roman" w:cs="Times New Roman"/>
          <w:sz w:val="28"/>
          <w:szCs w:val="28"/>
        </w:rPr>
        <w:t>о предоставлении единовременной выплаты членам семей</w:t>
      </w:r>
    </w:p>
    <w:p w:rsidR="00AC45CE" w:rsidRPr="00646EBC" w:rsidRDefault="00AC45CE" w:rsidP="00AC45CE">
      <w:pPr>
        <w:autoSpaceDE w:val="0"/>
        <w:autoSpaceDN w:val="0"/>
        <w:adjustRightInd w:val="0"/>
        <w:spacing w:after="0" w:line="240" w:lineRule="auto"/>
        <w:jc w:val="center"/>
        <w:rPr>
          <w:rFonts w:ascii="Times New Roman" w:hAnsi="Times New Roman" w:cs="Times New Roman"/>
          <w:sz w:val="28"/>
          <w:szCs w:val="28"/>
        </w:rPr>
      </w:pPr>
      <w:r w:rsidRPr="00646EBC">
        <w:rPr>
          <w:rFonts w:ascii="Times New Roman" w:hAnsi="Times New Roman" w:cs="Times New Roman"/>
          <w:sz w:val="28"/>
          <w:szCs w:val="28"/>
        </w:rPr>
        <w:t>погибших (умерших) народных дружинников</w:t>
      </w:r>
    </w:p>
    <w:p w:rsidR="00AC45CE" w:rsidRPr="00646EBC" w:rsidRDefault="00AC45CE" w:rsidP="00AC45CE">
      <w:pPr>
        <w:autoSpaceDE w:val="0"/>
        <w:autoSpaceDN w:val="0"/>
        <w:adjustRightInd w:val="0"/>
        <w:spacing w:after="0" w:line="240" w:lineRule="auto"/>
        <w:jc w:val="center"/>
        <w:rPr>
          <w:rFonts w:ascii="Times New Roman" w:hAnsi="Times New Roman" w:cs="Times New Roman"/>
          <w:sz w:val="28"/>
          <w:szCs w:val="28"/>
        </w:rPr>
      </w:pPr>
    </w:p>
    <w:p w:rsidR="00EF69F6" w:rsidRPr="00646EBC" w:rsidRDefault="00EF69F6" w:rsidP="00EF69F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6EBC">
        <w:rPr>
          <w:rFonts w:ascii="Times New Roman" w:hAnsi="Times New Roman" w:cs="Times New Roman"/>
          <w:sz w:val="28"/>
          <w:szCs w:val="28"/>
        </w:rPr>
        <w:t xml:space="preserve">Прошу предоставить единовременную выплату в соответствии с </w:t>
      </w:r>
      <w:hyperlink r:id="rId93" w:history="1">
        <w:r w:rsidRPr="00646EBC">
          <w:rPr>
            <w:rFonts w:ascii="Times New Roman" w:hAnsi="Times New Roman" w:cs="Times New Roman"/>
            <w:sz w:val="28"/>
            <w:szCs w:val="28"/>
          </w:rPr>
          <w:t>Законом</w:t>
        </w:r>
      </w:hyperlink>
      <w:r w:rsidRPr="00646EBC">
        <w:rPr>
          <w:rFonts w:ascii="Times New Roman" w:hAnsi="Times New Roman" w:cs="Times New Roman"/>
          <w:sz w:val="28"/>
          <w:szCs w:val="28"/>
        </w:rPr>
        <w:t xml:space="preserve"> Рязанской области от 14.11.2014 № 75-ОЗ «О регулировании отдельных отношений, связанных с участием граждан в охране общественного порядка на территории Рязанской области», </w:t>
      </w:r>
      <w:hyperlink r:id="rId94" w:history="1">
        <w:r w:rsidRPr="00646EBC">
          <w:rPr>
            <w:rFonts w:ascii="Times New Roman" w:hAnsi="Times New Roman" w:cs="Times New Roman"/>
            <w:sz w:val="28"/>
            <w:szCs w:val="28"/>
          </w:rPr>
          <w:t>постановлением</w:t>
        </w:r>
      </w:hyperlink>
      <w:r w:rsidRPr="00646EBC">
        <w:rPr>
          <w:rFonts w:ascii="Times New Roman" w:hAnsi="Times New Roman" w:cs="Times New Roman"/>
          <w:sz w:val="28"/>
          <w:szCs w:val="28"/>
        </w:rPr>
        <w:t xml:space="preserve"> Правительства Рязанской области от 20.01.2016 № 2 «Об утверждении порядка предоставления единовременной выплаты членам семей погибших (умерших) народных дружинников» как члену семьи погибшего (умершего) народного дружинника.</w:t>
      </w:r>
      <w:proofErr w:type="gramEnd"/>
    </w:p>
    <w:p w:rsidR="00AC45CE" w:rsidRPr="00646EBC" w:rsidRDefault="00AC45CE" w:rsidP="00AC45CE">
      <w:pPr>
        <w:autoSpaceDE w:val="0"/>
        <w:autoSpaceDN w:val="0"/>
        <w:adjustRightInd w:val="0"/>
        <w:spacing w:after="0" w:line="235" w:lineRule="auto"/>
        <w:jc w:val="both"/>
        <w:rPr>
          <w:rFonts w:ascii="Times New Roman" w:hAnsi="Times New Roman" w:cs="Times New Roman"/>
          <w:sz w:val="28"/>
          <w:szCs w:val="28"/>
        </w:rPr>
      </w:pPr>
    </w:p>
    <w:p w:rsidR="00AC45CE" w:rsidRPr="00646EBC" w:rsidRDefault="00AC45CE" w:rsidP="00AC45CE">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Фамилия, имя, отчество______________________________________________</w:t>
      </w:r>
    </w:p>
    <w:p w:rsidR="00AC45CE" w:rsidRPr="00646EBC" w:rsidRDefault="00AC45CE" w:rsidP="00AC45CE">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Адрес: __________________________________________________________________</w:t>
      </w:r>
    </w:p>
    <w:p w:rsidR="00EF69F6" w:rsidRPr="00646EBC" w:rsidRDefault="00EF69F6" w:rsidP="00AC45CE">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Документ, удостоверяющий личность:</w:t>
      </w:r>
    </w:p>
    <w:p w:rsidR="00EF69F6" w:rsidRPr="00646EBC" w:rsidRDefault="00EF69F6" w:rsidP="00AC45CE">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 xml:space="preserve"> </w:t>
      </w:r>
      <w:proofErr w:type="spellStart"/>
      <w:r w:rsidRPr="00646EBC">
        <w:rPr>
          <w:rFonts w:ascii="Times New Roman" w:hAnsi="Times New Roman" w:cs="Times New Roman"/>
          <w:sz w:val="28"/>
          <w:szCs w:val="28"/>
        </w:rPr>
        <w:t>____________серия____________________номер________________дата</w:t>
      </w:r>
      <w:proofErr w:type="spellEnd"/>
      <w:r w:rsidRPr="00646EBC">
        <w:rPr>
          <w:rFonts w:ascii="Times New Roman" w:hAnsi="Times New Roman" w:cs="Times New Roman"/>
          <w:sz w:val="28"/>
          <w:szCs w:val="28"/>
        </w:rPr>
        <w:t xml:space="preserve"> </w:t>
      </w:r>
      <w:proofErr w:type="spellStart"/>
      <w:r w:rsidRPr="00646EBC">
        <w:rPr>
          <w:rFonts w:ascii="Times New Roman" w:hAnsi="Times New Roman" w:cs="Times New Roman"/>
          <w:sz w:val="28"/>
          <w:szCs w:val="28"/>
        </w:rPr>
        <w:t>выдачи_______________дата</w:t>
      </w:r>
      <w:proofErr w:type="spellEnd"/>
      <w:r w:rsidRPr="00646EBC">
        <w:rPr>
          <w:rFonts w:ascii="Times New Roman" w:hAnsi="Times New Roman" w:cs="Times New Roman"/>
          <w:sz w:val="28"/>
          <w:szCs w:val="28"/>
        </w:rPr>
        <w:t xml:space="preserve"> рождения__________________________________</w:t>
      </w:r>
    </w:p>
    <w:p w:rsidR="00EF69F6" w:rsidRPr="00646EBC" w:rsidRDefault="00EF69F6" w:rsidP="00EF69F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418"/>
      </w:tblGrid>
      <w:tr w:rsidR="00AC45CE" w:rsidRPr="00646EBC" w:rsidTr="00646EBC">
        <w:tc>
          <w:tcPr>
            <w:tcW w:w="9418" w:type="dxa"/>
          </w:tcPr>
          <w:p w:rsidR="00AC45CE" w:rsidRPr="00646EBC" w:rsidRDefault="00AC45CE" w:rsidP="00EF69F6">
            <w:pPr>
              <w:autoSpaceDE w:val="0"/>
              <w:autoSpaceDN w:val="0"/>
              <w:adjustRightInd w:val="0"/>
              <w:spacing w:after="0" w:line="240" w:lineRule="auto"/>
              <w:ind w:firstLine="540"/>
              <w:jc w:val="both"/>
              <w:rPr>
                <w:rFonts w:ascii="Times New Roman" w:hAnsi="Times New Roman" w:cs="Times New Roman"/>
                <w:sz w:val="28"/>
                <w:szCs w:val="28"/>
              </w:rPr>
            </w:pPr>
            <w:r w:rsidRPr="00646EBC">
              <w:rPr>
                <w:rFonts w:ascii="Times New Roman" w:hAnsi="Times New Roman" w:cs="Times New Roman"/>
                <w:sz w:val="28"/>
                <w:szCs w:val="28"/>
              </w:rPr>
              <w:t>Информация о лице, представившем свидетельство о смерти погибшего (умершего) народного дружинника, а также его нотариально удостоверенный перевод на русский язык (в случае если свидетельство выдано компетентным органом иностранного государства),</w:t>
            </w:r>
          </w:p>
          <w:p w:rsidR="00EF69F6" w:rsidRPr="00646EBC" w:rsidRDefault="00EF69F6" w:rsidP="00EF69F6">
            <w:pPr>
              <w:autoSpaceDE w:val="0"/>
              <w:autoSpaceDN w:val="0"/>
              <w:adjustRightInd w:val="0"/>
              <w:spacing w:after="0" w:line="240" w:lineRule="auto"/>
              <w:ind w:firstLine="540"/>
              <w:jc w:val="both"/>
              <w:rPr>
                <w:rFonts w:ascii="Times New Roman" w:hAnsi="Times New Roman" w:cs="Times New Roman"/>
                <w:sz w:val="28"/>
                <w:szCs w:val="28"/>
              </w:rPr>
            </w:pPr>
          </w:p>
        </w:tc>
      </w:tr>
      <w:tr w:rsidR="00AC45CE" w:rsidRPr="00646EBC" w:rsidTr="00646EBC">
        <w:tc>
          <w:tcPr>
            <w:tcW w:w="9418" w:type="dxa"/>
            <w:tcBorders>
              <w:top w:val="single" w:sz="4" w:space="0" w:color="auto"/>
            </w:tcBorders>
          </w:tcPr>
          <w:p w:rsidR="00AC45CE" w:rsidRPr="00646EBC" w:rsidRDefault="00AC45CE" w:rsidP="00646EBC">
            <w:pPr>
              <w:autoSpaceDE w:val="0"/>
              <w:autoSpaceDN w:val="0"/>
              <w:adjustRightInd w:val="0"/>
              <w:spacing w:after="0" w:line="240" w:lineRule="auto"/>
              <w:jc w:val="center"/>
              <w:rPr>
                <w:rFonts w:ascii="Times New Roman" w:hAnsi="Times New Roman" w:cs="Times New Roman"/>
                <w:sz w:val="28"/>
                <w:szCs w:val="28"/>
              </w:rPr>
            </w:pPr>
            <w:r w:rsidRPr="00646EBC">
              <w:rPr>
                <w:rFonts w:ascii="Times New Roman" w:hAnsi="Times New Roman" w:cs="Times New Roman"/>
                <w:sz w:val="24"/>
                <w:szCs w:val="28"/>
              </w:rPr>
              <w:lastRenderedPageBreak/>
              <w:t>(указать Ф.И.О.)</w:t>
            </w:r>
          </w:p>
        </w:tc>
      </w:tr>
      <w:tr w:rsidR="00AC45CE" w:rsidRPr="00646EBC" w:rsidTr="00646EBC">
        <w:tc>
          <w:tcPr>
            <w:tcW w:w="9418" w:type="dxa"/>
          </w:tcPr>
          <w:p w:rsidR="00AC45CE" w:rsidRPr="00646EBC" w:rsidRDefault="00AC45CE" w:rsidP="00646EBC">
            <w:pPr>
              <w:autoSpaceDE w:val="0"/>
              <w:autoSpaceDN w:val="0"/>
              <w:adjustRightInd w:val="0"/>
              <w:spacing w:after="0" w:line="240" w:lineRule="auto"/>
              <w:rPr>
                <w:rFonts w:ascii="Times New Roman" w:hAnsi="Times New Roman" w:cs="Times New Roman"/>
                <w:sz w:val="28"/>
                <w:szCs w:val="28"/>
              </w:rPr>
            </w:pPr>
            <w:r w:rsidRPr="00646EBC">
              <w:rPr>
                <w:rFonts w:ascii="Times New Roman" w:hAnsi="Times New Roman" w:cs="Times New Roman"/>
                <w:sz w:val="28"/>
                <w:szCs w:val="28"/>
              </w:rPr>
              <w:t>по согласованию с другими членами семьи.</w:t>
            </w:r>
          </w:p>
        </w:tc>
      </w:tr>
    </w:tbl>
    <w:p w:rsidR="00AC45CE" w:rsidRPr="00646EBC" w:rsidRDefault="00AC45CE" w:rsidP="00AC45CE">
      <w:pPr>
        <w:pStyle w:val="1"/>
        <w:keepNext w:val="0"/>
        <w:adjustRightInd w:val="0"/>
        <w:ind w:firstLine="709"/>
        <w:jc w:val="both"/>
        <w:rPr>
          <w:rFonts w:eastAsiaTheme="minorHAnsi"/>
          <w:bCs/>
          <w:sz w:val="28"/>
          <w:szCs w:val="28"/>
        </w:rPr>
      </w:pPr>
      <w:r w:rsidRPr="00646EBC">
        <w:rPr>
          <w:rFonts w:eastAsiaTheme="minorHAnsi"/>
          <w:bCs/>
          <w:sz w:val="28"/>
          <w:szCs w:val="28"/>
        </w:rPr>
        <w:t>Способ получения:</w:t>
      </w:r>
    </w:p>
    <w:p w:rsidR="00AC45CE" w:rsidRPr="00646EBC" w:rsidRDefault="00AC45CE" w:rsidP="00AC45CE">
      <w:pPr>
        <w:spacing w:after="0" w:line="240" w:lineRule="auto"/>
        <w:ind w:right="-1"/>
        <w:jc w:val="both"/>
        <w:outlineLvl w:val="0"/>
        <w:rPr>
          <w:rFonts w:ascii="Times New Roman" w:hAnsi="Times New Roman"/>
          <w:sz w:val="28"/>
          <w:szCs w:val="28"/>
        </w:rPr>
      </w:pPr>
      <w:r w:rsidRPr="00646EBC">
        <w:rPr>
          <w:rFonts w:ascii="Times New Roman" w:eastAsia="Symbol" w:hAnsi="Times New Roman"/>
          <w:sz w:val="28"/>
          <w:szCs w:val="28"/>
        </w:rPr>
        <w:t></w:t>
      </w:r>
      <w:r w:rsidRPr="00646EBC">
        <w:rPr>
          <w:rFonts w:ascii="Times New Roman" w:hAnsi="Times New Roman"/>
          <w:sz w:val="28"/>
          <w:szCs w:val="28"/>
        </w:rPr>
        <w:t> на банковский счет, открытый в банке-эмитенте ЕЦК (Единая цифровая карта жителя Рязанской области)</w:t>
      </w:r>
    </w:p>
    <w:p w:rsidR="00AC45CE" w:rsidRPr="00646EBC" w:rsidRDefault="00AC45CE" w:rsidP="00AC45CE">
      <w:pPr>
        <w:spacing w:after="0" w:line="240" w:lineRule="auto"/>
        <w:ind w:right="-143"/>
        <w:jc w:val="both"/>
        <w:outlineLvl w:val="0"/>
        <w:rPr>
          <w:rFonts w:ascii="Times New Roman" w:hAnsi="Times New Roman"/>
          <w:sz w:val="28"/>
          <w:szCs w:val="28"/>
        </w:rPr>
      </w:pPr>
      <w:r w:rsidRPr="00646EBC">
        <w:rPr>
          <w:rFonts w:ascii="Times New Roman" w:eastAsia="Symbol" w:hAnsi="Times New Roman"/>
          <w:sz w:val="28"/>
          <w:szCs w:val="28"/>
        </w:rPr>
        <w:t></w:t>
      </w:r>
      <w:r w:rsidRPr="00646EBC">
        <w:rPr>
          <w:rFonts w:ascii="Times New Roman" w:hAnsi="Times New Roman"/>
          <w:sz w:val="28"/>
          <w:szCs w:val="28"/>
        </w:rPr>
        <w:t> на лицевой счет в банке</w:t>
      </w:r>
    </w:p>
    <w:p w:rsidR="00AC45CE" w:rsidRPr="00646EBC" w:rsidRDefault="00AC45CE" w:rsidP="00AC45CE">
      <w:pPr>
        <w:spacing w:after="0" w:line="240" w:lineRule="auto"/>
        <w:rPr>
          <w:rFonts w:ascii="Times New Roman" w:hAnsi="Times New Roman"/>
          <w:sz w:val="28"/>
          <w:szCs w:val="28"/>
        </w:rPr>
      </w:pPr>
      <w:r w:rsidRPr="00646EBC">
        <w:rPr>
          <w:rFonts w:ascii="Times New Roman" w:hAnsi="Times New Roman"/>
          <w:sz w:val="28"/>
          <w:szCs w:val="28"/>
        </w:rPr>
        <w:t>наименование банка __________________________________________________________________</w:t>
      </w:r>
      <w:r w:rsidR="00863527" w:rsidRPr="00646EBC">
        <w:rPr>
          <w:rFonts w:ascii="Times New Roman" w:hAnsi="Times New Roman"/>
          <w:sz w:val="28"/>
          <w:szCs w:val="28"/>
        </w:rPr>
        <w:t>__</w:t>
      </w:r>
    </w:p>
    <w:p w:rsidR="00AC45CE" w:rsidRPr="00646EBC" w:rsidRDefault="00AC45CE" w:rsidP="00AC45CE">
      <w:pPr>
        <w:spacing w:after="0" w:line="240" w:lineRule="auto"/>
        <w:rPr>
          <w:rFonts w:ascii="Times New Roman" w:hAnsi="Times New Roman"/>
          <w:sz w:val="28"/>
          <w:szCs w:val="28"/>
        </w:rPr>
      </w:pPr>
      <w:r w:rsidRPr="00646EBC">
        <w:rPr>
          <w:rFonts w:ascii="Times New Roman" w:hAnsi="Times New Roman"/>
          <w:sz w:val="28"/>
          <w:szCs w:val="28"/>
        </w:rPr>
        <w:t>номер филиала_____________________________________________________</w:t>
      </w:r>
      <w:r w:rsidR="00863527" w:rsidRPr="00646EBC">
        <w:rPr>
          <w:rFonts w:ascii="Times New Roman" w:hAnsi="Times New Roman"/>
          <w:sz w:val="28"/>
          <w:szCs w:val="28"/>
        </w:rPr>
        <w:t>__</w:t>
      </w:r>
    </w:p>
    <w:p w:rsidR="00AC45CE" w:rsidRPr="00646EBC" w:rsidRDefault="00AC45CE" w:rsidP="00AC45CE">
      <w:pPr>
        <w:spacing w:after="0" w:line="240" w:lineRule="auto"/>
        <w:rPr>
          <w:rFonts w:ascii="Times New Roman" w:hAnsi="Times New Roman"/>
          <w:sz w:val="28"/>
          <w:szCs w:val="28"/>
        </w:rPr>
      </w:pPr>
      <w:r w:rsidRPr="00646EBC">
        <w:rPr>
          <w:rFonts w:ascii="Times New Roman" w:hAnsi="Times New Roman"/>
          <w:sz w:val="28"/>
          <w:szCs w:val="28"/>
        </w:rPr>
        <w:t xml:space="preserve">номер лицевого счета по вкладу или банковской карте: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427"/>
        <w:gridCol w:w="425"/>
      </w:tblGrid>
      <w:tr w:rsidR="00AC45CE" w:rsidRPr="00646EBC" w:rsidTr="00646EBC">
        <w:tc>
          <w:tcPr>
            <w:tcW w:w="370"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8"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79" w:type="dxa"/>
          </w:tcPr>
          <w:p w:rsidR="00AC45CE" w:rsidRPr="00646EBC" w:rsidRDefault="00AC45CE" w:rsidP="00646EBC">
            <w:pPr>
              <w:spacing w:after="0" w:line="240" w:lineRule="auto"/>
              <w:jc w:val="both"/>
              <w:rPr>
                <w:rFonts w:ascii="Times New Roman" w:hAnsi="Times New Roman"/>
                <w:sz w:val="28"/>
                <w:szCs w:val="28"/>
              </w:rPr>
            </w:pPr>
          </w:p>
        </w:tc>
        <w:tc>
          <w:tcPr>
            <w:tcW w:w="427" w:type="dxa"/>
          </w:tcPr>
          <w:p w:rsidR="00AC45CE" w:rsidRPr="00646EBC" w:rsidRDefault="00AC45CE" w:rsidP="00646EBC">
            <w:pPr>
              <w:spacing w:after="0" w:line="240" w:lineRule="auto"/>
              <w:jc w:val="both"/>
              <w:rPr>
                <w:rFonts w:ascii="Times New Roman" w:hAnsi="Times New Roman"/>
                <w:sz w:val="28"/>
                <w:szCs w:val="28"/>
              </w:rPr>
            </w:pPr>
          </w:p>
        </w:tc>
        <w:tc>
          <w:tcPr>
            <w:tcW w:w="425" w:type="dxa"/>
          </w:tcPr>
          <w:p w:rsidR="00AC45CE" w:rsidRPr="00646EBC" w:rsidRDefault="00AC45CE" w:rsidP="00646EBC">
            <w:pPr>
              <w:spacing w:after="0" w:line="240" w:lineRule="auto"/>
              <w:jc w:val="both"/>
              <w:rPr>
                <w:rFonts w:ascii="Times New Roman" w:hAnsi="Times New Roman"/>
                <w:sz w:val="28"/>
                <w:szCs w:val="28"/>
              </w:rPr>
            </w:pPr>
          </w:p>
        </w:tc>
      </w:tr>
    </w:tbl>
    <w:p w:rsidR="00AC45CE" w:rsidRPr="00646EBC" w:rsidRDefault="00AC45CE" w:rsidP="00AC45CE">
      <w:pPr>
        <w:spacing w:after="0" w:line="240" w:lineRule="auto"/>
        <w:ind w:right="-143"/>
        <w:rPr>
          <w:rFonts w:ascii="Times New Roman" w:hAnsi="Times New Roman"/>
          <w:sz w:val="28"/>
          <w:szCs w:val="28"/>
        </w:rPr>
      </w:pPr>
      <w:r w:rsidRPr="00646EBC">
        <w:rPr>
          <w:rFonts w:ascii="Times New Roman" w:eastAsia="Symbol" w:hAnsi="Times New Roman"/>
          <w:sz w:val="28"/>
          <w:szCs w:val="28"/>
        </w:rPr>
        <w:t></w:t>
      </w:r>
      <w:r w:rsidRPr="00646EBC">
        <w:rPr>
          <w:rFonts w:ascii="Times New Roman" w:hAnsi="Times New Roman"/>
          <w:sz w:val="28"/>
          <w:szCs w:val="28"/>
        </w:rPr>
        <w:t xml:space="preserve"> в отделение почтовой связи по месту жительства №</w:t>
      </w:r>
      <w:r w:rsidRPr="00646EBC">
        <w:rPr>
          <w:rFonts w:ascii="Times New Roman" w:hAnsi="Times New Roman"/>
          <w:sz w:val="28"/>
          <w:szCs w:val="28"/>
        </w:rPr>
        <w:br/>
        <w:t>______________________________________________________________________________________________________________________________________</w:t>
      </w:r>
      <w:r w:rsidR="00863527" w:rsidRPr="00646EBC">
        <w:rPr>
          <w:rFonts w:ascii="Times New Roman" w:hAnsi="Times New Roman"/>
          <w:sz w:val="28"/>
          <w:szCs w:val="28"/>
        </w:rPr>
        <w:t>____</w:t>
      </w:r>
      <w:r w:rsidRPr="00646EBC">
        <w:rPr>
          <w:rFonts w:ascii="Times New Roman" w:hAnsi="Times New Roman"/>
          <w:sz w:val="28"/>
          <w:szCs w:val="28"/>
        </w:rPr>
        <w:t xml:space="preserve"> </w:t>
      </w:r>
    </w:p>
    <w:p w:rsidR="00AC45CE" w:rsidRPr="00646EBC" w:rsidRDefault="00AC45CE" w:rsidP="00AC45CE">
      <w:pPr>
        <w:tabs>
          <w:tab w:val="left" w:pos="709"/>
        </w:tabs>
        <w:spacing w:after="0" w:line="240" w:lineRule="auto"/>
        <w:ind w:right="-143"/>
        <w:jc w:val="center"/>
        <w:rPr>
          <w:rFonts w:ascii="Times New Roman" w:hAnsi="Times New Roman"/>
          <w:sz w:val="24"/>
          <w:szCs w:val="28"/>
        </w:rPr>
      </w:pPr>
      <w:r w:rsidRPr="00646EBC">
        <w:rPr>
          <w:rFonts w:ascii="Times New Roman" w:hAnsi="Times New Roman"/>
          <w:sz w:val="24"/>
          <w:szCs w:val="28"/>
        </w:rPr>
        <w:t>(адрес доставки)</w:t>
      </w:r>
    </w:p>
    <w:p w:rsidR="00AC45CE" w:rsidRPr="00646EBC" w:rsidRDefault="00AC45CE" w:rsidP="00AC45CE">
      <w:pPr>
        <w:autoSpaceDE w:val="0"/>
        <w:autoSpaceDN w:val="0"/>
        <w:adjustRightInd w:val="0"/>
        <w:spacing w:after="0" w:line="240" w:lineRule="auto"/>
        <w:jc w:val="both"/>
        <w:rPr>
          <w:rFonts w:ascii="Times New Roman" w:hAnsi="Times New Roman" w:cs="Times New Roman"/>
          <w:sz w:val="28"/>
          <w:szCs w:val="28"/>
        </w:rPr>
      </w:pPr>
    </w:p>
    <w:p w:rsidR="00AC45CE" w:rsidRPr="00646EBC" w:rsidRDefault="00AC45CE" w:rsidP="00AC45CE">
      <w:pPr>
        <w:pStyle w:val="1"/>
        <w:keepNext w:val="0"/>
        <w:adjustRightInd w:val="0"/>
        <w:jc w:val="both"/>
        <w:rPr>
          <w:rFonts w:eastAsiaTheme="minorHAnsi"/>
          <w:bCs/>
          <w:sz w:val="28"/>
          <w:szCs w:val="28"/>
        </w:rPr>
      </w:pPr>
      <w:r w:rsidRPr="00646EBC">
        <w:rPr>
          <w:rFonts w:eastAsiaTheme="minorHAnsi"/>
          <w:bCs/>
          <w:sz w:val="28"/>
          <w:szCs w:val="28"/>
        </w:rPr>
        <w:t>Дата ___________    _____________/________________________/</w:t>
      </w:r>
    </w:p>
    <w:p w:rsidR="00AC45CE" w:rsidRPr="00646EBC" w:rsidRDefault="00AC45CE" w:rsidP="00AC45CE">
      <w:pPr>
        <w:pStyle w:val="1"/>
        <w:keepNext w:val="0"/>
        <w:adjustRightInd w:val="0"/>
        <w:jc w:val="both"/>
        <w:rPr>
          <w:rFonts w:eastAsiaTheme="minorHAnsi"/>
          <w:bCs/>
          <w:szCs w:val="28"/>
        </w:rPr>
      </w:pPr>
      <w:r w:rsidRPr="00646EBC">
        <w:rPr>
          <w:rFonts w:eastAsiaTheme="minorHAnsi"/>
          <w:bCs/>
          <w:szCs w:val="28"/>
        </w:rPr>
        <w:t xml:space="preserve">                                                   (подпись)                     (расшифровка)</w:t>
      </w:r>
    </w:p>
    <w:p w:rsidR="00EF69F6" w:rsidRPr="00646EBC" w:rsidRDefault="00EF69F6" w:rsidP="00AC45CE">
      <w:pPr>
        <w:pStyle w:val="ConsPlusNonformat"/>
        <w:tabs>
          <w:tab w:val="left" w:pos="774"/>
        </w:tabs>
        <w:jc w:val="both"/>
        <w:rPr>
          <w:rFonts w:ascii="Times New Roman" w:hAnsi="Times New Roman" w:cs="Times New Roman"/>
          <w:snapToGrid w:val="0"/>
          <w:sz w:val="28"/>
          <w:szCs w:val="28"/>
        </w:rPr>
      </w:pPr>
    </w:p>
    <w:p w:rsidR="000150F4" w:rsidRPr="00646EBC" w:rsidRDefault="000150F4" w:rsidP="00AC45CE">
      <w:pPr>
        <w:pStyle w:val="ConsPlusNonformat"/>
        <w:tabs>
          <w:tab w:val="left" w:pos="774"/>
        </w:tabs>
        <w:jc w:val="both"/>
        <w:rPr>
          <w:rFonts w:ascii="Times New Roman" w:hAnsi="Times New Roman" w:cs="Times New Roman"/>
          <w:snapToGrid w:val="0"/>
          <w:sz w:val="28"/>
          <w:szCs w:val="28"/>
        </w:rPr>
      </w:pPr>
    </w:p>
    <w:p w:rsidR="00EF69F6" w:rsidRPr="00646EBC" w:rsidRDefault="00EF69F6" w:rsidP="00863527">
      <w:pPr>
        <w:widowControl w:val="0"/>
        <w:spacing w:after="0" w:line="235" w:lineRule="auto"/>
        <w:ind w:right="-1"/>
        <w:jc w:val="center"/>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4"/>
          <w:szCs w:val="24"/>
          <w:lang w:eastAsia="ru-RU"/>
        </w:rPr>
        <w:t xml:space="preserve">  </w:t>
      </w:r>
      <w:r w:rsidRPr="00646EBC">
        <w:rPr>
          <w:rFonts w:ascii="Times New Roman" w:eastAsia="Times New Roman" w:hAnsi="Times New Roman"/>
          <w:bCs/>
          <w:color w:val="000000"/>
          <w:sz w:val="26"/>
          <w:szCs w:val="26"/>
          <w:lang w:eastAsia="ru-RU"/>
        </w:rPr>
        <w:t>Расписка-уведомление</w:t>
      </w:r>
      <w:r w:rsidRPr="00646EBC">
        <w:rPr>
          <w:rFonts w:ascii="Times New Roman" w:eastAsia="Times New Roman" w:hAnsi="Times New Roman"/>
          <w:color w:val="000000"/>
          <w:sz w:val="26"/>
          <w:szCs w:val="26"/>
          <w:lang w:eastAsia="ru-RU"/>
        </w:rPr>
        <w:t xml:space="preserve"> </w:t>
      </w:r>
    </w:p>
    <w:p w:rsidR="00EF69F6" w:rsidRPr="00646EBC" w:rsidRDefault="00EF69F6" w:rsidP="00863527">
      <w:pPr>
        <w:widowControl w:val="0"/>
        <w:spacing w:after="0" w:line="235" w:lineRule="auto"/>
        <w:ind w:right="-1"/>
        <w:jc w:val="center"/>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в приеме от заявителя документов для предоставления услуги</w:t>
      </w:r>
    </w:p>
    <w:p w:rsidR="00EF69F6" w:rsidRPr="00646EBC" w:rsidRDefault="00EF69F6" w:rsidP="00863527">
      <w:pPr>
        <w:widowControl w:val="0"/>
        <w:spacing w:after="0" w:line="235" w:lineRule="auto"/>
        <w:ind w:right="-1"/>
        <w:jc w:val="center"/>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w:t>
      </w:r>
      <w:r w:rsidRPr="00646EBC">
        <w:rPr>
          <w:rFonts w:ascii="Times New Roman" w:hAnsi="Times New Roman"/>
          <w:sz w:val="28"/>
          <w:szCs w:val="28"/>
        </w:rPr>
        <w:t>Единовременная выплата членам семей погибших (умерших) народных дружинников</w:t>
      </w:r>
      <w:r w:rsidRPr="00646EBC">
        <w:rPr>
          <w:rFonts w:ascii="Times New Roman" w:eastAsia="Times New Roman" w:hAnsi="Times New Roman"/>
          <w:color w:val="000000"/>
          <w:sz w:val="26"/>
          <w:szCs w:val="26"/>
          <w:lang w:eastAsia="ru-RU"/>
        </w:rPr>
        <w:t>»</w:t>
      </w:r>
      <w:r w:rsidRPr="00646EBC">
        <w:rPr>
          <w:rFonts w:ascii="Times New Roman" w:eastAsia="Times New Roman" w:hAnsi="Times New Roman"/>
          <w:color w:val="000000"/>
          <w:sz w:val="26"/>
          <w:szCs w:val="26"/>
          <w:lang w:eastAsia="ru-RU"/>
        </w:rPr>
        <w:br/>
      </w:r>
    </w:p>
    <w:p w:rsidR="00EF69F6" w:rsidRPr="00646EBC" w:rsidRDefault="00EF69F6" w:rsidP="00EF69F6">
      <w:pPr>
        <w:widowControl w:val="0"/>
        <w:spacing w:after="0" w:line="235" w:lineRule="auto"/>
        <w:ind w:right="-1" w:firstLine="567"/>
        <w:jc w:val="both"/>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Заявитель: ​</w:t>
      </w:r>
    </w:p>
    <w:p w:rsidR="00EF69F6" w:rsidRPr="00646EBC" w:rsidRDefault="00EF69F6" w:rsidP="00EF69F6">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 xml:space="preserve">Адрес заявителя: </w:t>
      </w:r>
    </w:p>
    <w:p w:rsidR="00EF69F6" w:rsidRPr="00646EBC" w:rsidRDefault="00EF69F6" w:rsidP="00EF69F6">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 xml:space="preserve">Ф.И.О. </w:t>
      </w:r>
      <w:proofErr w:type="gramStart"/>
      <w:r w:rsidRPr="00646EBC">
        <w:rPr>
          <w:rFonts w:ascii="Times New Roman" w:eastAsia="Times New Roman" w:hAnsi="Times New Roman"/>
          <w:color w:val="000000"/>
          <w:sz w:val="26"/>
          <w:szCs w:val="26"/>
          <w:lang w:eastAsia="ru-RU"/>
        </w:rPr>
        <w:t>предоставившего</w:t>
      </w:r>
      <w:proofErr w:type="gramEnd"/>
      <w:r w:rsidRPr="00646EBC">
        <w:rPr>
          <w:rFonts w:ascii="Times New Roman" w:eastAsia="Times New Roman" w:hAnsi="Times New Roman"/>
          <w:color w:val="000000"/>
          <w:sz w:val="26"/>
          <w:szCs w:val="26"/>
          <w:lang w:eastAsia="ru-RU"/>
        </w:rPr>
        <w:t xml:space="preserve"> документы: </w:t>
      </w:r>
    </w:p>
    <w:p w:rsidR="00EF69F6" w:rsidRPr="00646EBC" w:rsidRDefault="00EF69F6" w:rsidP="00EF69F6">
      <w:pPr>
        <w:widowControl w:val="0"/>
        <w:spacing w:after="0" w:line="235" w:lineRule="auto"/>
        <w:ind w:right="-1" w:firstLine="567"/>
        <w:jc w:val="both"/>
        <w:rPr>
          <w:rFonts w:ascii="Times New Roman" w:eastAsia="Times New Roman" w:hAnsi="Times New Roman"/>
          <w:i/>
          <w:color w:val="000000"/>
          <w:sz w:val="26"/>
          <w:szCs w:val="26"/>
          <w:lang w:eastAsia="ru-RU"/>
        </w:rPr>
      </w:pPr>
      <w:r w:rsidRPr="00646EBC">
        <w:rPr>
          <w:rFonts w:ascii="Times New Roman" w:eastAsia="Times New Roman" w:hAnsi="Times New Roman"/>
          <w:i/>
          <w:color w:val="000000"/>
          <w:sz w:val="26"/>
          <w:szCs w:val="26"/>
          <w:lang w:eastAsia="ru-RU"/>
        </w:rPr>
        <w:t>(указывается Ф.И.О. полностью (последнее при наличии)).</w:t>
      </w:r>
    </w:p>
    <w:p w:rsidR="00EF69F6" w:rsidRPr="00646EBC" w:rsidRDefault="00EF69F6" w:rsidP="00EF69F6">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 xml:space="preserve">Телефон </w:t>
      </w:r>
      <w:proofErr w:type="gramStart"/>
      <w:r w:rsidRPr="00646EBC">
        <w:rPr>
          <w:rFonts w:ascii="Times New Roman" w:eastAsia="Times New Roman" w:hAnsi="Times New Roman"/>
          <w:color w:val="000000"/>
          <w:sz w:val="26"/>
          <w:szCs w:val="26"/>
          <w:lang w:eastAsia="ru-RU"/>
        </w:rPr>
        <w:t>предоставившего</w:t>
      </w:r>
      <w:proofErr w:type="gramEnd"/>
      <w:r w:rsidRPr="00646EBC">
        <w:rPr>
          <w:rFonts w:ascii="Times New Roman" w:eastAsia="Times New Roman" w:hAnsi="Times New Roman"/>
          <w:color w:val="000000"/>
          <w:sz w:val="26"/>
          <w:szCs w:val="26"/>
          <w:lang w:eastAsia="ru-RU"/>
        </w:rPr>
        <w:t xml:space="preserve"> документы: </w:t>
      </w:r>
    </w:p>
    <w:p w:rsidR="00EF69F6" w:rsidRPr="00646EBC" w:rsidRDefault="00EF69F6" w:rsidP="00EF69F6">
      <w:pPr>
        <w:widowControl w:val="0"/>
        <w:spacing w:after="0" w:line="235" w:lineRule="auto"/>
        <w:ind w:right="-1" w:firstLine="567"/>
        <w:jc w:val="both"/>
        <w:rPr>
          <w:rFonts w:ascii="Times New Roman" w:eastAsia="Times New Roman" w:hAnsi="Times New Roman"/>
          <w:color w:val="000000"/>
          <w:sz w:val="26"/>
          <w:szCs w:val="26"/>
          <w:u w:val="single"/>
          <w:lang w:eastAsia="ru-RU"/>
        </w:rPr>
      </w:pPr>
    </w:p>
    <w:tbl>
      <w:tblPr>
        <w:tblW w:w="990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666"/>
        <w:gridCol w:w="741"/>
        <w:gridCol w:w="396"/>
        <w:gridCol w:w="23"/>
        <w:gridCol w:w="1002"/>
        <w:gridCol w:w="1160"/>
        <w:gridCol w:w="1018"/>
        <w:gridCol w:w="1160"/>
        <w:gridCol w:w="860"/>
        <w:gridCol w:w="142"/>
      </w:tblGrid>
      <w:tr w:rsidR="00EF69F6" w:rsidRPr="00646EBC" w:rsidTr="00646EBC">
        <w:trPr>
          <w:trHeight w:val="414"/>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firstLine="61"/>
              <w:jc w:val="center"/>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w:t>
            </w:r>
          </w:p>
        </w:tc>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Наименование и реквизиты документов</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Количество экземпляров</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Количество листов</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Отметка о выдаче докум. заявителю</w:t>
            </w:r>
          </w:p>
        </w:tc>
      </w:tr>
      <w:tr w:rsidR="00EF69F6" w:rsidRPr="00646EBC" w:rsidTr="00646EBC">
        <w:trPr>
          <w:trHeight w:val="445"/>
        </w:trPr>
        <w:tc>
          <w:tcPr>
            <w:tcW w:w="736" w:type="dxa"/>
            <w:vMerge/>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firstLine="61"/>
              <w:rPr>
                <w:rFonts w:ascii="Times New Roman" w:eastAsia="Times New Roman" w:hAnsi="Times New Roman"/>
                <w:color w:val="000000"/>
                <w:sz w:val="26"/>
                <w:szCs w:val="26"/>
                <w:lang w:eastAsia="ru-RU"/>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EF69F6" w:rsidRPr="00646EBC" w:rsidRDefault="00EF69F6" w:rsidP="00646EBC">
            <w:pPr>
              <w:widowControl w:val="0"/>
              <w:spacing w:after="0" w:line="235" w:lineRule="auto"/>
              <w:ind w:right="-1" w:firstLine="567"/>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46EBC">
              <w:rPr>
                <w:rFonts w:ascii="Times New Roman" w:eastAsia="Times New Roman" w:hAnsi="Times New Roman"/>
                <w:color w:val="000000"/>
                <w:sz w:val="26"/>
                <w:szCs w:val="26"/>
                <w:lang w:eastAsia="ru-RU"/>
              </w:rPr>
              <w:t>Подлин-ных</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копий</w:t>
            </w:r>
          </w:p>
        </w:tc>
        <w:tc>
          <w:tcPr>
            <w:tcW w:w="1160" w:type="dxa"/>
            <w:tcBorders>
              <w:top w:val="single" w:sz="4" w:space="0" w:color="auto"/>
              <w:left w:val="single" w:sz="4" w:space="0" w:color="auto"/>
              <w:bottom w:val="single" w:sz="4" w:space="0" w:color="auto"/>
              <w:right w:val="single" w:sz="4" w:space="0" w:color="auto"/>
            </w:tcBorders>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46EBC">
              <w:rPr>
                <w:rFonts w:ascii="Times New Roman" w:eastAsia="Times New Roman" w:hAnsi="Times New Roman"/>
                <w:color w:val="000000"/>
                <w:sz w:val="26"/>
                <w:szCs w:val="26"/>
                <w:lang w:eastAsia="ru-RU"/>
              </w:rPr>
              <w:t>Подлин-ных</w:t>
            </w:r>
            <w:proofErr w:type="spellEnd"/>
            <w:proofErr w:type="gramEnd"/>
          </w:p>
        </w:tc>
        <w:tc>
          <w:tcPr>
            <w:tcW w:w="1018" w:type="dxa"/>
            <w:tcBorders>
              <w:top w:val="single" w:sz="4" w:space="0" w:color="auto"/>
              <w:left w:val="single" w:sz="4" w:space="0" w:color="auto"/>
              <w:bottom w:val="single" w:sz="4" w:space="0" w:color="auto"/>
              <w:right w:val="single" w:sz="4" w:space="0" w:color="auto"/>
            </w:tcBorders>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В копиях</w:t>
            </w:r>
          </w:p>
        </w:tc>
        <w:tc>
          <w:tcPr>
            <w:tcW w:w="1160" w:type="dxa"/>
            <w:tcBorders>
              <w:top w:val="single" w:sz="4" w:space="0" w:color="auto"/>
              <w:left w:val="single" w:sz="4" w:space="0" w:color="auto"/>
              <w:bottom w:val="single" w:sz="4" w:space="0" w:color="auto"/>
              <w:right w:val="single" w:sz="4" w:space="0" w:color="auto"/>
            </w:tcBorders>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46EBC">
              <w:rPr>
                <w:rFonts w:ascii="Times New Roman" w:eastAsia="Times New Roman" w:hAnsi="Times New Roman"/>
                <w:color w:val="000000"/>
                <w:sz w:val="26"/>
                <w:szCs w:val="26"/>
                <w:lang w:eastAsia="ru-RU"/>
              </w:rPr>
              <w:t>Подлин-ных</w:t>
            </w:r>
            <w:proofErr w:type="spellEnd"/>
            <w:proofErr w:type="gramEnd"/>
          </w:p>
        </w:tc>
        <w:tc>
          <w:tcPr>
            <w:tcW w:w="1002" w:type="dxa"/>
            <w:gridSpan w:val="2"/>
            <w:tcBorders>
              <w:top w:val="single" w:sz="4" w:space="0" w:color="auto"/>
              <w:left w:val="single" w:sz="4" w:space="0" w:color="auto"/>
              <w:bottom w:val="single" w:sz="4" w:space="0" w:color="auto"/>
              <w:right w:val="single" w:sz="4" w:space="0" w:color="auto"/>
            </w:tcBorders>
            <w:hideMark/>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В копиях</w:t>
            </w:r>
          </w:p>
        </w:tc>
      </w:tr>
      <w:tr w:rsidR="00EF69F6" w:rsidRPr="00646EBC" w:rsidTr="00646EBC">
        <w:trPr>
          <w:trHeight w:val="449"/>
        </w:trPr>
        <w:tc>
          <w:tcPr>
            <w:tcW w:w="73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numPr>
                <w:ilvl w:val="0"/>
                <w:numId w:val="1"/>
              </w:numPr>
              <w:spacing w:after="0" w:line="235" w:lineRule="auto"/>
              <w:ind w:left="0" w:right="-1" w:firstLine="61"/>
              <w:jc w:val="center"/>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val="en-US" w:eastAsia="ru-RU"/>
              </w:rPr>
              <w:t xml:space="preserve"> </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EF69F6" w:rsidRPr="00646EBC" w:rsidTr="00646EBC">
        <w:trPr>
          <w:trHeight w:val="415"/>
        </w:trPr>
        <w:tc>
          <w:tcPr>
            <w:tcW w:w="73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numPr>
                <w:ilvl w:val="0"/>
                <w:numId w:val="1"/>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EF69F6" w:rsidRPr="00646EBC" w:rsidTr="00646EBC">
        <w:trPr>
          <w:trHeight w:val="254"/>
        </w:trPr>
        <w:tc>
          <w:tcPr>
            <w:tcW w:w="73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numPr>
                <w:ilvl w:val="0"/>
                <w:numId w:val="1"/>
              </w:numPr>
              <w:spacing w:after="0" w:line="235" w:lineRule="auto"/>
              <w:ind w:left="0" w:right="-1" w:firstLine="61"/>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EF69F6" w:rsidRPr="00646EBC" w:rsidTr="00646EBC">
        <w:trPr>
          <w:trHeight w:val="379"/>
        </w:trPr>
        <w:tc>
          <w:tcPr>
            <w:tcW w:w="73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numPr>
                <w:ilvl w:val="0"/>
                <w:numId w:val="1"/>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val="en-US" w:eastAsia="ru-RU"/>
              </w:rPr>
              <w:t xml:space="preserve"> </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EF69F6" w:rsidRPr="00646EBC" w:rsidTr="00646EBC">
        <w:trPr>
          <w:trHeight w:val="261"/>
        </w:trPr>
        <w:tc>
          <w:tcPr>
            <w:tcW w:w="73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numPr>
                <w:ilvl w:val="0"/>
                <w:numId w:val="1"/>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EF69F6" w:rsidRPr="00646EBC" w:rsidTr="0064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3"/>
            <w:tcBorders>
              <w:bottom w:val="single" w:sz="4" w:space="0" w:color="auto"/>
            </w:tcBorders>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396" w:type="dxa"/>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5223" w:type="dxa"/>
            <w:gridSpan w:val="6"/>
            <w:tcBorders>
              <w:bottom w:val="single" w:sz="4" w:space="0" w:color="auto"/>
            </w:tcBorders>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EF69F6" w:rsidRPr="00646EBC" w:rsidTr="0064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3"/>
            <w:tcBorders>
              <w:top w:val="single" w:sz="4" w:space="0" w:color="auto"/>
            </w:tcBorders>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i/>
                <w:color w:val="000000"/>
                <w:sz w:val="26"/>
                <w:szCs w:val="26"/>
                <w:lang w:eastAsia="ru-RU"/>
              </w:rPr>
              <w:lastRenderedPageBreak/>
              <w:t>(должность сотрудника, принявшего документы)</w:t>
            </w:r>
          </w:p>
        </w:tc>
        <w:tc>
          <w:tcPr>
            <w:tcW w:w="396" w:type="dxa"/>
          </w:tcPr>
          <w:p w:rsidR="00EF69F6" w:rsidRPr="00646EBC" w:rsidRDefault="00EF69F6"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5223" w:type="dxa"/>
            <w:gridSpan w:val="6"/>
            <w:tcBorders>
              <w:top w:val="single" w:sz="4" w:space="0" w:color="auto"/>
            </w:tcBorders>
          </w:tcPr>
          <w:p w:rsidR="00EF69F6" w:rsidRPr="00646EBC" w:rsidRDefault="00EF69F6" w:rsidP="00646EBC">
            <w:pPr>
              <w:widowControl w:val="0"/>
              <w:spacing w:after="0" w:line="235" w:lineRule="auto"/>
              <w:ind w:right="-1"/>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i/>
                <w:color w:val="000000"/>
                <w:sz w:val="26"/>
                <w:szCs w:val="26"/>
                <w:lang w:eastAsia="ru-RU"/>
              </w:rPr>
              <w:t xml:space="preserve">                            (подпись, Ф.И.О.)</w:t>
            </w:r>
          </w:p>
        </w:tc>
      </w:tr>
    </w:tbl>
    <w:p w:rsidR="00EF69F6" w:rsidRPr="00646EBC" w:rsidRDefault="00EF69F6" w:rsidP="00863527">
      <w:pPr>
        <w:widowControl w:val="0"/>
        <w:spacing w:after="0" w:line="235" w:lineRule="auto"/>
        <w:ind w:right="-1" w:firstLine="567"/>
        <w:jc w:val="right"/>
        <w:rPr>
          <w:rFonts w:ascii="Times New Roman" w:eastAsia="Times New Roman" w:hAnsi="Times New Roman"/>
          <w:i/>
          <w:color w:val="000000"/>
          <w:sz w:val="26"/>
          <w:szCs w:val="26"/>
          <w:lang w:eastAsia="ru-RU"/>
        </w:rPr>
      </w:pPr>
      <w:r w:rsidRPr="00646EBC">
        <w:rPr>
          <w:rFonts w:ascii="Times New Roman" w:eastAsia="Times New Roman" w:hAnsi="Times New Roman"/>
          <w:color w:val="000000"/>
          <w:sz w:val="26"/>
          <w:szCs w:val="26"/>
          <w:lang w:eastAsia="ru-RU"/>
        </w:rPr>
        <w:tab/>
      </w:r>
      <w:r w:rsidRPr="00646EBC">
        <w:rPr>
          <w:rFonts w:ascii="Times New Roman" w:eastAsia="Times New Roman" w:hAnsi="Times New Roman"/>
          <w:i/>
          <w:color w:val="000000"/>
          <w:sz w:val="26"/>
          <w:szCs w:val="26"/>
          <w:lang w:eastAsia="ru-RU"/>
        </w:rPr>
        <w:t>дата выдачи расписки (указывается сотрудником, принявшим документы)</w:t>
      </w:r>
      <w:r w:rsidRPr="00646EBC">
        <w:rPr>
          <w:rFonts w:ascii="Times New Roman" w:eastAsia="Times New Roman" w:hAnsi="Times New Roman"/>
          <w:color w:val="000000"/>
          <w:sz w:val="26"/>
          <w:szCs w:val="26"/>
          <w:lang w:eastAsia="ru-RU"/>
        </w:rPr>
        <w:tab/>
      </w:r>
    </w:p>
    <w:p w:rsidR="00EF69F6" w:rsidRPr="00646EBC" w:rsidRDefault="00EF69F6" w:rsidP="00EF69F6">
      <w:pPr>
        <w:widowControl w:val="0"/>
        <w:spacing w:after="0" w:line="240" w:lineRule="auto"/>
        <w:ind w:right="-992"/>
        <w:jc w:val="both"/>
        <w:rPr>
          <w:rFonts w:ascii="Times New Roman" w:eastAsia="Times New Roman" w:hAnsi="Times New Roman"/>
          <w:color w:val="000000"/>
          <w:sz w:val="28"/>
          <w:szCs w:val="28"/>
          <w:lang w:eastAsia="ru-RU"/>
        </w:rPr>
      </w:pPr>
      <w:r w:rsidRPr="00646EBC">
        <w:rPr>
          <w:rFonts w:ascii="Times New Roman" w:eastAsia="Times New Roman" w:hAnsi="Times New Roman"/>
          <w:i/>
          <w:color w:val="000000"/>
          <w:sz w:val="26"/>
          <w:szCs w:val="26"/>
          <w:lang w:eastAsia="ru-RU"/>
        </w:rPr>
        <w:t xml:space="preserve">    </w:t>
      </w:r>
      <w:proofErr w:type="gramStart"/>
      <w:r w:rsidRPr="00646EBC">
        <w:rPr>
          <w:rFonts w:ascii="Times New Roman" w:eastAsia="Times New Roman" w:hAnsi="Times New Roman"/>
          <w:i/>
          <w:color w:val="000000"/>
          <w:sz w:val="26"/>
          <w:szCs w:val="26"/>
          <w:lang w:eastAsia="ru-RU"/>
        </w:rPr>
        <w:t>дата получения результата (указывается сотрудником, принявшим документы</w:t>
      </w:r>
      <w:r w:rsidR="000150F4" w:rsidRPr="00646EBC">
        <w:rPr>
          <w:rFonts w:ascii="Times New Roman" w:eastAsia="Times New Roman" w:hAnsi="Times New Roman"/>
          <w:color w:val="000000"/>
          <w:sz w:val="28"/>
          <w:szCs w:val="28"/>
          <w:lang w:eastAsia="ru-RU"/>
        </w:rPr>
        <w:t>».</w:t>
      </w:r>
      <w:proofErr w:type="gramEnd"/>
    </w:p>
    <w:p w:rsidR="00863527" w:rsidRDefault="00863527" w:rsidP="00EF69F6">
      <w:pPr>
        <w:widowControl w:val="0"/>
        <w:spacing w:after="0" w:line="235" w:lineRule="auto"/>
        <w:ind w:right="-1"/>
        <w:rPr>
          <w:rFonts w:ascii="Times New Roman" w:eastAsia="Times New Roman" w:hAnsi="Times New Roman"/>
          <w:bCs/>
          <w:color w:val="000000"/>
          <w:sz w:val="26"/>
          <w:szCs w:val="26"/>
          <w:lang w:eastAsia="ru-RU"/>
        </w:rPr>
      </w:pPr>
    </w:p>
    <w:p w:rsidR="006B2B22" w:rsidRPr="00646EBC" w:rsidRDefault="006B2B22" w:rsidP="00EF69F6">
      <w:pPr>
        <w:widowControl w:val="0"/>
        <w:spacing w:after="0" w:line="235" w:lineRule="auto"/>
        <w:ind w:right="-1"/>
        <w:rPr>
          <w:rFonts w:ascii="Times New Roman" w:eastAsia="Times New Roman" w:hAnsi="Times New Roman"/>
          <w:bCs/>
          <w:color w:val="000000"/>
          <w:sz w:val="26"/>
          <w:szCs w:val="26"/>
          <w:lang w:eastAsia="ru-RU"/>
        </w:rPr>
      </w:pPr>
    </w:p>
    <w:p w:rsidR="000150F4" w:rsidRPr="00646EBC" w:rsidRDefault="000150F4" w:rsidP="00EF69F6">
      <w:pPr>
        <w:widowControl w:val="0"/>
        <w:spacing w:after="0" w:line="235" w:lineRule="auto"/>
        <w:ind w:right="-1"/>
        <w:rPr>
          <w:rFonts w:ascii="Times New Roman" w:eastAsia="Times New Roman" w:hAnsi="Times New Roman"/>
          <w:bCs/>
          <w:color w:val="000000"/>
          <w:sz w:val="26"/>
          <w:szCs w:val="26"/>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494C84">
      <w:pPr>
        <w:autoSpaceDE w:val="0"/>
        <w:autoSpaceDN w:val="0"/>
        <w:adjustRightInd w:val="0"/>
        <w:spacing w:after="0" w:line="240" w:lineRule="auto"/>
        <w:ind w:left="5103"/>
        <w:outlineLvl w:val="0"/>
        <w:rPr>
          <w:rFonts w:ascii="Times New Roman" w:hAnsi="Times New Roman"/>
          <w:sz w:val="28"/>
          <w:szCs w:val="28"/>
          <w:lang w:eastAsia="ru-RU"/>
        </w:rPr>
      </w:pPr>
    </w:p>
    <w:p w:rsidR="00077BCD" w:rsidRDefault="00077BCD" w:rsidP="00494C84">
      <w:pPr>
        <w:autoSpaceDE w:val="0"/>
        <w:autoSpaceDN w:val="0"/>
        <w:adjustRightInd w:val="0"/>
        <w:spacing w:after="0" w:line="240" w:lineRule="auto"/>
        <w:ind w:left="5103"/>
        <w:outlineLvl w:val="0"/>
        <w:rPr>
          <w:rFonts w:ascii="Times New Roman" w:hAnsi="Times New Roman"/>
          <w:sz w:val="28"/>
          <w:szCs w:val="28"/>
          <w:lang w:eastAsia="ru-RU"/>
        </w:rPr>
      </w:pPr>
    </w:p>
    <w:p w:rsidR="00077BCD" w:rsidRDefault="00077BCD" w:rsidP="00494C84">
      <w:pPr>
        <w:autoSpaceDE w:val="0"/>
        <w:autoSpaceDN w:val="0"/>
        <w:adjustRightInd w:val="0"/>
        <w:spacing w:after="0" w:line="240" w:lineRule="auto"/>
        <w:ind w:left="5103"/>
        <w:outlineLvl w:val="0"/>
        <w:rPr>
          <w:rFonts w:ascii="Times New Roman" w:hAnsi="Times New Roman"/>
          <w:sz w:val="28"/>
          <w:szCs w:val="28"/>
          <w:lang w:eastAsia="ru-RU"/>
        </w:rPr>
      </w:pPr>
    </w:p>
    <w:p w:rsidR="00077BCD" w:rsidRDefault="00077BCD" w:rsidP="00494C84">
      <w:pPr>
        <w:autoSpaceDE w:val="0"/>
        <w:autoSpaceDN w:val="0"/>
        <w:adjustRightInd w:val="0"/>
        <w:spacing w:after="0" w:line="240" w:lineRule="auto"/>
        <w:ind w:left="5103"/>
        <w:outlineLvl w:val="0"/>
        <w:rPr>
          <w:rFonts w:ascii="Times New Roman" w:hAnsi="Times New Roman"/>
          <w:sz w:val="28"/>
          <w:szCs w:val="28"/>
          <w:lang w:eastAsia="ru-RU"/>
        </w:rPr>
      </w:pPr>
    </w:p>
    <w:p w:rsidR="00077BCD" w:rsidRDefault="00077BCD" w:rsidP="00494C84">
      <w:pPr>
        <w:autoSpaceDE w:val="0"/>
        <w:autoSpaceDN w:val="0"/>
        <w:adjustRightInd w:val="0"/>
        <w:spacing w:after="0" w:line="240" w:lineRule="auto"/>
        <w:ind w:left="5103"/>
        <w:outlineLvl w:val="0"/>
        <w:rPr>
          <w:rFonts w:ascii="Times New Roman" w:hAnsi="Times New Roman"/>
          <w:sz w:val="28"/>
          <w:szCs w:val="28"/>
          <w:lang w:eastAsia="ru-RU"/>
        </w:rPr>
      </w:pPr>
    </w:p>
    <w:p w:rsidR="00077BCD" w:rsidRDefault="00077BCD" w:rsidP="00494C84">
      <w:pPr>
        <w:autoSpaceDE w:val="0"/>
        <w:autoSpaceDN w:val="0"/>
        <w:adjustRightInd w:val="0"/>
        <w:spacing w:after="0" w:line="240" w:lineRule="auto"/>
        <w:ind w:left="5103"/>
        <w:outlineLvl w:val="0"/>
        <w:rPr>
          <w:rFonts w:ascii="Times New Roman" w:hAnsi="Times New Roman"/>
          <w:sz w:val="28"/>
          <w:szCs w:val="28"/>
          <w:lang w:eastAsia="ru-RU"/>
        </w:rPr>
      </w:pPr>
    </w:p>
    <w:p w:rsidR="006B2B22" w:rsidRDefault="006B2B22" w:rsidP="002C6D62">
      <w:pPr>
        <w:autoSpaceDE w:val="0"/>
        <w:autoSpaceDN w:val="0"/>
        <w:adjustRightInd w:val="0"/>
        <w:spacing w:after="0" w:line="240" w:lineRule="auto"/>
        <w:outlineLvl w:val="0"/>
        <w:rPr>
          <w:rFonts w:ascii="Times New Roman" w:hAnsi="Times New Roman"/>
          <w:sz w:val="28"/>
          <w:szCs w:val="28"/>
          <w:lang w:eastAsia="ru-RU"/>
        </w:rPr>
      </w:pPr>
    </w:p>
    <w:p w:rsidR="00494C84" w:rsidRPr="00646EBC" w:rsidRDefault="00077BCD" w:rsidP="00494C84">
      <w:pPr>
        <w:autoSpaceDE w:val="0"/>
        <w:autoSpaceDN w:val="0"/>
        <w:adjustRightInd w:val="0"/>
        <w:spacing w:after="0" w:line="240" w:lineRule="auto"/>
        <w:ind w:left="5103"/>
        <w:outlineLvl w:val="0"/>
        <w:rPr>
          <w:rFonts w:ascii="Times New Roman" w:hAnsi="Times New Roman"/>
          <w:sz w:val="28"/>
          <w:szCs w:val="28"/>
          <w:lang w:eastAsia="ru-RU"/>
        </w:rPr>
      </w:pPr>
      <w:r>
        <w:rPr>
          <w:rFonts w:ascii="Times New Roman" w:hAnsi="Times New Roman"/>
          <w:sz w:val="28"/>
          <w:szCs w:val="28"/>
          <w:lang w:eastAsia="ru-RU"/>
        </w:rPr>
        <w:lastRenderedPageBreak/>
        <w:t>Прило</w:t>
      </w:r>
      <w:r w:rsidR="00494C84" w:rsidRPr="00646EBC">
        <w:rPr>
          <w:rFonts w:ascii="Times New Roman" w:hAnsi="Times New Roman"/>
          <w:sz w:val="28"/>
          <w:szCs w:val="28"/>
          <w:lang w:eastAsia="ru-RU"/>
        </w:rPr>
        <w:t>жение № 2</w:t>
      </w:r>
    </w:p>
    <w:p w:rsidR="00494C84" w:rsidRPr="00646EBC" w:rsidRDefault="00494C84" w:rsidP="00494C84">
      <w:pPr>
        <w:autoSpaceDE w:val="0"/>
        <w:autoSpaceDN w:val="0"/>
        <w:adjustRightInd w:val="0"/>
        <w:spacing w:after="0" w:line="240" w:lineRule="auto"/>
        <w:ind w:left="5103"/>
        <w:outlineLvl w:val="0"/>
        <w:rPr>
          <w:rFonts w:ascii="Times New Roman" w:hAnsi="Times New Roman"/>
          <w:sz w:val="28"/>
          <w:szCs w:val="28"/>
          <w:lang w:eastAsia="ru-RU"/>
        </w:rPr>
      </w:pPr>
      <w:r w:rsidRPr="00646EBC">
        <w:rPr>
          <w:rFonts w:ascii="Times New Roman" w:hAnsi="Times New Roman"/>
          <w:sz w:val="28"/>
          <w:szCs w:val="28"/>
          <w:lang w:eastAsia="ru-RU"/>
        </w:rPr>
        <w:t>к постановлению министерства труда и социальной защиты населения Рязанской области</w:t>
      </w:r>
    </w:p>
    <w:p w:rsidR="002C6D62" w:rsidRPr="002C6D62" w:rsidRDefault="002C6D62" w:rsidP="002C6D62">
      <w:pPr>
        <w:spacing w:after="1" w:line="280" w:lineRule="atLeast"/>
        <w:ind w:left="5103"/>
        <w:rPr>
          <w:rFonts w:ascii="Times New Roman" w:hAnsi="Times New Roman"/>
          <w:sz w:val="28"/>
        </w:rPr>
      </w:pPr>
      <w:r>
        <w:rPr>
          <w:rFonts w:ascii="Times New Roman" w:hAnsi="Times New Roman"/>
          <w:sz w:val="28"/>
        </w:rPr>
        <w:t>от 30 сентября 2024 г. № 55</w:t>
      </w:r>
      <w:r w:rsidRPr="00646EBC">
        <w:rPr>
          <w:rFonts w:ascii="Times New Roman" w:hAnsi="Times New Roman"/>
          <w:sz w:val="28"/>
          <w:szCs w:val="28"/>
          <w:lang w:eastAsia="ru-RU"/>
        </w:rPr>
        <w:t xml:space="preserve">   </w:t>
      </w:r>
    </w:p>
    <w:p w:rsidR="00494C84" w:rsidRPr="00646EBC" w:rsidRDefault="00494C84" w:rsidP="00494C84">
      <w:pPr>
        <w:pStyle w:val="ConsPlusNormal"/>
        <w:ind w:left="5103"/>
        <w:outlineLvl w:val="0"/>
        <w:rPr>
          <w:rFonts w:ascii="Times New Roman" w:hAnsi="Times New Roman" w:cs="Times New Roman"/>
          <w:sz w:val="28"/>
          <w:szCs w:val="28"/>
        </w:rPr>
      </w:pPr>
    </w:p>
    <w:p w:rsidR="00494C84" w:rsidRPr="00646EBC" w:rsidRDefault="00494C84" w:rsidP="00494C84">
      <w:pPr>
        <w:autoSpaceDE w:val="0"/>
        <w:autoSpaceDN w:val="0"/>
        <w:adjustRightInd w:val="0"/>
        <w:spacing w:after="0" w:line="240" w:lineRule="auto"/>
        <w:ind w:left="5103"/>
        <w:outlineLvl w:val="0"/>
        <w:rPr>
          <w:rFonts w:ascii="Times New Roman" w:hAnsi="Times New Roman" w:cs="Times New Roman"/>
          <w:sz w:val="28"/>
          <w:szCs w:val="28"/>
        </w:rPr>
      </w:pPr>
      <w:r w:rsidRPr="00646EBC">
        <w:rPr>
          <w:rFonts w:ascii="Times New Roman" w:hAnsi="Times New Roman" w:cs="Times New Roman"/>
          <w:sz w:val="28"/>
          <w:szCs w:val="28"/>
        </w:rPr>
        <w:t>«Приложение № 3</w:t>
      </w:r>
    </w:p>
    <w:p w:rsidR="00494C84" w:rsidRPr="00646EBC" w:rsidRDefault="00494C84" w:rsidP="00494C84">
      <w:pPr>
        <w:autoSpaceDE w:val="0"/>
        <w:autoSpaceDN w:val="0"/>
        <w:adjustRightInd w:val="0"/>
        <w:spacing w:after="0" w:line="240" w:lineRule="auto"/>
        <w:ind w:left="5103"/>
        <w:rPr>
          <w:rFonts w:ascii="Times New Roman" w:hAnsi="Times New Roman" w:cs="Times New Roman"/>
          <w:sz w:val="28"/>
          <w:szCs w:val="28"/>
        </w:rPr>
      </w:pPr>
      <w:r w:rsidRPr="00646EBC">
        <w:rPr>
          <w:rFonts w:ascii="Times New Roman" w:hAnsi="Times New Roman" w:cs="Times New Roman"/>
          <w:sz w:val="28"/>
          <w:szCs w:val="28"/>
        </w:rPr>
        <w:t>к административному регламенту</w:t>
      </w:r>
    </w:p>
    <w:p w:rsidR="00494C84" w:rsidRPr="00646EBC" w:rsidRDefault="00494C84" w:rsidP="00494C84">
      <w:pPr>
        <w:autoSpaceDE w:val="0"/>
        <w:autoSpaceDN w:val="0"/>
        <w:adjustRightInd w:val="0"/>
        <w:spacing w:after="0" w:line="240" w:lineRule="auto"/>
        <w:ind w:left="5103"/>
        <w:rPr>
          <w:rFonts w:ascii="Times New Roman" w:hAnsi="Times New Roman" w:cs="Times New Roman"/>
          <w:sz w:val="28"/>
          <w:szCs w:val="28"/>
        </w:rPr>
      </w:pPr>
      <w:r w:rsidRPr="00646EBC">
        <w:rPr>
          <w:rFonts w:ascii="Times New Roman" w:hAnsi="Times New Roman" w:cs="Times New Roman"/>
          <w:sz w:val="28"/>
          <w:szCs w:val="28"/>
        </w:rPr>
        <w:t>предоставления государственной услуги «Предоставление единовременной выплаты членам семей погибших (умерших)</w:t>
      </w:r>
    </w:p>
    <w:p w:rsidR="00494C84" w:rsidRPr="00646EBC" w:rsidRDefault="00494C84" w:rsidP="00494C84">
      <w:pPr>
        <w:autoSpaceDE w:val="0"/>
        <w:autoSpaceDN w:val="0"/>
        <w:adjustRightInd w:val="0"/>
        <w:spacing w:after="0" w:line="240" w:lineRule="auto"/>
        <w:ind w:left="5103"/>
        <w:rPr>
          <w:rFonts w:ascii="Times New Roman" w:hAnsi="Times New Roman" w:cs="Times New Roman"/>
          <w:sz w:val="28"/>
          <w:szCs w:val="28"/>
        </w:rPr>
      </w:pPr>
      <w:r w:rsidRPr="00646EBC">
        <w:rPr>
          <w:rFonts w:ascii="Times New Roman" w:hAnsi="Times New Roman" w:cs="Times New Roman"/>
          <w:sz w:val="28"/>
          <w:szCs w:val="28"/>
        </w:rPr>
        <w:t>добровольных пожарных и работников добровольной пожарной охраны на территории Рязанской области»</w:t>
      </w:r>
    </w:p>
    <w:p w:rsidR="00494C84" w:rsidRPr="00646EBC" w:rsidRDefault="00494C84" w:rsidP="00494C84">
      <w:pPr>
        <w:autoSpaceDE w:val="0"/>
        <w:autoSpaceDN w:val="0"/>
        <w:adjustRightInd w:val="0"/>
        <w:spacing w:after="0" w:line="240" w:lineRule="auto"/>
        <w:jc w:val="both"/>
        <w:rPr>
          <w:rFonts w:ascii="Times New Roman" w:hAnsi="Times New Roman" w:cs="Times New Roman"/>
          <w:sz w:val="28"/>
          <w:szCs w:val="28"/>
        </w:rPr>
      </w:pPr>
    </w:p>
    <w:p w:rsidR="00494C84" w:rsidRPr="00646EBC" w:rsidRDefault="00494C84" w:rsidP="00494C84">
      <w:pPr>
        <w:jc w:val="center"/>
        <w:rPr>
          <w:rFonts w:ascii="Times New Roman" w:eastAsia="Calibri" w:hAnsi="Times New Roman" w:cs="Times New Roman"/>
          <w:sz w:val="28"/>
          <w:szCs w:val="28"/>
        </w:rPr>
      </w:pPr>
    </w:p>
    <w:p w:rsidR="00494C84" w:rsidRPr="00646EBC" w:rsidRDefault="001775F3" w:rsidP="00494C84">
      <w:pPr>
        <w:pStyle w:val="ConsPlusNonformat"/>
        <w:jc w:val="both"/>
        <w:rPr>
          <w:rFonts w:ascii="Times New Roman" w:hAnsi="Times New Roman" w:cs="Times New Roman"/>
          <w:sz w:val="28"/>
          <w:szCs w:val="28"/>
        </w:rPr>
      </w:pPr>
      <w:r w:rsidRPr="001775F3">
        <w:rPr>
          <w:rFonts w:ascii="Times New Roman" w:hAnsi="Times New Roman" w:cs="Times New Roman"/>
          <w:noProof/>
        </w:rPr>
        <w:pict>
          <v:rect id="_x0000_s1027" style="position:absolute;left:0;text-align:left;margin-left:2.6pt;margin-top:2.65pt;width:11.25pt;height:15pt;z-index:251658240"/>
        </w:pict>
      </w:r>
      <w:r w:rsidR="00494C84" w:rsidRPr="00646EBC">
        <w:rPr>
          <w:rFonts w:ascii="Times New Roman" w:hAnsi="Times New Roman" w:cs="Times New Roman"/>
        </w:rPr>
        <w:t xml:space="preserve">       </w:t>
      </w:r>
      <w:r w:rsidR="00494C84" w:rsidRPr="00646EBC">
        <w:rPr>
          <w:rFonts w:ascii="Times New Roman" w:hAnsi="Times New Roman" w:cs="Times New Roman"/>
          <w:sz w:val="28"/>
          <w:szCs w:val="28"/>
        </w:rPr>
        <w:t>В отдел по _______________________ району государственного казенного учреждения Рязанской области «Управление социальной защиты населения Рязанской области», расположенный по адресу: _________________________</w:t>
      </w:r>
    </w:p>
    <w:p w:rsidR="00494C84" w:rsidRPr="00646EBC" w:rsidRDefault="00494C84" w:rsidP="00494C84">
      <w:pPr>
        <w:pStyle w:val="ConsPlusNonformat"/>
        <w:jc w:val="both"/>
        <w:rPr>
          <w:rFonts w:ascii="Times New Roman" w:hAnsi="Times New Roman" w:cs="Times New Roman"/>
          <w:sz w:val="28"/>
          <w:szCs w:val="28"/>
        </w:rPr>
      </w:pPr>
      <w:r w:rsidRPr="00646EBC">
        <w:rPr>
          <w:rFonts w:ascii="Times New Roman" w:hAnsi="Times New Roman" w:cs="Times New Roman"/>
          <w:sz w:val="28"/>
          <w:szCs w:val="28"/>
        </w:rPr>
        <w:t>__________________________________________________________________</w:t>
      </w:r>
    </w:p>
    <w:p w:rsidR="00494C84" w:rsidRPr="00646EBC" w:rsidRDefault="00494C84" w:rsidP="00494C84">
      <w:pPr>
        <w:pStyle w:val="ConsPlusNormal"/>
        <w:jc w:val="both"/>
        <w:rPr>
          <w:rFonts w:ascii="Times New Roman" w:hAnsi="Times New Roman" w:cs="Times New Roman"/>
          <w:sz w:val="28"/>
          <w:szCs w:val="28"/>
        </w:rPr>
      </w:pPr>
    </w:p>
    <w:p w:rsidR="00494C84" w:rsidRPr="00646EBC" w:rsidRDefault="00494C84" w:rsidP="00494C84">
      <w:pPr>
        <w:pStyle w:val="1"/>
        <w:keepNext w:val="0"/>
        <w:adjustRightInd w:val="0"/>
        <w:rPr>
          <w:rFonts w:eastAsiaTheme="minorHAnsi"/>
          <w:bCs/>
          <w:sz w:val="28"/>
          <w:szCs w:val="28"/>
        </w:rPr>
      </w:pPr>
      <w:r w:rsidRPr="00646EBC">
        <w:rPr>
          <w:rFonts w:eastAsiaTheme="minorHAnsi"/>
          <w:bCs/>
          <w:sz w:val="28"/>
          <w:szCs w:val="28"/>
        </w:rPr>
        <w:t xml:space="preserve">                             ЗАЯВЛЕНИЕ № _____________________</w:t>
      </w:r>
    </w:p>
    <w:p w:rsidR="00494C84" w:rsidRPr="00646EBC" w:rsidRDefault="00494C84" w:rsidP="00494C84">
      <w:pPr>
        <w:pStyle w:val="1"/>
        <w:keepNext w:val="0"/>
        <w:adjustRightInd w:val="0"/>
        <w:jc w:val="center"/>
        <w:rPr>
          <w:rFonts w:eastAsiaTheme="minorHAnsi"/>
          <w:bCs/>
          <w:sz w:val="28"/>
          <w:szCs w:val="28"/>
        </w:rPr>
      </w:pPr>
      <w:r w:rsidRPr="00646EBC">
        <w:rPr>
          <w:rFonts w:eastAsiaTheme="minorHAnsi"/>
          <w:bCs/>
          <w:sz w:val="28"/>
          <w:szCs w:val="28"/>
        </w:rPr>
        <w:t xml:space="preserve">                (регистрационный номер)</w:t>
      </w:r>
    </w:p>
    <w:p w:rsidR="00494C84" w:rsidRPr="00646EBC" w:rsidRDefault="00494C84" w:rsidP="00494C84">
      <w:pPr>
        <w:pStyle w:val="1"/>
        <w:jc w:val="center"/>
        <w:rPr>
          <w:bCs/>
          <w:sz w:val="28"/>
          <w:szCs w:val="28"/>
        </w:rPr>
      </w:pPr>
      <w:r w:rsidRPr="00646EBC">
        <w:rPr>
          <w:rFonts w:eastAsiaTheme="minorHAnsi"/>
          <w:bCs/>
          <w:sz w:val="28"/>
          <w:szCs w:val="28"/>
        </w:rPr>
        <w:t xml:space="preserve">о </w:t>
      </w:r>
      <w:r w:rsidRPr="00646EBC">
        <w:rPr>
          <w:bCs/>
          <w:sz w:val="28"/>
          <w:szCs w:val="28"/>
        </w:rPr>
        <w:t xml:space="preserve">предоставлении единовременной выплаты членам семей погибших (умерших) добровольных пожарных и работников добровольной пожарной охраны на </w:t>
      </w:r>
      <w:r w:rsidRPr="00646EBC">
        <w:rPr>
          <w:rFonts w:eastAsiaTheme="minorHAnsi"/>
          <w:bCs/>
          <w:sz w:val="28"/>
          <w:szCs w:val="28"/>
        </w:rPr>
        <w:t>территории Рязанской области</w:t>
      </w:r>
    </w:p>
    <w:p w:rsidR="00494C84" w:rsidRPr="00646EBC" w:rsidRDefault="00494C84" w:rsidP="00494C84">
      <w:pPr>
        <w:pStyle w:val="1"/>
        <w:keepNext w:val="0"/>
        <w:adjustRightInd w:val="0"/>
        <w:jc w:val="both"/>
        <w:rPr>
          <w:rFonts w:eastAsiaTheme="minorHAnsi"/>
          <w:bCs/>
          <w:sz w:val="28"/>
          <w:szCs w:val="28"/>
        </w:rPr>
      </w:pPr>
    </w:p>
    <w:p w:rsidR="00494C84" w:rsidRPr="00646EBC" w:rsidRDefault="00494C84" w:rsidP="00494C84">
      <w:pPr>
        <w:pStyle w:val="1"/>
        <w:keepNext w:val="0"/>
        <w:adjustRightInd w:val="0"/>
        <w:jc w:val="both"/>
        <w:rPr>
          <w:rFonts w:eastAsiaTheme="minorHAnsi"/>
          <w:bCs/>
          <w:sz w:val="28"/>
          <w:szCs w:val="28"/>
        </w:rPr>
      </w:pPr>
      <w:r w:rsidRPr="00646EBC">
        <w:rPr>
          <w:rFonts w:eastAsiaTheme="minorHAnsi"/>
          <w:bCs/>
          <w:sz w:val="28"/>
          <w:szCs w:val="28"/>
        </w:rPr>
        <w:t>Фамилия, имя, отчество:_____________________________________________</w:t>
      </w:r>
      <w:r w:rsidRPr="00646EBC">
        <w:rPr>
          <w:rFonts w:eastAsiaTheme="minorHAnsi"/>
          <w:b/>
          <w:bCs/>
          <w:sz w:val="28"/>
          <w:szCs w:val="28"/>
        </w:rPr>
        <w:t xml:space="preserve">__ </w:t>
      </w:r>
    </w:p>
    <w:p w:rsidR="00494C84" w:rsidRPr="00646EBC" w:rsidRDefault="00494C84" w:rsidP="00494C84">
      <w:pPr>
        <w:pStyle w:val="1"/>
        <w:keepNext w:val="0"/>
        <w:adjustRightInd w:val="0"/>
        <w:jc w:val="both"/>
        <w:rPr>
          <w:rFonts w:eastAsiaTheme="minorHAnsi"/>
          <w:bCs/>
          <w:sz w:val="28"/>
          <w:szCs w:val="28"/>
        </w:rPr>
      </w:pPr>
      <w:r w:rsidRPr="00646EBC">
        <w:rPr>
          <w:rFonts w:eastAsiaTheme="minorHAnsi"/>
          <w:bCs/>
          <w:sz w:val="28"/>
          <w:szCs w:val="28"/>
        </w:rPr>
        <w:t>__________________________________________________________________</w:t>
      </w:r>
      <w:r w:rsidRPr="00646EBC">
        <w:rPr>
          <w:rFonts w:eastAsiaTheme="minorHAnsi"/>
          <w:b/>
          <w:bCs/>
          <w:sz w:val="28"/>
          <w:szCs w:val="28"/>
        </w:rPr>
        <w:t>__</w:t>
      </w:r>
    </w:p>
    <w:p w:rsidR="00494C84" w:rsidRPr="00646EBC" w:rsidRDefault="00494C84" w:rsidP="00494C84">
      <w:pPr>
        <w:pStyle w:val="1"/>
        <w:keepNext w:val="0"/>
        <w:adjustRightInd w:val="0"/>
        <w:jc w:val="both"/>
        <w:rPr>
          <w:sz w:val="28"/>
          <w:szCs w:val="28"/>
        </w:rPr>
      </w:pPr>
      <w:r w:rsidRPr="00646EBC">
        <w:rPr>
          <w:rFonts w:eastAsiaTheme="minorHAnsi"/>
          <w:bCs/>
          <w:sz w:val="28"/>
          <w:szCs w:val="28"/>
        </w:rPr>
        <w:t>Адрес:______________________________________________________________</w:t>
      </w:r>
      <w:r w:rsidRPr="00646EBC">
        <w:rPr>
          <w:rFonts w:eastAsiaTheme="minorHAnsi"/>
          <w:b/>
          <w:bCs/>
          <w:sz w:val="28"/>
          <w:szCs w:val="28"/>
        </w:rPr>
        <w:t xml:space="preserve"> </w:t>
      </w:r>
      <w:r w:rsidRPr="00646EBC">
        <w:rPr>
          <w:rFonts w:eastAsiaTheme="minorHAnsi"/>
          <w:bCs/>
          <w:sz w:val="28"/>
          <w:szCs w:val="28"/>
        </w:rPr>
        <w:t>______________________________________________________</w:t>
      </w:r>
      <w:r w:rsidRPr="00646EBC">
        <w:rPr>
          <w:rFonts w:eastAsiaTheme="minorHAnsi"/>
          <w:b/>
          <w:bCs/>
          <w:sz w:val="28"/>
          <w:szCs w:val="28"/>
        </w:rPr>
        <w:t>______________</w:t>
      </w:r>
    </w:p>
    <w:p w:rsidR="00494C84" w:rsidRPr="00646EBC" w:rsidRDefault="00494C84" w:rsidP="00494C84">
      <w:pPr>
        <w:spacing w:after="0"/>
        <w:rPr>
          <w:rFonts w:ascii="Times New Roman" w:hAnsi="Times New Roman" w:cs="Times New Roman"/>
          <w:sz w:val="28"/>
          <w:szCs w:val="28"/>
          <w:lang w:eastAsia="ru-RU"/>
        </w:rPr>
      </w:pPr>
      <w:r w:rsidRPr="00646EBC">
        <w:rPr>
          <w:rFonts w:ascii="Times New Roman" w:hAnsi="Times New Roman" w:cs="Times New Roman"/>
          <w:sz w:val="28"/>
          <w:szCs w:val="28"/>
          <w:lang w:eastAsia="ru-RU"/>
        </w:rPr>
        <w:t>Телефон:_________________________________________________________</w:t>
      </w:r>
      <w:r w:rsidRPr="00646EBC">
        <w:rPr>
          <w:b/>
          <w:bCs/>
          <w:sz w:val="28"/>
          <w:szCs w:val="28"/>
        </w:rPr>
        <w:t>___</w:t>
      </w:r>
    </w:p>
    <w:p w:rsidR="00494C84" w:rsidRPr="00646EBC" w:rsidRDefault="00494C84" w:rsidP="00494C84">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__________________________________________________________________</w:t>
      </w:r>
    </w:p>
    <w:p w:rsidR="00494C84" w:rsidRPr="00646EBC" w:rsidRDefault="00494C84" w:rsidP="00494C84">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Документ, удостоверяющий личность:</w:t>
      </w:r>
    </w:p>
    <w:p w:rsidR="00494C84" w:rsidRPr="00646EBC" w:rsidRDefault="00494C84" w:rsidP="00494C84">
      <w:pPr>
        <w:autoSpaceDE w:val="0"/>
        <w:autoSpaceDN w:val="0"/>
        <w:adjustRightInd w:val="0"/>
        <w:spacing w:after="0" w:line="235" w:lineRule="auto"/>
        <w:jc w:val="both"/>
        <w:rPr>
          <w:rFonts w:ascii="Times New Roman" w:hAnsi="Times New Roman" w:cs="Times New Roman"/>
          <w:sz w:val="28"/>
          <w:szCs w:val="28"/>
        </w:rPr>
      </w:pPr>
      <w:r w:rsidRPr="00646EBC">
        <w:rPr>
          <w:rFonts w:ascii="Times New Roman" w:hAnsi="Times New Roman" w:cs="Times New Roman"/>
          <w:sz w:val="28"/>
          <w:szCs w:val="28"/>
        </w:rPr>
        <w:t xml:space="preserve"> </w:t>
      </w:r>
      <w:proofErr w:type="spellStart"/>
      <w:r w:rsidRPr="00646EBC">
        <w:rPr>
          <w:rFonts w:ascii="Times New Roman" w:hAnsi="Times New Roman" w:cs="Times New Roman"/>
          <w:sz w:val="28"/>
          <w:szCs w:val="28"/>
        </w:rPr>
        <w:t>____________серия____________________номер________________дата</w:t>
      </w:r>
      <w:proofErr w:type="spellEnd"/>
      <w:r w:rsidRPr="00646EBC">
        <w:rPr>
          <w:rFonts w:ascii="Times New Roman" w:hAnsi="Times New Roman" w:cs="Times New Roman"/>
          <w:sz w:val="28"/>
          <w:szCs w:val="28"/>
        </w:rPr>
        <w:t xml:space="preserve"> </w:t>
      </w:r>
      <w:proofErr w:type="spellStart"/>
      <w:r w:rsidRPr="00646EBC">
        <w:rPr>
          <w:rFonts w:ascii="Times New Roman" w:hAnsi="Times New Roman" w:cs="Times New Roman"/>
          <w:sz w:val="28"/>
          <w:szCs w:val="28"/>
        </w:rPr>
        <w:t>выдачи_______________дата</w:t>
      </w:r>
      <w:proofErr w:type="spellEnd"/>
      <w:r w:rsidRPr="00646EBC">
        <w:rPr>
          <w:rFonts w:ascii="Times New Roman" w:hAnsi="Times New Roman" w:cs="Times New Roman"/>
          <w:sz w:val="28"/>
          <w:szCs w:val="28"/>
        </w:rPr>
        <w:t xml:space="preserve"> рождения__________________________________</w:t>
      </w:r>
    </w:p>
    <w:p w:rsidR="00494C84" w:rsidRPr="00646EBC" w:rsidRDefault="00494C84" w:rsidP="00494C84">
      <w:pPr>
        <w:pStyle w:val="1"/>
        <w:keepNext w:val="0"/>
        <w:adjustRightInd w:val="0"/>
        <w:rPr>
          <w:rFonts w:eastAsiaTheme="minorHAnsi"/>
          <w:bCs/>
          <w:sz w:val="28"/>
          <w:szCs w:val="28"/>
        </w:rPr>
      </w:pPr>
      <w:r w:rsidRPr="00646EBC">
        <w:rPr>
          <w:rFonts w:eastAsiaTheme="minorHAnsi"/>
          <w:bCs/>
          <w:sz w:val="28"/>
          <w:szCs w:val="28"/>
        </w:rPr>
        <w:t xml:space="preserve">Прошу предоставить единовременную выплату в связи с тем, что </w:t>
      </w:r>
    </w:p>
    <w:p w:rsidR="00494C84" w:rsidRPr="00646EBC" w:rsidRDefault="00494C84" w:rsidP="00494C84">
      <w:pPr>
        <w:pStyle w:val="1"/>
        <w:keepNext w:val="0"/>
        <w:adjustRightInd w:val="0"/>
        <w:rPr>
          <w:rFonts w:eastAsiaTheme="minorHAnsi"/>
          <w:bCs/>
          <w:sz w:val="28"/>
          <w:szCs w:val="28"/>
        </w:rPr>
      </w:pPr>
      <w:r w:rsidRPr="00646EBC">
        <w:rPr>
          <w:rFonts w:eastAsiaTheme="minorHAnsi"/>
          <w:bCs/>
          <w:sz w:val="28"/>
          <w:szCs w:val="28"/>
        </w:rPr>
        <w:t>____________________________________________________________________________________________________________________________________</w:t>
      </w:r>
      <w:r w:rsidRPr="00646EBC">
        <w:rPr>
          <w:rFonts w:eastAsiaTheme="minorHAnsi"/>
          <w:b/>
          <w:bCs/>
          <w:sz w:val="28"/>
          <w:szCs w:val="28"/>
        </w:rPr>
        <w:t>____</w:t>
      </w:r>
    </w:p>
    <w:p w:rsidR="00494C84" w:rsidRPr="00646EBC" w:rsidRDefault="00494C84" w:rsidP="00494C84">
      <w:pPr>
        <w:pStyle w:val="1"/>
        <w:keepNext w:val="0"/>
        <w:adjustRightInd w:val="0"/>
        <w:rPr>
          <w:rFonts w:eastAsiaTheme="minorHAnsi"/>
          <w:bCs/>
          <w:sz w:val="28"/>
          <w:szCs w:val="28"/>
        </w:rPr>
      </w:pPr>
      <w:r w:rsidRPr="00646EBC">
        <w:rPr>
          <w:rFonts w:eastAsiaTheme="minorHAnsi"/>
          <w:bCs/>
          <w:sz w:val="28"/>
          <w:szCs w:val="28"/>
        </w:rPr>
        <w:t>__________________________________________________________________</w:t>
      </w:r>
      <w:r w:rsidRPr="00646EBC">
        <w:rPr>
          <w:rFonts w:eastAsiaTheme="minorHAnsi"/>
          <w:b/>
          <w:bCs/>
          <w:sz w:val="28"/>
          <w:szCs w:val="28"/>
        </w:rPr>
        <w:t>__</w:t>
      </w:r>
    </w:p>
    <w:p w:rsidR="00494C84" w:rsidRPr="00646EBC" w:rsidRDefault="00494C84" w:rsidP="00494C84">
      <w:pPr>
        <w:pStyle w:val="1"/>
        <w:keepNext w:val="0"/>
        <w:adjustRightInd w:val="0"/>
        <w:rPr>
          <w:rFonts w:eastAsiaTheme="minorHAnsi"/>
          <w:bCs/>
          <w:sz w:val="28"/>
          <w:szCs w:val="28"/>
        </w:rPr>
      </w:pPr>
      <w:r w:rsidRPr="00646EBC">
        <w:rPr>
          <w:rFonts w:eastAsiaTheme="minorHAnsi"/>
          <w:bCs/>
          <w:sz w:val="28"/>
          <w:szCs w:val="28"/>
        </w:rPr>
        <w:t xml:space="preserve">Денежные средства прошу перечислить (отметить </w:t>
      </w:r>
      <w:proofErr w:type="gramStart"/>
      <w:r w:rsidRPr="00646EBC">
        <w:rPr>
          <w:rFonts w:eastAsiaTheme="minorHAnsi"/>
          <w:bCs/>
          <w:sz w:val="28"/>
          <w:szCs w:val="28"/>
        </w:rPr>
        <w:t>необходимое</w:t>
      </w:r>
      <w:proofErr w:type="gramEnd"/>
      <w:r w:rsidRPr="00646EBC">
        <w:rPr>
          <w:rFonts w:eastAsiaTheme="minorHAnsi"/>
          <w:bCs/>
          <w:sz w:val="28"/>
          <w:szCs w:val="28"/>
        </w:rPr>
        <w:t>):</w:t>
      </w:r>
    </w:p>
    <w:p w:rsidR="00494C84" w:rsidRPr="00646EBC" w:rsidRDefault="00494C84" w:rsidP="00494C84">
      <w:pPr>
        <w:spacing w:after="0"/>
        <w:rPr>
          <w:lang w:eastAsia="ru-RU"/>
        </w:rPr>
      </w:pPr>
    </w:p>
    <w:p w:rsidR="00494C84" w:rsidRPr="00646EBC" w:rsidRDefault="00494C84" w:rsidP="00494C84">
      <w:pPr>
        <w:spacing w:after="0" w:line="240" w:lineRule="auto"/>
        <w:ind w:right="-1"/>
        <w:jc w:val="both"/>
        <w:outlineLvl w:val="0"/>
        <w:rPr>
          <w:rFonts w:ascii="Times New Roman" w:hAnsi="Times New Roman"/>
          <w:sz w:val="28"/>
          <w:szCs w:val="28"/>
        </w:rPr>
      </w:pPr>
      <w:r w:rsidRPr="00646EBC">
        <w:rPr>
          <w:rFonts w:ascii="Times New Roman" w:eastAsia="Symbol" w:hAnsi="Times New Roman"/>
          <w:sz w:val="28"/>
          <w:szCs w:val="28"/>
        </w:rPr>
        <w:t></w:t>
      </w:r>
      <w:r w:rsidRPr="00646EBC">
        <w:rPr>
          <w:rFonts w:ascii="Times New Roman" w:hAnsi="Times New Roman"/>
          <w:sz w:val="28"/>
          <w:szCs w:val="28"/>
        </w:rPr>
        <w:t xml:space="preserve"> на банковский счет, открытый в банке-эмитенте ЕЦК </w:t>
      </w:r>
    </w:p>
    <w:p w:rsidR="00494C84" w:rsidRPr="00646EBC" w:rsidRDefault="00494C84" w:rsidP="00494C84">
      <w:pPr>
        <w:spacing w:after="0" w:line="240" w:lineRule="auto"/>
        <w:ind w:right="-143"/>
        <w:jc w:val="both"/>
        <w:outlineLvl w:val="0"/>
        <w:rPr>
          <w:rFonts w:ascii="Times New Roman" w:hAnsi="Times New Roman"/>
          <w:sz w:val="28"/>
          <w:szCs w:val="28"/>
        </w:rPr>
      </w:pPr>
      <w:r w:rsidRPr="00646EBC">
        <w:rPr>
          <w:rFonts w:ascii="Times New Roman" w:eastAsia="Symbol" w:hAnsi="Times New Roman"/>
          <w:sz w:val="28"/>
          <w:szCs w:val="28"/>
        </w:rPr>
        <w:lastRenderedPageBreak/>
        <w:t></w:t>
      </w:r>
      <w:r w:rsidRPr="00646EBC">
        <w:rPr>
          <w:rFonts w:ascii="Times New Roman" w:hAnsi="Times New Roman"/>
          <w:sz w:val="28"/>
          <w:szCs w:val="28"/>
        </w:rPr>
        <w:t xml:space="preserve"> на лицевой счет в банке</w:t>
      </w:r>
    </w:p>
    <w:p w:rsidR="00494C84" w:rsidRPr="00646EBC" w:rsidRDefault="00494C84" w:rsidP="00494C84">
      <w:pPr>
        <w:spacing w:after="0" w:line="240" w:lineRule="auto"/>
        <w:rPr>
          <w:rFonts w:ascii="Times New Roman" w:hAnsi="Times New Roman"/>
          <w:sz w:val="28"/>
          <w:szCs w:val="28"/>
        </w:rPr>
      </w:pPr>
      <w:r w:rsidRPr="00646EBC">
        <w:rPr>
          <w:rFonts w:ascii="Times New Roman" w:hAnsi="Times New Roman"/>
          <w:sz w:val="28"/>
          <w:szCs w:val="28"/>
        </w:rPr>
        <w:t xml:space="preserve">наименование банка ________________________________________________ </w:t>
      </w:r>
      <w:r w:rsidRPr="00646EBC">
        <w:rPr>
          <w:rFonts w:ascii="Times New Roman" w:hAnsi="Times New Roman"/>
          <w:sz w:val="28"/>
          <w:szCs w:val="28"/>
        </w:rPr>
        <w:br/>
        <w:t>номер филиала_____________________________________________________</w:t>
      </w:r>
    </w:p>
    <w:p w:rsidR="00494C84" w:rsidRPr="00646EBC" w:rsidRDefault="00494C84" w:rsidP="00494C84">
      <w:pPr>
        <w:spacing w:after="0" w:line="240" w:lineRule="auto"/>
        <w:rPr>
          <w:rFonts w:ascii="Times New Roman" w:hAnsi="Times New Roman"/>
          <w:sz w:val="28"/>
          <w:szCs w:val="28"/>
        </w:rPr>
      </w:pPr>
      <w:r w:rsidRPr="00646EBC">
        <w:rPr>
          <w:rFonts w:ascii="Times New Roman" w:hAnsi="Times New Roman"/>
          <w:sz w:val="28"/>
          <w:szCs w:val="28"/>
        </w:rPr>
        <w:t xml:space="preserve">номер лицевого счета по вкладу или банковской карте: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427"/>
        <w:gridCol w:w="425"/>
      </w:tblGrid>
      <w:tr w:rsidR="00494C84" w:rsidRPr="00646EBC" w:rsidTr="00646EBC">
        <w:tc>
          <w:tcPr>
            <w:tcW w:w="370"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8"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79" w:type="dxa"/>
          </w:tcPr>
          <w:p w:rsidR="00494C84" w:rsidRPr="00646EBC" w:rsidRDefault="00494C84" w:rsidP="00646EBC">
            <w:pPr>
              <w:spacing w:after="0" w:line="240" w:lineRule="auto"/>
              <w:jc w:val="both"/>
              <w:rPr>
                <w:rFonts w:ascii="Times New Roman" w:hAnsi="Times New Roman"/>
                <w:sz w:val="28"/>
                <w:szCs w:val="28"/>
              </w:rPr>
            </w:pPr>
          </w:p>
        </w:tc>
        <w:tc>
          <w:tcPr>
            <w:tcW w:w="427" w:type="dxa"/>
          </w:tcPr>
          <w:p w:rsidR="00494C84" w:rsidRPr="00646EBC" w:rsidRDefault="00494C84" w:rsidP="00646EBC">
            <w:pPr>
              <w:spacing w:after="0" w:line="240" w:lineRule="auto"/>
              <w:jc w:val="both"/>
              <w:rPr>
                <w:rFonts w:ascii="Times New Roman" w:hAnsi="Times New Roman"/>
                <w:sz w:val="28"/>
                <w:szCs w:val="28"/>
              </w:rPr>
            </w:pPr>
          </w:p>
        </w:tc>
        <w:tc>
          <w:tcPr>
            <w:tcW w:w="425" w:type="dxa"/>
          </w:tcPr>
          <w:p w:rsidR="00494C84" w:rsidRPr="00646EBC" w:rsidRDefault="00494C84" w:rsidP="00646EBC">
            <w:pPr>
              <w:spacing w:after="0" w:line="240" w:lineRule="auto"/>
              <w:jc w:val="both"/>
              <w:rPr>
                <w:rFonts w:ascii="Times New Roman" w:hAnsi="Times New Roman"/>
                <w:sz w:val="28"/>
                <w:szCs w:val="28"/>
              </w:rPr>
            </w:pPr>
          </w:p>
        </w:tc>
      </w:tr>
    </w:tbl>
    <w:p w:rsidR="00494C84" w:rsidRPr="00646EBC" w:rsidRDefault="00494C84" w:rsidP="00494C84">
      <w:pPr>
        <w:spacing w:after="0" w:line="240" w:lineRule="auto"/>
        <w:ind w:right="-143"/>
        <w:rPr>
          <w:rFonts w:ascii="Times New Roman" w:eastAsia="Symbol" w:hAnsi="Times New Roman"/>
          <w:sz w:val="28"/>
          <w:szCs w:val="28"/>
        </w:rPr>
      </w:pPr>
    </w:p>
    <w:p w:rsidR="00494C84" w:rsidRPr="00646EBC" w:rsidRDefault="00494C84" w:rsidP="00494C84">
      <w:pPr>
        <w:spacing w:after="0" w:line="240" w:lineRule="auto"/>
        <w:ind w:right="-1"/>
        <w:rPr>
          <w:rFonts w:ascii="Times New Roman" w:hAnsi="Times New Roman"/>
          <w:sz w:val="28"/>
          <w:szCs w:val="28"/>
        </w:rPr>
      </w:pPr>
      <w:r w:rsidRPr="00646EBC">
        <w:rPr>
          <w:rFonts w:ascii="Times New Roman" w:eastAsia="Symbol" w:hAnsi="Times New Roman"/>
          <w:sz w:val="28"/>
          <w:szCs w:val="28"/>
        </w:rPr>
        <w:t></w:t>
      </w:r>
      <w:r w:rsidRPr="00646EBC">
        <w:rPr>
          <w:rFonts w:ascii="Times New Roman" w:hAnsi="Times New Roman"/>
          <w:sz w:val="28"/>
          <w:szCs w:val="28"/>
        </w:rPr>
        <w:t xml:space="preserve"> в отделение почтовой связи по месту жительства № ________________________________________________________________________________________________________________________________________</w:t>
      </w:r>
    </w:p>
    <w:p w:rsidR="00494C84" w:rsidRPr="00646EBC" w:rsidRDefault="00494C84" w:rsidP="00494C84">
      <w:pPr>
        <w:tabs>
          <w:tab w:val="left" w:pos="709"/>
        </w:tabs>
        <w:spacing w:after="0" w:line="240" w:lineRule="auto"/>
        <w:ind w:right="-143"/>
        <w:jc w:val="center"/>
        <w:rPr>
          <w:rFonts w:ascii="Times New Roman" w:hAnsi="Times New Roman"/>
          <w:sz w:val="24"/>
          <w:szCs w:val="24"/>
        </w:rPr>
      </w:pPr>
      <w:r w:rsidRPr="00646EBC">
        <w:rPr>
          <w:rFonts w:ascii="Times New Roman" w:hAnsi="Times New Roman"/>
          <w:sz w:val="24"/>
          <w:szCs w:val="24"/>
        </w:rPr>
        <w:t>(адрес доставки)</w:t>
      </w:r>
    </w:p>
    <w:p w:rsidR="00494C84" w:rsidRPr="00646EBC" w:rsidRDefault="00494C84" w:rsidP="00494C84">
      <w:pPr>
        <w:pStyle w:val="1"/>
        <w:keepNext w:val="0"/>
        <w:adjustRightInd w:val="0"/>
        <w:jc w:val="both"/>
        <w:rPr>
          <w:rFonts w:ascii="Courier New" w:eastAsiaTheme="minorHAnsi" w:hAnsi="Courier New" w:cs="Courier New"/>
          <w:b/>
          <w:bCs/>
          <w:sz w:val="20"/>
          <w:szCs w:val="20"/>
        </w:rPr>
      </w:pPr>
    </w:p>
    <w:p w:rsidR="00494C84" w:rsidRPr="00646EBC" w:rsidRDefault="00494C84" w:rsidP="00494C84">
      <w:pPr>
        <w:pStyle w:val="1"/>
        <w:keepNext w:val="0"/>
        <w:adjustRightInd w:val="0"/>
        <w:jc w:val="both"/>
        <w:rPr>
          <w:rFonts w:eastAsiaTheme="minorHAnsi"/>
          <w:bCs/>
          <w:sz w:val="28"/>
          <w:szCs w:val="28"/>
        </w:rPr>
      </w:pPr>
      <w:r w:rsidRPr="00646EBC">
        <w:rPr>
          <w:rFonts w:eastAsiaTheme="minorHAnsi"/>
          <w:bCs/>
          <w:sz w:val="28"/>
          <w:szCs w:val="28"/>
        </w:rPr>
        <w:t>«____» _______________ 20___ г.                         _________________________</w:t>
      </w:r>
    </w:p>
    <w:p w:rsidR="00494C84" w:rsidRPr="00646EBC" w:rsidRDefault="00494C84" w:rsidP="00494C84">
      <w:pPr>
        <w:pStyle w:val="1"/>
        <w:keepNext w:val="0"/>
        <w:adjustRightInd w:val="0"/>
        <w:jc w:val="both"/>
        <w:rPr>
          <w:rFonts w:eastAsiaTheme="minorHAnsi"/>
          <w:bCs/>
          <w:sz w:val="28"/>
          <w:szCs w:val="28"/>
        </w:rPr>
      </w:pPr>
      <w:r w:rsidRPr="00646EBC">
        <w:rPr>
          <w:rFonts w:eastAsiaTheme="minorHAnsi"/>
          <w:bCs/>
          <w:sz w:val="28"/>
          <w:szCs w:val="28"/>
        </w:rPr>
        <w:t xml:space="preserve">                                                                                     (подпись заявителя)</w:t>
      </w:r>
    </w:p>
    <w:p w:rsidR="00494C84" w:rsidRPr="00646EBC" w:rsidRDefault="00494C84" w:rsidP="00494C84">
      <w:pPr>
        <w:autoSpaceDE w:val="0"/>
        <w:autoSpaceDN w:val="0"/>
        <w:adjustRightInd w:val="0"/>
        <w:spacing w:after="0" w:line="240" w:lineRule="auto"/>
        <w:ind w:firstLine="540"/>
        <w:jc w:val="both"/>
        <w:rPr>
          <w:rFonts w:ascii="Times New Roman" w:hAnsi="Times New Roman" w:cs="Times New Roman"/>
          <w:sz w:val="28"/>
          <w:szCs w:val="28"/>
        </w:rPr>
      </w:pPr>
      <w:r w:rsidRPr="00646EBC">
        <w:rPr>
          <w:rFonts w:ascii="Times New Roman" w:hAnsi="Times New Roman" w:cs="Times New Roman"/>
          <w:sz w:val="28"/>
          <w:szCs w:val="28"/>
        </w:rPr>
        <w:t>В случае отзыва настоящего согласия обязуюсь представить заявление с указанием причины и даты прекращения действия согла</w:t>
      </w:r>
      <w:r w:rsidR="000150F4" w:rsidRPr="00646EBC">
        <w:rPr>
          <w:rFonts w:ascii="Times New Roman" w:hAnsi="Times New Roman" w:cs="Times New Roman"/>
          <w:sz w:val="28"/>
          <w:szCs w:val="28"/>
        </w:rPr>
        <w:t>сия.</w:t>
      </w:r>
    </w:p>
    <w:p w:rsidR="000150F4" w:rsidRPr="00646EBC" w:rsidRDefault="000150F4" w:rsidP="000150F4">
      <w:pPr>
        <w:widowControl w:val="0"/>
        <w:spacing w:after="0" w:line="235" w:lineRule="auto"/>
        <w:ind w:right="-1"/>
        <w:rPr>
          <w:rFonts w:ascii="Times New Roman" w:eastAsiaTheme="minorEastAsia" w:hAnsi="Times New Roman" w:cs="Times New Roman"/>
          <w:snapToGrid w:val="0"/>
          <w:sz w:val="28"/>
          <w:szCs w:val="28"/>
          <w:lang w:eastAsia="ru-RU"/>
        </w:rPr>
      </w:pPr>
    </w:p>
    <w:p w:rsidR="000150F4" w:rsidRPr="00646EBC" w:rsidRDefault="000150F4" w:rsidP="000150F4">
      <w:pPr>
        <w:widowControl w:val="0"/>
        <w:spacing w:after="0" w:line="235" w:lineRule="auto"/>
        <w:ind w:right="-1"/>
        <w:rPr>
          <w:rFonts w:ascii="Times New Roman" w:eastAsiaTheme="minorEastAsia" w:hAnsi="Times New Roman" w:cs="Times New Roman"/>
          <w:snapToGrid w:val="0"/>
          <w:sz w:val="28"/>
          <w:szCs w:val="28"/>
          <w:lang w:eastAsia="ru-RU"/>
        </w:rPr>
      </w:pPr>
    </w:p>
    <w:p w:rsidR="000150F4" w:rsidRPr="00646EBC" w:rsidRDefault="000150F4" w:rsidP="000150F4">
      <w:pPr>
        <w:widowControl w:val="0"/>
        <w:spacing w:after="0" w:line="235" w:lineRule="auto"/>
        <w:ind w:right="-1"/>
        <w:rPr>
          <w:rFonts w:ascii="Times New Roman" w:eastAsia="Times New Roman" w:hAnsi="Times New Roman"/>
          <w:color w:val="000000"/>
          <w:sz w:val="24"/>
          <w:szCs w:val="24"/>
          <w:lang w:eastAsia="ru-RU"/>
        </w:rPr>
      </w:pPr>
    </w:p>
    <w:p w:rsidR="00494C84" w:rsidRPr="00646EBC" w:rsidRDefault="00494C84" w:rsidP="00494C84">
      <w:pPr>
        <w:widowControl w:val="0"/>
        <w:spacing w:after="0" w:line="235" w:lineRule="auto"/>
        <w:ind w:right="-1" w:firstLine="567"/>
        <w:jc w:val="center"/>
        <w:rPr>
          <w:rFonts w:ascii="Times New Roman" w:eastAsia="Times New Roman" w:hAnsi="Times New Roman"/>
          <w:color w:val="000000"/>
          <w:sz w:val="26"/>
          <w:szCs w:val="26"/>
          <w:lang w:eastAsia="ru-RU"/>
        </w:rPr>
      </w:pPr>
      <w:r w:rsidRPr="00646EBC">
        <w:rPr>
          <w:rFonts w:ascii="Times New Roman" w:eastAsia="Times New Roman" w:hAnsi="Times New Roman"/>
          <w:bCs/>
          <w:color w:val="000000"/>
          <w:sz w:val="26"/>
          <w:szCs w:val="26"/>
          <w:lang w:eastAsia="ru-RU"/>
        </w:rPr>
        <w:t>Расписка-уведомление</w:t>
      </w:r>
      <w:r w:rsidRPr="00646EBC">
        <w:rPr>
          <w:rFonts w:ascii="Times New Roman" w:eastAsia="Times New Roman" w:hAnsi="Times New Roman"/>
          <w:color w:val="000000"/>
          <w:sz w:val="26"/>
          <w:szCs w:val="26"/>
          <w:lang w:eastAsia="ru-RU"/>
        </w:rPr>
        <w:t xml:space="preserve"> </w:t>
      </w:r>
    </w:p>
    <w:p w:rsidR="00494C84" w:rsidRPr="00646EBC" w:rsidRDefault="00494C84" w:rsidP="00494C84">
      <w:pPr>
        <w:widowControl w:val="0"/>
        <w:spacing w:after="0" w:line="235" w:lineRule="auto"/>
        <w:ind w:right="-1" w:firstLine="567"/>
        <w:jc w:val="center"/>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в приеме от заявителя документов для предоставления услуги</w:t>
      </w:r>
    </w:p>
    <w:p w:rsidR="00494C84" w:rsidRPr="00646EBC" w:rsidRDefault="00494C84" w:rsidP="00494C84">
      <w:pPr>
        <w:pStyle w:val="1"/>
        <w:jc w:val="center"/>
        <w:rPr>
          <w:bCs/>
          <w:sz w:val="28"/>
          <w:szCs w:val="28"/>
        </w:rPr>
      </w:pPr>
      <w:r w:rsidRPr="00646EBC">
        <w:rPr>
          <w:rFonts w:eastAsia="Times New Roman"/>
          <w:color w:val="000000"/>
          <w:sz w:val="26"/>
          <w:szCs w:val="26"/>
        </w:rPr>
        <w:t>«</w:t>
      </w:r>
      <w:r w:rsidRPr="00646EBC">
        <w:rPr>
          <w:sz w:val="28"/>
          <w:szCs w:val="28"/>
        </w:rPr>
        <w:t xml:space="preserve">Единовременная выплата </w:t>
      </w:r>
      <w:r w:rsidRPr="00646EBC">
        <w:rPr>
          <w:bCs/>
          <w:sz w:val="28"/>
          <w:szCs w:val="28"/>
        </w:rPr>
        <w:t xml:space="preserve">членам семей погибших (умерших) добровольных пожарных и работников добровольной пожарной охраны на </w:t>
      </w:r>
      <w:r w:rsidRPr="00646EBC">
        <w:rPr>
          <w:rFonts w:eastAsiaTheme="minorHAnsi"/>
          <w:bCs/>
          <w:sz w:val="28"/>
          <w:szCs w:val="28"/>
        </w:rPr>
        <w:t>территории Рязанской области</w:t>
      </w:r>
      <w:r w:rsidRPr="00646EBC">
        <w:rPr>
          <w:rFonts w:eastAsia="Times New Roman"/>
          <w:color w:val="000000"/>
          <w:sz w:val="26"/>
          <w:szCs w:val="26"/>
        </w:rPr>
        <w:t>»</w:t>
      </w:r>
      <w:r w:rsidRPr="00646EBC">
        <w:rPr>
          <w:rFonts w:eastAsia="Times New Roman"/>
          <w:color w:val="000000"/>
          <w:sz w:val="26"/>
          <w:szCs w:val="26"/>
        </w:rPr>
        <w:br/>
      </w:r>
    </w:p>
    <w:p w:rsidR="00494C84" w:rsidRPr="00646EBC" w:rsidRDefault="00494C84" w:rsidP="00494C84">
      <w:pPr>
        <w:widowControl w:val="0"/>
        <w:spacing w:after="0" w:line="235" w:lineRule="auto"/>
        <w:ind w:right="-1" w:firstLine="567"/>
        <w:jc w:val="both"/>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Заявитель: ​</w:t>
      </w:r>
    </w:p>
    <w:p w:rsidR="00494C84" w:rsidRPr="00646EBC" w:rsidRDefault="00494C84" w:rsidP="00494C84">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 xml:space="preserve">Адрес заявителя: </w:t>
      </w:r>
    </w:p>
    <w:p w:rsidR="00494C84" w:rsidRPr="00646EBC" w:rsidRDefault="00494C84" w:rsidP="00494C84">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 xml:space="preserve">Ф.И.О. </w:t>
      </w:r>
      <w:proofErr w:type="gramStart"/>
      <w:r w:rsidRPr="00646EBC">
        <w:rPr>
          <w:rFonts w:ascii="Times New Roman" w:eastAsia="Times New Roman" w:hAnsi="Times New Roman"/>
          <w:color w:val="000000"/>
          <w:sz w:val="26"/>
          <w:szCs w:val="26"/>
          <w:lang w:eastAsia="ru-RU"/>
        </w:rPr>
        <w:t>предоставившего</w:t>
      </w:r>
      <w:proofErr w:type="gramEnd"/>
      <w:r w:rsidRPr="00646EBC">
        <w:rPr>
          <w:rFonts w:ascii="Times New Roman" w:eastAsia="Times New Roman" w:hAnsi="Times New Roman"/>
          <w:color w:val="000000"/>
          <w:sz w:val="26"/>
          <w:szCs w:val="26"/>
          <w:lang w:eastAsia="ru-RU"/>
        </w:rPr>
        <w:t xml:space="preserve"> документы: </w:t>
      </w:r>
    </w:p>
    <w:p w:rsidR="00494C84" w:rsidRPr="00646EBC" w:rsidRDefault="00494C84" w:rsidP="00494C84">
      <w:pPr>
        <w:widowControl w:val="0"/>
        <w:spacing w:after="0" w:line="235" w:lineRule="auto"/>
        <w:ind w:right="-1" w:firstLine="567"/>
        <w:jc w:val="both"/>
        <w:rPr>
          <w:rFonts w:ascii="Times New Roman" w:eastAsia="Times New Roman" w:hAnsi="Times New Roman"/>
          <w:i/>
          <w:color w:val="000000"/>
          <w:sz w:val="26"/>
          <w:szCs w:val="26"/>
          <w:lang w:eastAsia="ru-RU"/>
        </w:rPr>
      </w:pPr>
      <w:r w:rsidRPr="00646EBC">
        <w:rPr>
          <w:rFonts w:ascii="Times New Roman" w:eastAsia="Times New Roman" w:hAnsi="Times New Roman"/>
          <w:i/>
          <w:color w:val="000000"/>
          <w:sz w:val="26"/>
          <w:szCs w:val="26"/>
          <w:lang w:eastAsia="ru-RU"/>
        </w:rPr>
        <w:t>(указывается Ф.И.О. полностью (последнее при наличии)).</w:t>
      </w:r>
    </w:p>
    <w:p w:rsidR="00494C84" w:rsidRPr="00646EBC" w:rsidRDefault="00494C84" w:rsidP="00494C84">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 xml:space="preserve">Телефон </w:t>
      </w:r>
      <w:proofErr w:type="gramStart"/>
      <w:r w:rsidRPr="00646EBC">
        <w:rPr>
          <w:rFonts w:ascii="Times New Roman" w:eastAsia="Times New Roman" w:hAnsi="Times New Roman"/>
          <w:color w:val="000000"/>
          <w:sz w:val="26"/>
          <w:szCs w:val="26"/>
          <w:lang w:eastAsia="ru-RU"/>
        </w:rPr>
        <w:t>предоставившего</w:t>
      </w:r>
      <w:proofErr w:type="gramEnd"/>
      <w:r w:rsidRPr="00646EBC">
        <w:rPr>
          <w:rFonts w:ascii="Times New Roman" w:eastAsia="Times New Roman" w:hAnsi="Times New Roman"/>
          <w:color w:val="000000"/>
          <w:sz w:val="26"/>
          <w:szCs w:val="26"/>
          <w:lang w:eastAsia="ru-RU"/>
        </w:rPr>
        <w:t xml:space="preserve"> документы: </w:t>
      </w:r>
    </w:p>
    <w:p w:rsidR="00494C84" w:rsidRPr="00646EBC" w:rsidRDefault="00494C84" w:rsidP="00494C84">
      <w:pPr>
        <w:widowControl w:val="0"/>
        <w:spacing w:after="0" w:line="235" w:lineRule="auto"/>
        <w:ind w:right="-1" w:firstLine="567"/>
        <w:jc w:val="both"/>
        <w:rPr>
          <w:rFonts w:ascii="Times New Roman" w:eastAsia="Times New Roman" w:hAnsi="Times New Roman"/>
          <w:color w:val="000000"/>
          <w:sz w:val="26"/>
          <w:szCs w:val="26"/>
          <w:u w:val="single"/>
          <w:lang w:eastAsia="ru-RU"/>
        </w:rPr>
      </w:pPr>
    </w:p>
    <w:tbl>
      <w:tblPr>
        <w:tblW w:w="990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666"/>
        <w:gridCol w:w="741"/>
        <w:gridCol w:w="396"/>
        <w:gridCol w:w="23"/>
        <w:gridCol w:w="1002"/>
        <w:gridCol w:w="1160"/>
        <w:gridCol w:w="1018"/>
        <w:gridCol w:w="1160"/>
        <w:gridCol w:w="860"/>
        <w:gridCol w:w="142"/>
      </w:tblGrid>
      <w:tr w:rsidR="00494C84" w:rsidRPr="00646EBC" w:rsidTr="00646EBC">
        <w:trPr>
          <w:trHeight w:val="414"/>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firstLine="61"/>
              <w:jc w:val="center"/>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w:t>
            </w:r>
          </w:p>
        </w:tc>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Наименование и реквизиты документов</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Количество экземпляров</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Количество листов</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Отметка о выдаче докум. заявителю</w:t>
            </w:r>
          </w:p>
        </w:tc>
      </w:tr>
      <w:tr w:rsidR="00494C84" w:rsidRPr="00646EBC" w:rsidTr="00646EBC">
        <w:trPr>
          <w:trHeight w:val="445"/>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firstLine="61"/>
              <w:rPr>
                <w:rFonts w:ascii="Times New Roman" w:eastAsia="Times New Roman" w:hAnsi="Times New Roman"/>
                <w:color w:val="000000"/>
                <w:sz w:val="26"/>
                <w:szCs w:val="26"/>
                <w:lang w:eastAsia="ru-RU"/>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494C84" w:rsidRPr="00646EBC" w:rsidRDefault="00494C84" w:rsidP="00646EBC">
            <w:pPr>
              <w:widowControl w:val="0"/>
              <w:spacing w:after="0" w:line="235" w:lineRule="auto"/>
              <w:ind w:right="-1" w:firstLine="567"/>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46EBC">
              <w:rPr>
                <w:rFonts w:ascii="Times New Roman" w:eastAsia="Times New Roman" w:hAnsi="Times New Roman"/>
                <w:color w:val="000000"/>
                <w:sz w:val="26"/>
                <w:szCs w:val="26"/>
                <w:lang w:eastAsia="ru-RU"/>
              </w:rPr>
              <w:t>Подлин-ных</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копий</w:t>
            </w:r>
          </w:p>
        </w:tc>
        <w:tc>
          <w:tcPr>
            <w:tcW w:w="1160" w:type="dxa"/>
            <w:tcBorders>
              <w:top w:val="single" w:sz="4" w:space="0" w:color="auto"/>
              <w:left w:val="single" w:sz="4" w:space="0" w:color="auto"/>
              <w:bottom w:val="single" w:sz="4" w:space="0" w:color="auto"/>
              <w:right w:val="single" w:sz="4" w:space="0" w:color="auto"/>
            </w:tcBorders>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46EBC">
              <w:rPr>
                <w:rFonts w:ascii="Times New Roman" w:eastAsia="Times New Roman" w:hAnsi="Times New Roman"/>
                <w:color w:val="000000"/>
                <w:sz w:val="26"/>
                <w:szCs w:val="26"/>
                <w:lang w:eastAsia="ru-RU"/>
              </w:rPr>
              <w:t>Подлин-ных</w:t>
            </w:r>
            <w:proofErr w:type="spellEnd"/>
            <w:proofErr w:type="gramEnd"/>
          </w:p>
        </w:tc>
        <w:tc>
          <w:tcPr>
            <w:tcW w:w="1018" w:type="dxa"/>
            <w:tcBorders>
              <w:top w:val="single" w:sz="4" w:space="0" w:color="auto"/>
              <w:left w:val="single" w:sz="4" w:space="0" w:color="auto"/>
              <w:bottom w:val="single" w:sz="4" w:space="0" w:color="auto"/>
              <w:right w:val="single" w:sz="4" w:space="0" w:color="auto"/>
            </w:tcBorders>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В копиях</w:t>
            </w:r>
          </w:p>
        </w:tc>
        <w:tc>
          <w:tcPr>
            <w:tcW w:w="1160" w:type="dxa"/>
            <w:tcBorders>
              <w:top w:val="single" w:sz="4" w:space="0" w:color="auto"/>
              <w:left w:val="single" w:sz="4" w:space="0" w:color="auto"/>
              <w:bottom w:val="single" w:sz="4" w:space="0" w:color="auto"/>
              <w:right w:val="single" w:sz="4" w:space="0" w:color="auto"/>
            </w:tcBorders>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roofErr w:type="spellStart"/>
            <w:proofErr w:type="gramStart"/>
            <w:r w:rsidRPr="00646EBC">
              <w:rPr>
                <w:rFonts w:ascii="Times New Roman" w:eastAsia="Times New Roman" w:hAnsi="Times New Roman"/>
                <w:color w:val="000000"/>
                <w:sz w:val="26"/>
                <w:szCs w:val="26"/>
                <w:lang w:eastAsia="ru-RU"/>
              </w:rPr>
              <w:t>Подлин-ных</w:t>
            </w:r>
            <w:proofErr w:type="spellEnd"/>
            <w:proofErr w:type="gramEnd"/>
          </w:p>
        </w:tc>
        <w:tc>
          <w:tcPr>
            <w:tcW w:w="1002" w:type="dxa"/>
            <w:gridSpan w:val="2"/>
            <w:tcBorders>
              <w:top w:val="single" w:sz="4" w:space="0" w:color="auto"/>
              <w:left w:val="single" w:sz="4" w:space="0" w:color="auto"/>
              <w:bottom w:val="single" w:sz="4" w:space="0" w:color="auto"/>
              <w:right w:val="single" w:sz="4" w:space="0" w:color="auto"/>
            </w:tcBorders>
            <w:hideMark/>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eastAsia="ru-RU"/>
              </w:rPr>
              <w:t>В копиях</w:t>
            </w:r>
          </w:p>
        </w:tc>
      </w:tr>
      <w:tr w:rsidR="00494C84" w:rsidRPr="00646EBC" w:rsidTr="00646EBC">
        <w:trPr>
          <w:trHeight w:val="449"/>
        </w:trPr>
        <w:tc>
          <w:tcPr>
            <w:tcW w:w="736" w:type="dxa"/>
            <w:tcBorders>
              <w:top w:val="single" w:sz="4" w:space="0" w:color="auto"/>
              <w:left w:val="single" w:sz="4" w:space="0" w:color="auto"/>
              <w:bottom w:val="single" w:sz="4" w:space="0" w:color="auto"/>
              <w:right w:val="single" w:sz="4" w:space="0" w:color="auto"/>
            </w:tcBorders>
          </w:tcPr>
          <w:p w:rsidR="00494C84" w:rsidRPr="00646EBC" w:rsidRDefault="00494C84" w:rsidP="00494C84">
            <w:pPr>
              <w:widowControl w:val="0"/>
              <w:numPr>
                <w:ilvl w:val="0"/>
                <w:numId w:val="2"/>
              </w:numPr>
              <w:spacing w:after="0" w:line="235" w:lineRule="auto"/>
              <w:ind w:right="-1"/>
              <w:jc w:val="center"/>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val="en-US" w:eastAsia="ru-RU"/>
              </w:rPr>
              <w:t xml:space="preserve"> </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494C84" w:rsidRPr="00646EBC" w:rsidTr="00646EBC">
        <w:trPr>
          <w:trHeight w:val="415"/>
        </w:trPr>
        <w:tc>
          <w:tcPr>
            <w:tcW w:w="736" w:type="dxa"/>
            <w:tcBorders>
              <w:top w:val="single" w:sz="4" w:space="0" w:color="auto"/>
              <w:left w:val="single" w:sz="4" w:space="0" w:color="auto"/>
              <w:bottom w:val="single" w:sz="4" w:space="0" w:color="auto"/>
              <w:right w:val="single" w:sz="4" w:space="0" w:color="auto"/>
            </w:tcBorders>
          </w:tcPr>
          <w:p w:rsidR="00494C84" w:rsidRPr="00646EBC" w:rsidRDefault="00494C84" w:rsidP="00494C84">
            <w:pPr>
              <w:widowControl w:val="0"/>
              <w:numPr>
                <w:ilvl w:val="0"/>
                <w:numId w:val="2"/>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494C84" w:rsidRPr="00646EBC" w:rsidTr="00646EBC">
        <w:trPr>
          <w:trHeight w:val="254"/>
        </w:trPr>
        <w:tc>
          <w:tcPr>
            <w:tcW w:w="736" w:type="dxa"/>
            <w:tcBorders>
              <w:top w:val="single" w:sz="4" w:space="0" w:color="auto"/>
              <w:left w:val="single" w:sz="4" w:space="0" w:color="auto"/>
              <w:bottom w:val="single" w:sz="4" w:space="0" w:color="auto"/>
              <w:right w:val="single" w:sz="4" w:space="0" w:color="auto"/>
            </w:tcBorders>
          </w:tcPr>
          <w:p w:rsidR="00494C84" w:rsidRPr="00646EBC" w:rsidRDefault="00494C84" w:rsidP="00494C84">
            <w:pPr>
              <w:widowControl w:val="0"/>
              <w:numPr>
                <w:ilvl w:val="0"/>
                <w:numId w:val="2"/>
              </w:numPr>
              <w:spacing w:after="0" w:line="235" w:lineRule="auto"/>
              <w:ind w:left="0" w:right="-1" w:firstLine="61"/>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494C84" w:rsidRPr="00646EBC" w:rsidTr="00646EBC">
        <w:trPr>
          <w:trHeight w:val="379"/>
        </w:trPr>
        <w:tc>
          <w:tcPr>
            <w:tcW w:w="736" w:type="dxa"/>
            <w:tcBorders>
              <w:top w:val="single" w:sz="4" w:space="0" w:color="auto"/>
              <w:left w:val="single" w:sz="4" w:space="0" w:color="auto"/>
              <w:bottom w:val="single" w:sz="4" w:space="0" w:color="auto"/>
              <w:right w:val="single" w:sz="4" w:space="0" w:color="auto"/>
            </w:tcBorders>
          </w:tcPr>
          <w:p w:rsidR="00494C84" w:rsidRPr="00646EBC" w:rsidRDefault="00494C84" w:rsidP="00494C84">
            <w:pPr>
              <w:widowControl w:val="0"/>
              <w:numPr>
                <w:ilvl w:val="0"/>
                <w:numId w:val="2"/>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r w:rsidRPr="00646EBC">
              <w:rPr>
                <w:rFonts w:ascii="Times New Roman" w:eastAsia="Times New Roman" w:hAnsi="Times New Roman"/>
                <w:color w:val="000000"/>
                <w:sz w:val="26"/>
                <w:szCs w:val="26"/>
                <w:lang w:val="en-US" w:eastAsia="ru-RU"/>
              </w:rPr>
              <w:t xml:space="preserve"> </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494C84" w:rsidRPr="00646EBC" w:rsidTr="00646EBC">
        <w:trPr>
          <w:trHeight w:val="261"/>
        </w:trPr>
        <w:tc>
          <w:tcPr>
            <w:tcW w:w="736" w:type="dxa"/>
            <w:tcBorders>
              <w:top w:val="single" w:sz="4" w:space="0" w:color="auto"/>
              <w:left w:val="single" w:sz="4" w:space="0" w:color="auto"/>
              <w:bottom w:val="single" w:sz="4" w:space="0" w:color="auto"/>
              <w:right w:val="single" w:sz="4" w:space="0" w:color="auto"/>
            </w:tcBorders>
          </w:tcPr>
          <w:p w:rsidR="00494C84" w:rsidRPr="00646EBC" w:rsidRDefault="00494C84" w:rsidP="00494C84">
            <w:pPr>
              <w:widowControl w:val="0"/>
              <w:numPr>
                <w:ilvl w:val="0"/>
                <w:numId w:val="2"/>
              </w:numPr>
              <w:spacing w:after="0" w:line="235" w:lineRule="auto"/>
              <w:ind w:left="0" w:right="-1" w:firstLine="61"/>
              <w:jc w:val="both"/>
              <w:rPr>
                <w:rFonts w:ascii="Times New Roman" w:eastAsia="Times New Roman" w:hAnsi="Times New Roman"/>
                <w:color w:val="000000"/>
                <w:sz w:val="26"/>
                <w:szCs w:val="26"/>
                <w:lang w:eastAsia="ru-RU"/>
              </w:rPr>
            </w:pPr>
          </w:p>
        </w:tc>
        <w:tc>
          <w:tcPr>
            <w:tcW w:w="2666" w:type="dxa"/>
            <w:tcBorders>
              <w:top w:val="single" w:sz="4" w:space="0" w:color="auto"/>
              <w:left w:val="single" w:sz="4" w:space="0" w:color="auto"/>
              <w:bottom w:val="single" w:sz="4" w:space="0" w:color="auto"/>
              <w:right w:val="single" w:sz="4" w:space="0" w:color="auto"/>
            </w:tcBorders>
          </w:tcPr>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rPr>
                <w:rFonts w:ascii="Times New Roman" w:eastAsia="Times New Roman" w:hAnsi="Times New Roman"/>
                <w:color w:val="000000"/>
                <w:sz w:val="26"/>
                <w:szCs w:val="26"/>
                <w:lang w:eastAsia="ru-RU"/>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494C84" w:rsidRPr="00646EBC" w:rsidTr="0064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3"/>
            <w:tcBorders>
              <w:bottom w:val="single" w:sz="4" w:space="0" w:color="auto"/>
            </w:tcBorders>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396" w:type="dxa"/>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5223" w:type="dxa"/>
            <w:gridSpan w:val="6"/>
            <w:tcBorders>
              <w:bottom w:val="single" w:sz="4" w:space="0" w:color="auto"/>
            </w:tcBorders>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lang w:eastAsia="ru-RU"/>
              </w:rPr>
            </w:pPr>
          </w:p>
        </w:tc>
      </w:tr>
      <w:tr w:rsidR="00494C84" w:rsidRPr="00646EBC" w:rsidTr="0064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3"/>
            <w:tcBorders>
              <w:top w:val="single" w:sz="4" w:space="0" w:color="auto"/>
            </w:tcBorders>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i/>
                <w:color w:val="000000"/>
                <w:sz w:val="26"/>
                <w:szCs w:val="26"/>
                <w:lang w:eastAsia="ru-RU"/>
              </w:rPr>
              <w:t>(должность сотрудника, принявшего документы)</w:t>
            </w:r>
          </w:p>
        </w:tc>
        <w:tc>
          <w:tcPr>
            <w:tcW w:w="396" w:type="dxa"/>
          </w:tcPr>
          <w:p w:rsidR="00494C84" w:rsidRPr="00646EBC" w:rsidRDefault="00494C84" w:rsidP="00646EBC">
            <w:pPr>
              <w:widowControl w:val="0"/>
              <w:spacing w:after="0" w:line="235" w:lineRule="auto"/>
              <w:ind w:right="-1" w:firstLine="567"/>
              <w:jc w:val="both"/>
              <w:rPr>
                <w:rFonts w:ascii="Times New Roman" w:eastAsia="Times New Roman" w:hAnsi="Times New Roman"/>
                <w:color w:val="000000"/>
                <w:sz w:val="26"/>
                <w:szCs w:val="26"/>
                <w:u w:val="single"/>
                <w:lang w:eastAsia="ru-RU"/>
              </w:rPr>
            </w:pPr>
          </w:p>
        </w:tc>
        <w:tc>
          <w:tcPr>
            <w:tcW w:w="5223" w:type="dxa"/>
            <w:gridSpan w:val="6"/>
            <w:tcBorders>
              <w:top w:val="single" w:sz="4" w:space="0" w:color="auto"/>
            </w:tcBorders>
          </w:tcPr>
          <w:p w:rsidR="00494C84" w:rsidRPr="00646EBC" w:rsidRDefault="00494C84" w:rsidP="00646EBC">
            <w:pPr>
              <w:widowControl w:val="0"/>
              <w:spacing w:after="0" w:line="235" w:lineRule="auto"/>
              <w:ind w:right="-1"/>
              <w:jc w:val="both"/>
              <w:rPr>
                <w:rFonts w:ascii="Times New Roman" w:eastAsia="Times New Roman" w:hAnsi="Times New Roman"/>
                <w:color w:val="000000"/>
                <w:sz w:val="26"/>
                <w:szCs w:val="26"/>
                <w:u w:val="single"/>
                <w:lang w:eastAsia="ru-RU"/>
              </w:rPr>
            </w:pPr>
            <w:r w:rsidRPr="00646EBC">
              <w:rPr>
                <w:rFonts w:ascii="Times New Roman" w:eastAsia="Times New Roman" w:hAnsi="Times New Roman"/>
                <w:i/>
                <w:color w:val="000000"/>
                <w:sz w:val="26"/>
                <w:szCs w:val="26"/>
                <w:lang w:eastAsia="ru-RU"/>
              </w:rPr>
              <w:t xml:space="preserve">                            (подпись, Ф.И.О.)</w:t>
            </w:r>
          </w:p>
        </w:tc>
      </w:tr>
    </w:tbl>
    <w:p w:rsidR="00494C84" w:rsidRPr="00646EBC" w:rsidRDefault="00494C84" w:rsidP="00494C84">
      <w:pPr>
        <w:widowControl w:val="0"/>
        <w:spacing w:after="0" w:line="235" w:lineRule="auto"/>
        <w:ind w:right="-1" w:firstLine="567"/>
        <w:jc w:val="right"/>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lastRenderedPageBreak/>
        <w:tab/>
        <w:t xml:space="preserve">  </w:t>
      </w:r>
      <w:r w:rsidRPr="00646EBC">
        <w:rPr>
          <w:rFonts w:ascii="Times New Roman" w:eastAsia="Times New Roman" w:hAnsi="Times New Roman"/>
          <w:color w:val="000000"/>
          <w:sz w:val="26"/>
          <w:szCs w:val="26"/>
          <w:u w:val="single"/>
          <w:lang w:eastAsia="ru-RU"/>
        </w:rPr>
        <w:tab/>
      </w:r>
      <w:r w:rsidRPr="00646EBC">
        <w:rPr>
          <w:rFonts w:ascii="Times New Roman" w:eastAsia="Times New Roman" w:hAnsi="Times New Roman"/>
          <w:color w:val="000000"/>
          <w:sz w:val="26"/>
          <w:szCs w:val="26"/>
          <w:u w:val="single"/>
          <w:lang w:eastAsia="ru-RU"/>
        </w:rPr>
        <w:tab/>
      </w:r>
    </w:p>
    <w:p w:rsidR="00494C84" w:rsidRPr="00646EBC" w:rsidRDefault="00494C84" w:rsidP="00494C84">
      <w:pPr>
        <w:widowControl w:val="0"/>
        <w:spacing w:after="0" w:line="235" w:lineRule="auto"/>
        <w:ind w:right="-1" w:firstLine="567"/>
        <w:jc w:val="right"/>
        <w:rPr>
          <w:rFonts w:ascii="Times New Roman" w:eastAsia="Times New Roman" w:hAnsi="Times New Roman"/>
          <w:i/>
          <w:color w:val="000000"/>
          <w:sz w:val="26"/>
          <w:szCs w:val="26"/>
          <w:lang w:eastAsia="ru-RU"/>
        </w:rPr>
      </w:pPr>
      <w:r w:rsidRPr="00646EBC">
        <w:rPr>
          <w:rFonts w:ascii="Times New Roman" w:eastAsia="Times New Roman" w:hAnsi="Times New Roman"/>
          <w:i/>
          <w:color w:val="000000"/>
          <w:sz w:val="26"/>
          <w:szCs w:val="26"/>
          <w:lang w:eastAsia="ru-RU"/>
        </w:rPr>
        <w:t>дата выдачи расписки (указывается сотрудником, принявшим документы)</w:t>
      </w:r>
    </w:p>
    <w:p w:rsidR="00494C84" w:rsidRPr="00646EBC" w:rsidRDefault="00494C84" w:rsidP="00494C84">
      <w:pPr>
        <w:widowControl w:val="0"/>
        <w:spacing w:after="0" w:line="235" w:lineRule="auto"/>
        <w:ind w:right="-1" w:firstLine="567"/>
        <w:jc w:val="right"/>
        <w:rPr>
          <w:rFonts w:ascii="Times New Roman" w:eastAsia="Times New Roman" w:hAnsi="Times New Roman"/>
          <w:color w:val="000000"/>
          <w:sz w:val="26"/>
          <w:szCs w:val="26"/>
          <w:u w:val="single"/>
          <w:lang w:eastAsia="ru-RU"/>
        </w:rPr>
      </w:pPr>
      <w:r w:rsidRPr="00646EBC">
        <w:rPr>
          <w:rFonts w:ascii="Times New Roman" w:eastAsia="Times New Roman" w:hAnsi="Times New Roman"/>
          <w:color w:val="000000"/>
          <w:sz w:val="26"/>
          <w:szCs w:val="26"/>
          <w:lang w:eastAsia="ru-RU"/>
        </w:rPr>
        <w:tab/>
        <w:t xml:space="preserve">  </w:t>
      </w:r>
      <w:r w:rsidRPr="00646EBC">
        <w:rPr>
          <w:rFonts w:ascii="Times New Roman" w:eastAsia="Times New Roman" w:hAnsi="Times New Roman"/>
          <w:color w:val="000000"/>
          <w:sz w:val="26"/>
          <w:szCs w:val="26"/>
          <w:u w:val="single"/>
          <w:lang w:eastAsia="ru-RU"/>
        </w:rPr>
        <w:tab/>
      </w:r>
      <w:r w:rsidRPr="00646EBC">
        <w:rPr>
          <w:rFonts w:ascii="Times New Roman" w:eastAsia="Times New Roman" w:hAnsi="Times New Roman"/>
          <w:color w:val="000000"/>
          <w:sz w:val="26"/>
          <w:szCs w:val="26"/>
          <w:u w:val="single"/>
          <w:lang w:eastAsia="ru-RU"/>
        </w:rPr>
        <w:tab/>
      </w:r>
    </w:p>
    <w:p w:rsidR="00494C84" w:rsidRPr="00DB628E" w:rsidRDefault="00494C84" w:rsidP="00494C84">
      <w:pPr>
        <w:widowControl w:val="0"/>
        <w:spacing w:after="0" w:line="240" w:lineRule="auto"/>
        <w:ind w:right="-992"/>
        <w:jc w:val="both"/>
        <w:rPr>
          <w:rFonts w:ascii="Times New Roman" w:eastAsia="Times New Roman" w:hAnsi="Times New Roman"/>
          <w:color w:val="000000"/>
          <w:sz w:val="24"/>
          <w:szCs w:val="24"/>
          <w:lang w:eastAsia="ru-RU"/>
        </w:rPr>
      </w:pPr>
      <w:r w:rsidRPr="00646EBC">
        <w:rPr>
          <w:rFonts w:ascii="Times New Roman" w:eastAsia="Times New Roman" w:hAnsi="Times New Roman"/>
          <w:i/>
          <w:color w:val="000000"/>
          <w:sz w:val="26"/>
          <w:szCs w:val="26"/>
          <w:lang w:eastAsia="ru-RU"/>
        </w:rPr>
        <w:t xml:space="preserve">    </w:t>
      </w:r>
      <w:proofErr w:type="gramStart"/>
      <w:r w:rsidRPr="00646EBC">
        <w:rPr>
          <w:rFonts w:ascii="Times New Roman" w:eastAsia="Times New Roman" w:hAnsi="Times New Roman"/>
          <w:i/>
          <w:color w:val="000000"/>
          <w:sz w:val="26"/>
          <w:szCs w:val="26"/>
          <w:lang w:eastAsia="ru-RU"/>
        </w:rPr>
        <w:t>дата получения результата (указывается сотрудником, принявшим документы</w:t>
      </w:r>
      <w:r w:rsidR="000150F4" w:rsidRPr="00646EBC">
        <w:rPr>
          <w:rFonts w:ascii="Times New Roman" w:eastAsia="Times New Roman" w:hAnsi="Times New Roman"/>
          <w:color w:val="000000"/>
          <w:sz w:val="28"/>
          <w:szCs w:val="28"/>
          <w:lang w:eastAsia="ru-RU"/>
        </w:rPr>
        <w:t>».</w:t>
      </w:r>
      <w:proofErr w:type="gramEnd"/>
    </w:p>
    <w:p w:rsidR="00494C84" w:rsidRPr="00DB628E" w:rsidRDefault="00494C84" w:rsidP="00494C84">
      <w:pPr>
        <w:widowControl w:val="0"/>
        <w:spacing w:after="0" w:line="240" w:lineRule="auto"/>
        <w:ind w:right="-992"/>
        <w:jc w:val="both"/>
        <w:rPr>
          <w:rFonts w:ascii="Times New Roman" w:eastAsia="Times New Roman" w:hAnsi="Times New Roman"/>
          <w:color w:val="000000"/>
          <w:sz w:val="24"/>
          <w:szCs w:val="24"/>
          <w:lang w:eastAsia="ru-RU"/>
        </w:rPr>
      </w:pPr>
    </w:p>
    <w:p w:rsidR="00494C84" w:rsidRPr="00DB628E" w:rsidRDefault="00494C84" w:rsidP="00494C84">
      <w:pPr>
        <w:widowControl w:val="0"/>
        <w:spacing w:after="0" w:line="235" w:lineRule="auto"/>
        <w:ind w:right="-1"/>
        <w:rPr>
          <w:rFonts w:ascii="Times New Roman" w:eastAsia="Times New Roman" w:hAnsi="Times New Roman"/>
          <w:color w:val="000000"/>
          <w:sz w:val="24"/>
          <w:szCs w:val="24"/>
          <w:lang w:eastAsia="ru-RU"/>
        </w:rPr>
      </w:pPr>
    </w:p>
    <w:p w:rsidR="00494C84" w:rsidRPr="00DB628E" w:rsidRDefault="00494C84" w:rsidP="00494C84">
      <w:pPr>
        <w:widowControl w:val="0"/>
        <w:spacing w:after="0" w:line="235" w:lineRule="auto"/>
        <w:ind w:right="-1"/>
        <w:rPr>
          <w:rFonts w:ascii="Times New Roman" w:eastAsia="Times New Roman" w:hAnsi="Times New Roman"/>
          <w:bCs/>
          <w:color w:val="000000"/>
          <w:sz w:val="26"/>
          <w:szCs w:val="26"/>
          <w:lang w:eastAsia="ru-RU"/>
        </w:rPr>
      </w:pPr>
    </w:p>
    <w:p w:rsidR="00494C84" w:rsidRDefault="00494C84" w:rsidP="00494C84">
      <w:pPr>
        <w:autoSpaceDE w:val="0"/>
        <w:autoSpaceDN w:val="0"/>
        <w:adjustRightInd w:val="0"/>
        <w:spacing w:after="0" w:line="228" w:lineRule="auto"/>
        <w:jc w:val="both"/>
      </w:pPr>
    </w:p>
    <w:p w:rsidR="00494C84" w:rsidRPr="00494C84" w:rsidRDefault="00494C84" w:rsidP="00EF69F6">
      <w:pPr>
        <w:widowControl w:val="0"/>
        <w:spacing w:after="0" w:line="235" w:lineRule="auto"/>
        <w:ind w:right="-1"/>
        <w:rPr>
          <w:rFonts w:ascii="Times New Roman" w:eastAsia="Times New Roman" w:hAnsi="Times New Roman"/>
          <w:bCs/>
          <w:color w:val="000000"/>
          <w:sz w:val="26"/>
          <w:szCs w:val="26"/>
          <w:lang w:eastAsia="ru-RU"/>
        </w:rPr>
      </w:pPr>
    </w:p>
    <w:p w:rsidR="00494C84" w:rsidRPr="00494C84" w:rsidRDefault="00494C84" w:rsidP="00EF69F6">
      <w:pPr>
        <w:widowControl w:val="0"/>
        <w:spacing w:after="0" w:line="235" w:lineRule="auto"/>
        <w:ind w:right="-1"/>
        <w:rPr>
          <w:rFonts w:ascii="Times New Roman" w:eastAsia="Times New Roman" w:hAnsi="Times New Roman"/>
          <w:bCs/>
          <w:color w:val="000000"/>
          <w:sz w:val="26"/>
          <w:szCs w:val="26"/>
          <w:lang w:eastAsia="ru-RU"/>
        </w:rPr>
      </w:pPr>
    </w:p>
    <w:p w:rsidR="00494C84" w:rsidRPr="00494C84" w:rsidRDefault="00494C84" w:rsidP="00EF69F6">
      <w:pPr>
        <w:widowControl w:val="0"/>
        <w:spacing w:after="0" w:line="235" w:lineRule="auto"/>
        <w:ind w:right="-1"/>
        <w:rPr>
          <w:rFonts w:ascii="Times New Roman" w:eastAsia="Times New Roman" w:hAnsi="Times New Roman"/>
          <w:bCs/>
          <w:color w:val="000000"/>
          <w:sz w:val="26"/>
          <w:szCs w:val="26"/>
          <w:lang w:eastAsia="ru-RU"/>
        </w:rPr>
      </w:pPr>
    </w:p>
    <w:p w:rsidR="006D1568" w:rsidRDefault="006D1568" w:rsidP="00EF69F6">
      <w:pPr>
        <w:autoSpaceDE w:val="0"/>
        <w:autoSpaceDN w:val="0"/>
        <w:adjustRightInd w:val="0"/>
        <w:spacing w:after="0" w:line="228" w:lineRule="auto"/>
        <w:jc w:val="both"/>
      </w:pPr>
    </w:p>
    <w:sectPr w:rsidR="006D1568" w:rsidSect="00D90F49">
      <w:headerReference w:type="default" r:id="rId95"/>
      <w:pgSz w:w="11906" w:h="16838"/>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D4" w:rsidRDefault="00D673D4" w:rsidP="00D90F49">
      <w:pPr>
        <w:spacing w:after="0" w:line="240" w:lineRule="auto"/>
      </w:pPr>
      <w:r>
        <w:separator/>
      </w:r>
    </w:p>
  </w:endnote>
  <w:endnote w:type="continuationSeparator" w:id="0">
    <w:p w:rsidR="00D673D4" w:rsidRDefault="00D673D4" w:rsidP="00D9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D4" w:rsidRDefault="00D673D4" w:rsidP="00D90F49">
      <w:pPr>
        <w:spacing w:after="0" w:line="240" w:lineRule="auto"/>
      </w:pPr>
      <w:r>
        <w:separator/>
      </w:r>
    </w:p>
  </w:footnote>
  <w:footnote w:type="continuationSeparator" w:id="0">
    <w:p w:rsidR="00D673D4" w:rsidRDefault="00D673D4" w:rsidP="00D90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92407"/>
      <w:docPartObj>
        <w:docPartGallery w:val="Page Numbers (Top of Page)"/>
        <w:docPartUnique/>
      </w:docPartObj>
    </w:sdtPr>
    <w:sdtContent>
      <w:p w:rsidR="00D90F49" w:rsidRDefault="00D90F49">
        <w:pPr>
          <w:pStyle w:val="a8"/>
          <w:jc w:val="center"/>
        </w:pPr>
        <w:fldSimple w:instr=" PAGE   \* MERGEFORMAT ">
          <w:r w:rsidR="00077BCD">
            <w:rPr>
              <w:noProof/>
            </w:rPr>
            <w:t>43</w:t>
          </w:r>
        </w:fldSimple>
      </w:p>
    </w:sdtContent>
  </w:sdt>
  <w:p w:rsidR="00D90F49" w:rsidRDefault="00D90F4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0696"/>
    <w:multiLevelType w:val="hybridMultilevel"/>
    <w:tmpl w:val="C414DF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0CB7998"/>
    <w:multiLevelType w:val="hybridMultilevel"/>
    <w:tmpl w:val="C414DF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45CE"/>
    <w:rsid w:val="00011A70"/>
    <w:rsid w:val="000150F4"/>
    <w:rsid w:val="00053BC4"/>
    <w:rsid w:val="0006577A"/>
    <w:rsid w:val="00077BCD"/>
    <w:rsid w:val="00095F8A"/>
    <w:rsid w:val="000D2065"/>
    <w:rsid w:val="00104AC9"/>
    <w:rsid w:val="00166560"/>
    <w:rsid w:val="001775F3"/>
    <w:rsid w:val="00182F00"/>
    <w:rsid w:val="00187E6D"/>
    <w:rsid w:val="001B128F"/>
    <w:rsid w:val="001E2C9C"/>
    <w:rsid w:val="001E34F8"/>
    <w:rsid w:val="00204087"/>
    <w:rsid w:val="002122A0"/>
    <w:rsid w:val="002133D1"/>
    <w:rsid w:val="002235E6"/>
    <w:rsid w:val="0028163C"/>
    <w:rsid w:val="00283238"/>
    <w:rsid w:val="00286D00"/>
    <w:rsid w:val="00295A8C"/>
    <w:rsid w:val="002A6991"/>
    <w:rsid w:val="002B02D4"/>
    <w:rsid w:val="002C049C"/>
    <w:rsid w:val="002C6D62"/>
    <w:rsid w:val="002D7CB2"/>
    <w:rsid w:val="002E2C4F"/>
    <w:rsid w:val="00306CA7"/>
    <w:rsid w:val="003303BB"/>
    <w:rsid w:val="00333812"/>
    <w:rsid w:val="00335C53"/>
    <w:rsid w:val="00362922"/>
    <w:rsid w:val="00393D5D"/>
    <w:rsid w:val="00396147"/>
    <w:rsid w:val="003F2C77"/>
    <w:rsid w:val="004031F5"/>
    <w:rsid w:val="004141A2"/>
    <w:rsid w:val="00414A87"/>
    <w:rsid w:val="004209B1"/>
    <w:rsid w:val="00440FA1"/>
    <w:rsid w:val="00491F44"/>
    <w:rsid w:val="00494C84"/>
    <w:rsid w:val="004D0496"/>
    <w:rsid w:val="004D18E0"/>
    <w:rsid w:val="004E1A64"/>
    <w:rsid w:val="004F5594"/>
    <w:rsid w:val="00506EAF"/>
    <w:rsid w:val="005331F4"/>
    <w:rsid w:val="00537AF1"/>
    <w:rsid w:val="005B3035"/>
    <w:rsid w:val="005B67CA"/>
    <w:rsid w:val="005D3A55"/>
    <w:rsid w:val="005F5873"/>
    <w:rsid w:val="006333A8"/>
    <w:rsid w:val="006466CE"/>
    <w:rsid w:val="00646EBC"/>
    <w:rsid w:val="006A5458"/>
    <w:rsid w:val="006B117D"/>
    <w:rsid w:val="006B2B22"/>
    <w:rsid w:val="006B610D"/>
    <w:rsid w:val="006D1568"/>
    <w:rsid w:val="006F3C08"/>
    <w:rsid w:val="006F69D7"/>
    <w:rsid w:val="007324AE"/>
    <w:rsid w:val="007324D3"/>
    <w:rsid w:val="007547F5"/>
    <w:rsid w:val="00763994"/>
    <w:rsid w:val="007846AC"/>
    <w:rsid w:val="007A3464"/>
    <w:rsid w:val="007C3170"/>
    <w:rsid w:val="007D224A"/>
    <w:rsid w:val="007E18AA"/>
    <w:rsid w:val="007F4EC4"/>
    <w:rsid w:val="007F6A80"/>
    <w:rsid w:val="0083534B"/>
    <w:rsid w:val="0083712C"/>
    <w:rsid w:val="00855A7B"/>
    <w:rsid w:val="00860ABA"/>
    <w:rsid w:val="00863527"/>
    <w:rsid w:val="00865D27"/>
    <w:rsid w:val="00867F8D"/>
    <w:rsid w:val="008B2A57"/>
    <w:rsid w:val="008C5884"/>
    <w:rsid w:val="008C59AD"/>
    <w:rsid w:val="0092381F"/>
    <w:rsid w:val="00947895"/>
    <w:rsid w:val="009550F0"/>
    <w:rsid w:val="00997029"/>
    <w:rsid w:val="009A1D0B"/>
    <w:rsid w:val="009F58EE"/>
    <w:rsid w:val="00A15A24"/>
    <w:rsid w:val="00A34D7F"/>
    <w:rsid w:val="00A3564D"/>
    <w:rsid w:val="00A47CC4"/>
    <w:rsid w:val="00A84B36"/>
    <w:rsid w:val="00A923E8"/>
    <w:rsid w:val="00A9340C"/>
    <w:rsid w:val="00A945A7"/>
    <w:rsid w:val="00AB3F7B"/>
    <w:rsid w:val="00AC45CE"/>
    <w:rsid w:val="00B0036B"/>
    <w:rsid w:val="00B676E0"/>
    <w:rsid w:val="00B83D2B"/>
    <w:rsid w:val="00B952AE"/>
    <w:rsid w:val="00C012F4"/>
    <w:rsid w:val="00C20224"/>
    <w:rsid w:val="00C23D72"/>
    <w:rsid w:val="00C42D90"/>
    <w:rsid w:val="00C56E33"/>
    <w:rsid w:val="00C80D04"/>
    <w:rsid w:val="00C82C80"/>
    <w:rsid w:val="00CA6C2A"/>
    <w:rsid w:val="00CB42EC"/>
    <w:rsid w:val="00CB6CE7"/>
    <w:rsid w:val="00CC0654"/>
    <w:rsid w:val="00CD32EB"/>
    <w:rsid w:val="00CF7762"/>
    <w:rsid w:val="00D13A53"/>
    <w:rsid w:val="00D353E4"/>
    <w:rsid w:val="00D400D6"/>
    <w:rsid w:val="00D549E5"/>
    <w:rsid w:val="00D643C7"/>
    <w:rsid w:val="00D66111"/>
    <w:rsid w:val="00D673D4"/>
    <w:rsid w:val="00D73338"/>
    <w:rsid w:val="00D90F49"/>
    <w:rsid w:val="00DA31D5"/>
    <w:rsid w:val="00DC2563"/>
    <w:rsid w:val="00DC53AE"/>
    <w:rsid w:val="00DD504C"/>
    <w:rsid w:val="00DF1A3E"/>
    <w:rsid w:val="00E05909"/>
    <w:rsid w:val="00E24D00"/>
    <w:rsid w:val="00E256B1"/>
    <w:rsid w:val="00EC60B2"/>
    <w:rsid w:val="00EE0188"/>
    <w:rsid w:val="00EF69F6"/>
    <w:rsid w:val="00F668D9"/>
    <w:rsid w:val="00F90BBF"/>
    <w:rsid w:val="00FA023A"/>
    <w:rsid w:val="00FB61FB"/>
    <w:rsid w:val="00FE0889"/>
    <w:rsid w:val="00FE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B1"/>
  </w:style>
  <w:style w:type="paragraph" w:styleId="1">
    <w:name w:val="heading 1"/>
    <w:basedOn w:val="a"/>
    <w:next w:val="a"/>
    <w:link w:val="10"/>
    <w:uiPriority w:val="99"/>
    <w:qFormat/>
    <w:rsid w:val="00AC45CE"/>
    <w:pPr>
      <w:keepNext/>
      <w:tabs>
        <w:tab w:val="left" w:pos="649"/>
        <w:tab w:val="left" w:pos="750"/>
      </w:tabs>
      <w:autoSpaceDE w:val="0"/>
      <w:autoSpaceDN w:val="0"/>
      <w:spacing w:after="0" w:line="240" w:lineRule="auto"/>
      <w:outlineLvl w:val="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5A7"/>
    <w:pPr>
      <w:spacing w:after="0" w:line="240" w:lineRule="auto"/>
    </w:pPr>
  </w:style>
  <w:style w:type="paragraph" w:customStyle="1" w:styleId="ConsPlusNormal">
    <w:name w:val="ConsPlusNormal"/>
    <w:link w:val="ConsPlusNormal0"/>
    <w:rsid w:val="00AC45C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C45CE"/>
    <w:rPr>
      <w:rFonts w:ascii="Calibri" w:eastAsia="Times New Roman" w:hAnsi="Calibri" w:cs="Calibri"/>
      <w:szCs w:val="20"/>
      <w:lang w:eastAsia="ru-RU"/>
    </w:rPr>
  </w:style>
  <w:style w:type="paragraph" w:styleId="a4">
    <w:name w:val="caption"/>
    <w:basedOn w:val="a"/>
    <w:next w:val="a"/>
    <w:qFormat/>
    <w:rsid w:val="00AC45CE"/>
    <w:pPr>
      <w:spacing w:after="0" w:line="288" w:lineRule="auto"/>
      <w:jc w:val="center"/>
    </w:pPr>
    <w:rPr>
      <w:rFonts w:ascii="Times New Roman" w:eastAsia="Times New Roman" w:hAnsi="Times New Roman" w:cs="Times New Roman"/>
      <w:b/>
      <w:sz w:val="36"/>
      <w:szCs w:val="26"/>
      <w:lang w:eastAsia="ru-RU"/>
    </w:rPr>
  </w:style>
  <w:style w:type="paragraph" w:styleId="a5">
    <w:name w:val="Balloon Text"/>
    <w:basedOn w:val="a"/>
    <w:link w:val="a6"/>
    <w:uiPriority w:val="99"/>
    <w:semiHidden/>
    <w:unhideWhenUsed/>
    <w:rsid w:val="00AC45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5CE"/>
    <w:rPr>
      <w:rFonts w:ascii="Tahoma" w:hAnsi="Tahoma" w:cs="Tahoma"/>
      <w:sz w:val="16"/>
      <w:szCs w:val="16"/>
    </w:rPr>
  </w:style>
  <w:style w:type="character" w:customStyle="1" w:styleId="10">
    <w:name w:val="Заголовок 1 Знак"/>
    <w:basedOn w:val="a0"/>
    <w:link w:val="1"/>
    <w:uiPriority w:val="99"/>
    <w:rsid w:val="00AC45CE"/>
    <w:rPr>
      <w:rFonts w:ascii="Times New Roman" w:eastAsia="Calibri" w:hAnsi="Times New Roman" w:cs="Times New Roman"/>
      <w:sz w:val="24"/>
      <w:szCs w:val="24"/>
      <w:lang w:eastAsia="ru-RU"/>
    </w:rPr>
  </w:style>
  <w:style w:type="paragraph" w:customStyle="1" w:styleId="ConsPlusNonformat">
    <w:name w:val="ConsPlusNonformat"/>
    <w:rsid w:val="00AC45CE"/>
    <w:pPr>
      <w:autoSpaceDE w:val="0"/>
      <w:autoSpaceDN w:val="0"/>
      <w:spacing w:after="0" w:line="240" w:lineRule="auto"/>
    </w:pPr>
    <w:rPr>
      <w:rFonts w:ascii="Courier New" w:eastAsiaTheme="minorEastAsia" w:hAnsi="Courier New" w:cs="Courier New"/>
      <w:sz w:val="20"/>
      <w:szCs w:val="20"/>
      <w:lang w:eastAsia="ru-RU"/>
    </w:rPr>
  </w:style>
  <w:style w:type="character" w:styleId="a7">
    <w:name w:val="Hyperlink"/>
    <w:basedOn w:val="a0"/>
    <w:uiPriority w:val="99"/>
    <w:unhideWhenUsed/>
    <w:rsid w:val="00A47CC4"/>
    <w:rPr>
      <w:color w:val="0000FF" w:themeColor="hyperlink"/>
      <w:u w:val="single"/>
    </w:rPr>
  </w:style>
  <w:style w:type="paragraph" w:styleId="a8">
    <w:name w:val="header"/>
    <w:basedOn w:val="a"/>
    <w:link w:val="a9"/>
    <w:uiPriority w:val="99"/>
    <w:unhideWhenUsed/>
    <w:rsid w:val="00D90F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0F49"/>
  </w:style>
  <w:style w:type="paragraph" w:styleId="aa">
    <w:name w:val="footer"/>
    <w:basedOn w:val="a"/>
    <w:link w:val="ab"/>
    <w:uiPriority w:val="99"/>
    <w:semiHidden/>
    <w:unhideWhenUsed/>
    <w:rsid w:val="00D90F4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90F49"/>
  </w:style>
</w:styles>
</file>

<file path=word/webSettings.xml><?xml version="1.0" encoding="utf-8"?>
<w:webSettings xmlns:r="http://schemas.openxmlformats.org/officeDocument/2006/relationships" xmlns:w="http://schemas.openxmlformats.org/wordprocessingml/2006/main">
  <w:divs>
    <w:div w:id="7830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420400&amp;dst=101474" TargetMode="External"/><Relationship Id="rId21" Type="http://schemas.openxmlformats.org/officeDocument/2006/relationships/hyperlink" Target="https://login.consultant.ru/link/?req=doc&amp;base=RLAW073&amp;n=420400&amp;dst=101474" TargetMode="External"/><Relationship Id="rId34" Type="http://schemas.openxmlformats.org/officeDocument/2006/relationships/hyperlink" Target="https://login.consultant.ru/link/?req=doc&amp;base=RLAW073&amp;n=434053&amp;dst=100083" TargetMode="External"/><Relationship Id="rId42" Type="http://schemas.openxmlformats.org/officeDocument/2006/relationships/hyperlink" Target="https://login.consultant.ru/link/?req=doc&amp;base=RLAW073&amp;n=419257&amp;dst=102374" TargetMode="External"/><Relationship Id="rId47" Type="http://schemas.openxmlformats.org/officeDocument/2006/relationships/hyperlink" Target="https://login.consultant.ru/link/?req=doc&amp;base=RLAW073&amp;n=419357&amp;dst=100570" TargetMode="External"/><Relationship Id="rId50" Type="http://schemas.openxmlformats.org/officeDocument/2006/relationships/hyperlink" Target="https://login.consultant.ru/link/?req=doc&amp;base=RLAW073&amp;n=419357&amp;dst=100101" TargetMode="External"/><Relationship Id="rId55" Type="http://schemas.openxmlformats.org/officeDocument/2006/relationships/hyperlink" Target="https://login.consultant.ru/link/?req=doc&amp;base=RLAW073&amp;n=420400&amp;dst=101474" TargetMode="External"/><Relationship Id="rId63" Type="http://schemas.openxmlformats.org/officeDocument/2006/relationships/hyperlink" Target="consultantplus://offline/ref=6B9DD739508FDCB16971E5839FCD60A871411EC693E825B3BA801E8A95E0C1FE6513C09C38E1F805BC1017F2FB3A4E4EB5334711B10086A36B1676FFW9h0G" TargetMode="External"/><Relationship Id="rId68" Type="http://schemas.openxmlformats.org/officeDocument/2006/relationships/hyperlink" Target="https://login.consultant.ru/link/?req=doc&amp;base=RLAW073&amp;n=438883&amp;dst=101611" TargetMode="External"/><Relationship Id="rId76" Type="http://schemas.openxmlformats.org/officeDocument/2006/relationships/hyperlink" Target="https://login.consultant.ru/link/?req=doc&amp;base=RLAW073&amp;n=419237&amp;dst=101921" TargetMode="External"/><Relationship Id="rId84" Type="http://schemas.openxmlformats.org/officeDocument/2006/relationships/hyperlink" Target="https://login.consultant.ru/link/?req=doc&amp;base=RLAW073&amp;n=419357&amp;dst=100101" TargetMode="External"/><Relationship Id="rId89" Type="http://schemas.openxmlformats.org/officeDocument/2006/relationships/hyperlink" Target="consultantplus://offline/ref=EDD83F8CD76C8CE0D223BA118FC5544AB5F0768C700773A417C1EADD9828E38A23D4228B2A345E87F134513AC62614DFE79067C8D3C091D53A06C252i5R2J"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RLAW073&amp;n=419237&amp;dst=102538" TargetMode="External"/><Relationship Id="rId92" Type="http://schemas.openxmlformats.org/officeDocument/2006/relationships/hyperlink" Target="https://login.consultant.ru/link/?req=doc&amp;base=RLAW073&amp;n=438883&amp;dst=101611"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419357&amp;dst=100101" TargetMode="External"/><Relationship Id="rId29" Type="http://schemas.openxmlformats.org/officeDocument/2006/relationships/hyperlink" Target="https://login.consultant.ru/link/?req=doc&amp;base=RLAW073&amp;n=159161&amp;dst=100420" TargetMode="External"/><Relationship Id="rId11" Type="http://schemas.openxmlformats.org/officeDocument/2006/relationships/hyperlink" Target="https://login.consultant.ru/link/?req=doc&amp;base=RLAW073&amp;n=419333&amp;dst=100117" TargetMode="External"/><Relationship Id="rId24" Type="http://schemas.openxmlformats.org/officeDocument/2006/relationships/hyperlink" Target="https://login.consultant.ru/link/?req=doc&amp;base=RLAW073&amp;n=390392&amp;dst=100146" TargetMode="External"/><Relationship Id="rId32" Type="http://schemas.openxmlformats.org/officeDocument/2006/relationships/hyperlink" Target="https://login.consultant.ru/link/?req=doc&amp;base=RLAW073&amp;n=434051&amp;dst=102324" TargetMode="External"/><Relationship Id="rId37" Type="http://schemas.openxmlformats.org/officeDocument/2006/relationships/hyperlink" Target="https://login.consultant.ru/link/?req=doc&amp;base=RLAW073&amp;n=390119&amp;dst=100888" TargetMode="External"/><Relationship Id="rId40" Type="http://schemas.openxmlformats.org/officeDocument/2006/relationships/hyperlink" Target="https://login.consultant.ru/link/?req=doc&amp;base=RLAW073&amp;n=419257&amp;dst=102374" TargetMode="External"/><Relationship Id="rId45" Type="http://schemas.openxmlformats.org/officeDocument/2006/relationships/hyperlink" Target="https://login.consultant.ru/link/?req=doc&amp;base=RLAW073&amp;n=419333&amp;dst=100117" TargetMode="External"/><Relationship Id="rId53" Type="http://schemas.openxmlformats.org/officeDocument/2006/relationships/hyperlink" Target="https://login.consultant.ru/link/?req=doc&amp;base=RLAW073&amp;n=420400&amp;dst=101452" TargetMode="External"/><Relationship Id="rId58" Type="http://schemas.openxmlformats.org/officeDocument/2006/relationships/hyperlink" Target="https://login.consultant.ru/link/?req=doc&amp;base=RLAW073&amp;n=390396&amp;dst=100143" TargetMode="External"/><Relationship Id="rId66" Type="http://schemas.openxmlformats.org/officeDocument/2006/relationships/hyperlink" Target="https://login.consultant.ru/link/?req=doc&amp;base=RLAW073&amp;n=438883&amp;dst=100112" TargetMode="External"/><Relationship Id="rId74" Type="http://schemas.openxmlformats.org/officeDocument/2006/relationships/hyperlink" Target="https://login.consultant.ru/link/?req=doc&amp;base=RLAW073&amp;n=419237&amp;dst=102402" TargetMode="External"/><Relationship Id="rId79" Type="http://schemas.openxmlformats.org/officeDocument/2006/relationships/hyperlink" Target="consultantplus://offline/ref=5366FB0E7717B8246590E7F73207BE028718FF29EB5F2FA0C56267CFB46C164802DD6C63E9E14C480F4755394FE8EC9F6B64529D967F2151AA3BA2E7h3T1M" TargetMode="External"/><Relationship Id="rId87" Type="http://schemas.openxmlformats.org/officeDocument/2006/relationships/hyperlink" Target="consultantplus://offline/ref=EDD83F8CD76C8CE0D223BA118FC5544AB5F0768C700773A417C1EADD9828E38A23D4228B2A345E87F134513AC62614DFE79067C8D3C091D53A06C252i5R2J" TargetMode="External"/><Relationship Id="rId5" Type="http://schemas.openxmlformats.org/officeDocument/2006/relationships/webSettings" Target="webSettings.xml"/><Relationship Id="rId61" Type="http://schemas.openxmlformats.org/officeDocument/2006/relationships/hyperlink" Target="consultantplus://offline/ref=F54625E582A468106ED48AD6FACC5997B9D2055ACF38A565BCC39D5F8DB2A188445289E3C49C163DBF8D04A89E2BE7FEE93D0FDD54821386A8Y4I" TargetMode="External"/><Relationship Id="rId82" Type="http://schemas.openxmlformats.org/officeDocument/2006/relationships/hyperlink" Target="https://login.consultant.ru/link/?req=doc&amp;base=RLAW073&amp;n=419357&amp;dst=100101" TargetMode="External"/><Relationship Id="rId90" Type="http://schemas.openxmlformats.org/officeDocument/2006/relationships/hyperlink" Target="consultantplus://offline/ref=EDD83F8CD76C8CE0D223BA118FC5544AB5F0768C700773A417C1EADD9828E38A23D4228B2A345E87F134513AC62614DFE79067C8D3C091D53A06C252i5R2J" TargetMode="External"/><Relationship Id="rId95" Type="http://schemas.openxmlformats.org/officeDocument/2006/relationships/header" Target="header1.xml"/><Relationship Id="rId19" Type="http://schemas.openxmlformats.org/officeDocument/2006/relationships/hyperlink" Target="https://login.consultant.ru/link/?req=doc&amp;base=RLAW073&amp;n=420400&amp;dst=101452" TargetMode="External"/><Relationship Id="rId14" Type="http://schemas.openxmlformats.org/officeDocument/2006/relationships/hyperlink" Target="consultantplus://offline/ref=5366FB0E7717B8246590E7F73207BE028718FF29EB5F2FA0C56267CFB46C164802DD6C63E9E14C480F4755394FE8EC9F6B64529D967F2151AA3BA2E7h3T1M" TargetMode="External"/><Relationship Id="rId22" Type="http://schemas.openxmlformats.org/officeDocument/2006/relationships/hyperlink" Target="https://login.consultant.ru/link/?req=doc&amp;base=RLAW073&amp;n=390392&amp;dst=100115" TargetMode="External"/><Relationship Id="rId27" Type="http://schemas.openxmlformats.org/officeDocument/2006/relationships/hyperlink" Target="consultantplus://offline/ref=F54625E582A468106ED48AD6FACC5997B9D2055ACF38A565BCC39D5F8DB2A188445289E3C49C163DBF8D04A89E2BE7FEE93D0FDD54821386A8Y4I" TargetMode="External"/><Relationship Id="rId30" Type="http://schemas.openxmlformats.org/officeDocument/2006/relationships/hyperlink" Target="https://login.consultant.ru/link/?req=doc&amp;base=RLAW073&amp;n=231335&amp;dst=100151" TargetMode="External"/><Relationship Id="rId35" Type="http://schemas.openxmlformats.org/officeDocument/2006/relationships/hyperlink" Target="https://login.consultant.ru/link/?req=doc&amp;base=RLAW073&amp;n=434049&amp;dst=100232" TargetMode="External"/><Relationship Id="rId43" Type="http://schemas.openxmlformats.org/officeDocument/2006/relationships/hyperlink" Target="consultantplus://offline/ref=8777497A7FABDE66D080EE1E15AFA34D9BAD019C7578188BC387912F0810487F0A636862D7E081B79355F0C0A9FB4F0FA334E516126Cd9J" TargetMode="External"/><Relationship Id="rId48" Type="http://schemas.openxmlformats.org/officeDocument/2006/relationships/hyperlink" Target="consultantplus://offline/ref=5366FB0E7717B8246590E7F73207BE028718FF29EB5F2FA0C56267CFB46C164802DD6C63E9E14C480F4755394FE8EC9F6B64529D967F2151AA3BA2E7h3T1M" TargetMode="External"/><Relationship Id="rId56" Type="http://schemas.openxmlformats.org/officeDocument/2006/relationships/hyperlink" Target="https://login.consultant.ru/link/?req=doc&amp;base=RLAW073&amp;n=390396&amp;dst=100112" TargetMode="External"/><Relationship Id="rId64" Type="http://schemas.openxmlformats.org/officeDocument/2006/relationships/hyperlink" Target="https://login.consultant.ru/link/?req=doc&amp;base=RLAW073&amp;n=438883&amp;dst=101345" TargetMode="External"/><Relationship Id="rId69" Type="http://schemas.openxmlformats.org/officeDocument/2006/relationships/hyperlink" Target="https://login.consultant.ru/link/?req=doc&amp;base=RLAW073&amp;n=419237&amp;dst=101954" TargetMode="External"/><Relationship Id="rId77" Type="http://schemas.openxmlformats.org/officeDocument/2006/relationships/hyperlink" Target="consultantplus://offline/ref=EDD83F8CD76C8CE0D223BA118FC5544AB5F0768C700773A417C1EADD9828E38A23D4228B2A345E87F134513AC62614DFE79067C8D3C091D53A06C252i5R2J" TargetMode="External"/><Relationship Id="rId8" Type="http://schemas.openxmlformats.org/officeDocument/2006/relationships/image" Target="media/image1.jpeg"/><Relationship Id="rId51" Type="http://schemas.openxmlformats.org/officeDocument/2006/relationships/hyperlink" Target="https://login.consultant.ru/link/?req=doc&amp;base=RLAW073&amp;n=419357&amp;dst=100101" TargetMode="External"/><Relationship Id="rId72" Type="http://schemas.openxmlformats.org/officeDocument/2006/relationships/hyperlink" Target="consultantplus://offline/ref=EDD83F8CD76C8CE0D223BA118FC5544AB5F0768C700773A417C1EADD9828E38A23D4228B2A345E87F134513AC62614DFE79067C8D3C091D53A06C252i5R2J" TargetMode="External"/><Relationship Id="rId80" Type="http://schemas.openxmlformats.org/officeDocument/2006/relationships/hyperlink" Target="https://login.consultant.ru/link/?req=doc&amp;base=RLAW073&amp;n=419357&amp;dst=100101" TargetMode="External"/><Relationship Id="rId85" Type="http://schemas.openxmlformats.org/officeDocument/2006/relationships/hyperlink" Target="consultantplus://offline/ref=EDD83F8CD76C8CE0D223BA118FC5544AB5F0768C700773A417C1EADD9828E38A23D4228B2A345E87F134513AC62614DFE79067C8D3C091D53A06C252i5R2J" TargetMode="External"/><Relationship Id="rId93" Type="http://schemas.openxmlformats.org/officeDocument/2006/relationships/hyperlink" Target="https://login.consultant.ru/link/?req=doc&amp;base=RLAW073&amp;n=385171" TargetMode="External"/><Relationship Id="rId3" Type="http://schemas.openxmlformats.org/officeDocument/2006/relationships/styles" Target="styles.xml"/><Relationship Id="rId12" Type="http://schemas.openxmlformats.org/officeDocument/2006/relationships/hyperlink" Target="https://login.consultant.ru/link/?req=doc&amp;base=RLAW073&amp;n=419237&amp;dst=101921" TargetMode="External"/><Relationship Id="rId17" Type="http://schemas.openxmlformats.org/officeDocument/2006/relationships/hyperlink" Target="https://login.consultant.ru/link/?req=doc&amp;base=RLAW073&amp;n=419357&amp;dst=100101" TargetMode="External"/><Relationship Id="rId25" Type="http://schemas.openxmlformats.org/officeDocument/2006/relationships/hyperlink" Target="https://login.consultant.ru/link/?req=doc&amp;base=RLAW073&amp;n=420400&amp;dst=101452" TargetMode="External"/><Relationship Id="rId33" Type="http://schemas.openxmlformats.org/officeDocument/2006/relationships/hyperlink" Target="https://login.consultant.ru/link/?req=doc&amp;base=RLAW073&amp;n=434052&amp;dst=100261" TargetMode="External"/><Relationship Id="rId38" Type="http://schemas.openxmlformats.org/officeDocument/2006/relationships/hyperlink" Target="https://login.consultant.ru/link/?req=doc&amp;base=RLAW073&amp;n=341034&amp;dst=100076" TargetMode="External"/><Relationship Id="rId46" Type="http://schemas.openxmlformats.org/officeDocument/2006/relationships/hyperlink" Target="https://login.consultant.ru/link/?req=doc&amp;base=RLAW073&amp;n=419237&amp;dst=101921" TargetMode="External"/><Relationship Id="rId59" Type="http://schemas.openxmlformats.org/officeDocument/2006/relationships/hyperlink" Target="https://login.consultant.ru/link/?req=doc&amp;base=RLAW073&amp;n=420400&amp;dst=101452" TargetMode="External"/><Relationship Id="rId67" Type="http://schemas.openxmlformats.org/officeDocument/2006/relationships/hyperlink" Target="consultantplus://offline/ref=EDD83F8CD76C8CE0D223BA118FC5544AB5F0768C700773A417C1EADD9828E38A23D4228B2A345E87F134513AC62614DFE79067C8D3C091D53A06C252i5R2J" TargetMode="External"/><Relationship Id="rId20" Type="http://schemas.openxmlformats.org/officeDocument/2006/relationships/hyperlink" Target="https://login.consultant.ru/link/?req=doc&amp;base=RLAW073&amp;n=420400&amp;dst=101474" TargetMode="External"/><Relationship Id="rId41" Type="http://schemas.openxmlformats.org/officeDocument/2006/relationships/hyperlink" Target="https://login.consultant.ru/link/?req=doc&amp;base=RLAW073&amp;n=419257&amp;dst=102393" TargetMode="External"/><Relationship Id="rId54" Type="http://schemas.openxmlformats.org/officeDocument/2006/relationships/hyperlink" Target="https://login.consultant.ru/link/?req=doc&amp;base=RLAW073&amp;n=420400&amp;dst=101474" TargetMode="External"/><Relationship Id="rId62" Type="http://schemas.openxmlformats.org/officeDocument/2006/relationships/hyperlink" Target="consultantplus://offline/ref=F54625E582A468106ED48AD6FACC5997B9D2035FCE3BA565BCC39D5F8DB2A188445289E3C1951D68EEC205F4DA79F4FEE63D0DD548A8Y3I" TargetMode="External"/><Relationship Id="rId70" Type="http://schemas.openxmlformats.org/officeDocument/2006/relationships/hyperlink" Target="https://login.consultant.ru/link/?req=doc&amp;base=RLAW073&amp;n=419237&amp;dst=102402" TargetMode="External"/><Relationship Id="rId75" Type="http://schemas.openxmlformats.org/officeDocument/2006/relationships/hyperlink" Target="consultantplus://offline/ref=EDD83F8CD76C8CE0D223BA118FC5544AB5F0768C700773A417C1EADD9828E38A23D4228B2A345E87F134513AC62614DFE79067C8D3C091D53A06C252i5R2J" TargetMode="External"/><Relationship Id="rId83" Type="http://schemas.openxmlformats.org/officeDocument/2006/relationships/hyperlink" Target="consultantplus://offline/ref=EDD83F8CD76C8CE0D223BA118FC5544AB5F0768C700773A417C1EADD9828E38A23D4228B2A345E87F134513AC62614DFE79067C8D3C091D53A06C252i5R2J" TargetMode="External"/><Relationship Id="rId88" Type="http://schemas.openxmlformats.org/officeDocument/2006/relationships/hyperlink" Target="https://login.consultant.ru/link/?req=doc&amp;base=RLAW073&amp;n=419357&amp;dst=100101" TargetMode="External"/><Relationship Id="rId91" Type="http://schemas.openxmlformats.org/officeDocument/2006/relationships/hyperlink" Target="https://login.consultant.ru/link/?req=doc&amp;base=RLAW073&amp;n=438883&amp;dst=101632"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73&amp;n=419357&amp;dst=100101" TargetMode="External"/><Relationship Id="rId23" Type="http://schemas.openxmlformats.org/officeDocument/2006/relationships/hyperlink" Target="https://login.consultant.ru/link/?req=doc&amp;base=RLAW073&amp;n=390392&amp;dst=100133" TargetMode="External"/><Relationship Id="rId28" Type="http://schemas.openxmlformats.org/officeDocument/2006/relationships/hyperlink" Target="consultantplus://offline/ref=F54625E582A468106ED48AD6FACC5997B9D2035FCE3BA565BCC39D5F8DB2A188445289E3C1951D68EEC205F4DA79F4FEE63D0DD548A8Y3I" TargetMode="External"/><Relationship Id="rId36" Type="http://schemas.openxmlformats.org/officeDocument/2006/relationships/hyperlink" Target="https://login.consultant.ru/link/?req=doc&amp;base=RLAW073&amp;n=434050&amp;dst=101321" TargetMode="External"/><Relationship Id="rId49" Type="http://schemas.openxmlformats.org/officeDocument/2006/relationships/hyperlink" Target="https://login.consultant.ru/link/?req=doc&amp;base=RLAW073&amp;n=419357&amp;dst=100101" TargetMode="External"/><Relationship Id="rId57" Type="http://schemas.openxmlformats.org/officeDocument/2006/relationships/hyperlink" Target="https://login.consultant.ru/link/?req=doc&amp;base=RLAW073&amp;n=390396&amp;dst=100133" TargetMode="External"/><Relationship Id="rId10" Type="http://schemas.openxmlformats.org/officeDocument/2006/relationships/hyperlink" Target="https://login.consultant.ru/link/?req=doc&amp;base=RLAW073&amp;n=419333&amp;dst=100126" TargetMode="External"/><Relationship Id="rId31" Type="http://schemas.openxmlformats.org/officeDocument/2006/relationships/hyperlink" Target="https://login.consultant.ru/link/?req=doc&amp;base=RLAW073&amp;n=419711&amp;dst=100015" TargetMode="External"/><Relationship Id="rId44" Type="http://schemas.openxmlformats.org/officeDocument/2006/relationships/hyperlink" Target="https://login.consultant.ru/link/?req=doc&amp;base=RLAW073&amp;n=419333&amp;dst=100126" TargetMode="External"/><Relationship Id="rId52" Type="http://schemas.openxmlformats.org/officeDocument/2006/relationships/hyperlink" Target="https://login.consultant.ru/link/?req=doc&amp;base=RLAW073&amp;n=420400&amp;dst=101498" TargetMode="External"/><Relationship Id="rId60" Type="http://schemas.openxmlformats.org/officeDocument/2006/relationships/hyperlink" Target="https://login.consultant.ru/link/?req=doc&amp;base=RLAW073&amp;n=420400&amp;dst=101474" TargetMode="External"/><Relationship Id="rId65" Type="http://schemas.openxmlformats.org/officeDocument/2006/relationships/hyperlink" Target="https://login.consultant.ru/link/?req=doc&amp;base=RLAW073&amp;n=438883&amp;dst=100112" TargetMode="External"/><Relationship Id="rId73" Type="http://schemas.openxmlformats.org/officeDocument/2006/relationships/hyperlink" Target="https://login.consultant.ru/link/?req=doc&amp;base=RLAW073&amp;n=419237&amp;dst=102583" TargetMode="External"/><Relationship Id="rId78" Type="http://schemas.openxmlformats.org/officeDocument/2006/relationships/hyperlink" Target="https://login.consultant.ru/link/?req=doc&amp;base=RLAW073&amp;n=419357&amp;dst=100570" TargetMode="External"/><Relationship Id="rId81" Type="http://schemas.openxmlformats.org/officeDocument/2006/relationships/hyperlink" Target="consultantplus://offline/ref=EDD83F8CD76C8CE0D223BA118FC5544AB5F0768C700773A417C1EADD9828E38A23D4228B2A345E87F134513AC62614DFE79067C8D3C091D53A06C252i5R2J" TargetMode="External"/><Relationship Id="rId86" Type="http://schemas.openxmlformats.org/officeDocument/2006/relationships/hyperlink" Target="https://login.consultant.ru/link/?req=doc&amp;base=RLAW073&amp;n=419357&amp;dst=100101" TargetMode="External"/><Relationship Id="rId94" Type="http://schemas.openxmlformats.org/officeDocument/2006/relationships/hyperlink" Target="https://login.consultant.ru/link/?req=doc&amp;base=RLAW073&amp;n=410603" TargetMode="External"/><Relationship Id="rId4" Type="http://schemas.openxmlformats.org/officeDocument/2006/relationships/settings" Target="settings.xml"/><Relationship Id="rId9" Type="http://schemas.openxmlformats.org/officeDocument/2006/relationships/hyperlink" Target="consultantplus://offline/ref=3AD3BCDD9AC9201338DB4BB5C4E1BBE67C5C4E0196F42769976320F5C403050169DA5191AED09BB8D05365712D1553DF3670271AAAR43EO" TargetMode="External"/><Relationship Id="rId13" Type="http://schemas.openxmlformats.org/officeDocument/2006/relationships/hyperlink" Target="https://login.consultant.ru/link/?req=doc&amp;base=RLAW073&amp;n=419357&amp;dst=100570" TargetMode="External"/><Relationship Id="rId18" Type="http://schemas.openxmlformats.org/officeDocument/2006/relationships/hyperlink" Target="https://login.consultant.ru/link/?req=doc&amp;base=RLAW073&amp;n=420400&amp;dst=101498" TargetMode="External"/><Relationship Id="rId39" Type="http://schemas.openxmlformats.org/officeDocument/2006/relationships/hyperlink" Target="https://login.consultant.ru/link/?req=doc&amp;base=RLAW073&amp;n=434004&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D2B4D-1723-4C8A-B6FF-2C7A9B7A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46</Pages>
  <Words>18179</Words>
  <Characters>103624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voronovaev</dc:creator>
  <cp:lastModifiedBy>filippovama</cp:lastModifiedBy>
  <cp:revision>112</cp:revision>
  <cp:lastPrinted>2024-09-11T12:39:00Z</cp:lastPrinted>
  <dcterms:created xsi:type="dcterms:W3CDTF">2024-07-03T13:48:00Z</dcterms:created>
  <dcterms:modified xsi:type="dcterms:W3CDTF">2024-09-30T09:43:00Z</dcterms:modified>
</cp:coreProperties>
</file>