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  <w:highlight w:val="none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highlight w:val="none"/>
        </w:rPr>
        <w:t xml:space="preserve">от 01 октября 2024 г. №</w:t>
      </w:r>
      <w:r>
        <w:rPr>
          <w:rFonts w:cs="Times New Roman"/>
          <w:sz w:val="24"/>
          <w:szCs w:val="24"/>
        </w:rPr>
        <w:t xml:space="preserve"> 518-п</w:t>
      </w:r>
      <w:r>
        <w:rPr>
          <w:rFonts w:cs="Times New Roman"/>
          <w:sz w:val="24"/>
          <w:szCs w:val="24"/>
        </w:rPr>
      </w:r>
    </w:p>
    <w:p>
      <w:pPr>
        <w:pStyle w:val="918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18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18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18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18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18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4653" w:right="267" w:hanging="4387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335570</wp:posOffset>
                </wp:positionV>
                <wp:extent cx="6324300" cy="9525"/>
                <wp:effectExtent l="0" t="0" r="0" b="0"/>
                <wp:wrapTopAndBottom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5405312;o:allowoverlap:true;o:allowincell:true;mso-position-horizontal-relative:page;margin-left:62.86pt;mso-position-horizontal:absolute;mso-position-vertical-relative:line;margin-top:26.42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4.2.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садоводческих,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огороднических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или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дачных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некоммерческих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объединений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граждан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 xml:space="preserve">д.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Сергеевка)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20"/>
              <w:ind w:left="4133" w:right="411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20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0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0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0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0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Екимовское, д Сергеевка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0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0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0"/>
              <w:ind w:left="2165" w:right="215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104 445 м² ± 113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0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0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5" w:after="1" w:line="240" w:lineRule="auto"/>
        <w:rPr>
          <w:b/>
          <w:sz w:val="2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2958464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845002</wp:posOffset>
                </wp:positionV>
                <wp:extent cx="4991400" cy="952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32958464;o:allowoverlap:true;o:allowincell:true;mso-position-horizontal-relative:page;margin-left:167.81pt;mso-position-horizontal:absolute;mso-position-vertical-relative:page;margin-top:66.54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1"/>
        </w:rPr>
      </w:r>
      <w:r>
        <w:rPr>
          <w:b/>
          <w:sz w:val="21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2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55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20"/>
              <w:ind w:left="35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20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20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20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92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20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20"/>
              <w:ind w:left="51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20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20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0"/>
              <w:ind w:left="16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20"/>
              <w:ind w:left="13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434 693,38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1 317 162,63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260" w:right="0"/>
              <w:jc w:val="left"/>
              <w:spacing w:before="19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19" w:right="0"/>
              <w:spacing w:before="19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434 688,19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434 688,28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434 597,50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1 317 346,50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434 453,28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434 449,41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434 379,94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1 317 308,25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1 317 305,25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434 305,84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434 187,31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434 191,69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1 317 082,75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1 317 066,88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1 317 033,13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1 317 010,38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1 316 997,88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1 316 978,63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434 320,31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1 316 997,75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434 326,28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1 316 999,38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434 340,63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1 317 003,38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434 555,91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1 317 093,50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434 559,78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1 317 095,13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434 582,78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434 679,91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434 693,38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20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20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left="658" w:right="0"/>
              <w:jc w:val="left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0"/>
              <w:ind w:left="0" w:right="1273"/>
              <w:jc w:val="right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0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left="608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0"/>
              <w:ind w:left="0" w:right="1223"/>
              <w:jc w:val="righ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20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18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18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129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63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35406336;o:allowoverlap:true;o:allowincell:true;mso-position-horizontal-relative:page;margin-left:62.86pt;mso-position-horizontal:absolute;mso-position-vertical-relative:line;margin-top:14.50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Зона садоводческих, огороднических или дачных некоммерческих объединений граждан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920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920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920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920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920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920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Екимовское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0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920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0"/>
              <w:ind w:left="2165" w:right="215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1 329 189 м² ± 514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920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920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2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20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20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20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20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92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20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20"/>
              <w:ind w:left="51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20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20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2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2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434 839,44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1 318 803,75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2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2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434 853,59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1 318 832,25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434 874,16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1 318 943,88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434 890,88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1 319 015,50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434 937,63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1 319 127,13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434 940,78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1 319 152,38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434 923,75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1 319 169,00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434 870,84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1 319 175,75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434 807,63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434 752,69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1 319 240,13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434 708,53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1 319 265,13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434 556,66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1 319 353,38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1 319 369,50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434 505,75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1 319 361,00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434 490,41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1 319 348,88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434 478,13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1 319 341,88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434 464,88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1 319 344,00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434 446,63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1 319 355,25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434 425,44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1 319 380,88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434 411,34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1 319 401,25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434 392,38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1 319 422,00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434 377,47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1 319 430,13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434 358,78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1 319 431,25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434 334,13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1 319 429,25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1 319 469,25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434 294,53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1 319 403,00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434 319,97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1 319 382,38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434 377,00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1 319 335,25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434 421,69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1 319 295,38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434 482,56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1 319 227,25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434 506,53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1 319 197,75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434 543,66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1 319 155,38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1 319 027,75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434 670,94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1 318 975,50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434 730,09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1 318 886,13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434 760,16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1 318 844,13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434 805,47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1 318 792,00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434 824,88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1 318 774,50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434 838,41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1 318 801,63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434 839,44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1 318 803,75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2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260" w:right="0"/>
              <w:jc w:val="left"/>
              <w:spacing w:before="15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19" w:right="0"/>
              <w:spacing w:before="15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432 837,56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1 316 935,50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432 864,28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1 316 811,88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432 883,13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1 316 730,38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2959488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32959488;o:allowoverlap:true;o:allowincell:true;mso-position-horizontal-relative:page;margin-left:167.81pt;mso-position-horizontal:absolute;mso-position-vertical-relative:page;margin-top:67.29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2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2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432 933,38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1 316 614,38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92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92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433 419,06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1 316 758,25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433 503,97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1 316 782,13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433 571,09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1 316 800,63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433 929,31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1 316 898,00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433 925,50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1 316 906,13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433 835,56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1 316 954,00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1 316 988,88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1 317 018,25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1 317 029,75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1 317 050,00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433 824,41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433 841,13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433 842,16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433 848,38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433 850,00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433 854,53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433 844,34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433 846,09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433 860,28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433 850,00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433 848,59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433 848,34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433 814,94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433 805,41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433 814,66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1 317 312,38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433 816,81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1 317 329,13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433 809,41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1 317 328,63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1 317 300,88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433 648,97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1 317 336,25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1 317 337,88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433 660,72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1 317 342,75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433 667,91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1 317 347,13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1 317 367,13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1 317 372,75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1 317 375,75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1 317 394,00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2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2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92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92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433 680,53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433 654,84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433 642,09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433 604,06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433 583,78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433 587,69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433 600,72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433 632,44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433 634,47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433 642,00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433 687,31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433 678,09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433 670,94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433 667,44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433 674,81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433 688,16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433 693,72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433 699,09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433 702,25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433 561,47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433 541,25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433 548,28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433 585,28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433 583,84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433 573,38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1 317 617,38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433 536,38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433 530,00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433 459,13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1 317 756,38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433 465,28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1 317 760,00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433 520,00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1 317 791,13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433 533,78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1 317 801,38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433 548,81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1 317 813,13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433 565,91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1 317 823,50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433 579,00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1 317 830,25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433 586,16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1 317 835,00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433 549,47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1 317 894,25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433 513,91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1 317 932,38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433 486,50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1 317 966,25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433 466,28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1 318 000,00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433 455,22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1 318 015,38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433 437,19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1 318 044,50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433 408,69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1 318 086,00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433 337,06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1 318 146,63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2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0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2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433 274,53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1 318 184,50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260" w:right="0"/>
              <w:jc w:val="left"/>
              <w:spacing w:before="17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20"/>
              <w:ind w:left="19" w:right="0"/>
              <w:spacing w:before="17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433 246,91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1 318 187,75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433 219,25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1 318 186,00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433 182,25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1 318 169,88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433 148,38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1 318 153,88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433 107,00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1 318 100,00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433 055,63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1 318 031,00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433 019,50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433 009,16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1 317 980,38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433 008,69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433 003,72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1 317 936,50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432 999,56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1 317 916,88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432 967,69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1 317 898,63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432 957,00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1 317 889,38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432 802,63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1 317 822,88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432 383,31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1 317 651,38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432 392,25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1 317 633,75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432 510,88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1 317 606,63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432 511,28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432 538,62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432 553,35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432 633,18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432 659,64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432 684,28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432 728,08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432 759,30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432 743,35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1 317 508,27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432 837,05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432 844,81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432 848,83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432 845,56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432 842,53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432 933,22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432 952,06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1 317 439,88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432 923,59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1 317 385,63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432 839,31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1 317 362,88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432 818,28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1 317 309,63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432 828,50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432 834,45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432 847,69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1 317 206,25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432 831,53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432 779,34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  <w:t xml:space="preserve">1 317 150,88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20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20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20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20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20"/>
              <w:ind w:left="0" w:right="1273"/>
              <w:jc w:val="righ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20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920"/>
              <w:ind w:left="13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20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0"/>
              <w:ind w:left="0" w:right="1223"/>
              <w:jc w:val="righ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0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20"/>
              <w:ind w:left="19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>
        <w:t xml:space="preserve">                                                                                                                                                                                          »</w:t>
      </w:r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29579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2957952;o:allowoverlap:true;o:allowincell:true;mso-position-horizontal-relative:page;margin-left:291.50pt;mso-position-horizontal:absolute;mso-position-vertical-relative:page;margin-top:14.00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295846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50545" cy="35115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5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232958464;o:allowoverlap:true;o:allowincell:true;mso-position-horizontal-relative:page;margin-left:291.50pt;mso-position-horizontal:absolute;mso-position-vertical-relative:page;margin-top:14.00pt;mso-position-vertical:absolute;width:43.35pt;height:27.65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5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>
    <w:name w:val="Heading 1"/>
    <w:basedOn w:val="917"/>
    <w:next w:val="917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7">
    <w:name w:val="Heading 1 Char"/>
    <w:basedOn w:val="914"/>
    <w:link w:val="736"/>
    <w:uiPriority w:val="9"/>
    <w:rPr>
      <w:rFonts w:ascii="Arial" w:hAnsi="Arial" w:eastAsia="Arial" w:cs="Arial"/>
      <w:sz w:val="40"/>
      <w:szCs w:val="40"/>
    </w:rPr>
  </w:style>
  <w:style w:type="paragraph" w:styleId="738">
    <w:name w:val="Heading 2"/>
    <w:basedOn w:val="917"/>
    <w:next w:val="917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9">
    <w:name w:val="Heading 2 Char"/>
    <w:basedOn w:val="914"/>
    <w:link w:val="738"/>
    <w:uiPriority w:val="9"/>
    <w:rPr>
      <w:rFonts w:ascii="Arial" w:hAnsi="Arial" w:eastAsia="Arial" w:cs="Arial"/>
      <w:sz w:val="34"/>
    </w:rPr>
  </w:style>
  <w:style w:type="paragraph" w:styleId="740">
    <w:name w:val="Heading 3"/>
    <w:basedOn w:val="917"/>
    <w:next w:val="917"/>
    <w:link w:val="7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1">
    <w:name w:val="Heading 3 Char"/>
    <w:basedOn w:val="914"/>
    <w:link w:val="740"/>
    <w:uiPriority w:val="9"/>
    <w:rPr>
      <w:rFonts w:ascii="Arial" w:hAnsi="Arial" w:eastAsia="Arial" w:cs="Arial"/>
      <w:sz w:val="30"/>
      <w:szCs w:val="30"/>
    </w:rPr>
  </w:style>
  <w:style w:type="paragraph" w:styleId="742">
    <w:name w:val="Heading 4"/>
    <w:basedOn w:val="917"/>
    <w:next w:val="917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3">
    <w:name w:val="Heading 4 Char"/>
    <w:basedOn w:val="914"/>
    <w:link w:val="742"/>
    <w:uiPriority w:val="9"/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917"/>
    <w:next w:val="917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5">
    <w:name w:val="Heading 5 Char"/>
    <w:basedOn w:val="914"/>
    <w:link w:val="744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17"/>
    <w:next w:val="917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basedOn w:val="914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17"/>
    <w:next w:val="917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basedOn w:val="914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17"/>
    <w:next w:val="917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basedOn w:val="914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17"/>
    <w:next w:val="917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basedOn w:val="914"/>
    <w:link w:val="752"/>
    <w:uiPriority w:val="9"/>
    <w:rPr>
      <w:rFonts w:ascii="Arial" w:hAnsi="Arial" w:eastAsia="Arial" w:cs="Arial"/>
      <w:i/>
      <w:iCs/>
      <w:sz w:val="21"/>
      <w:szCs w:val="21"/>
    </w:rPr>
  </w:style>
  <w:style w:type="table" w:styleId="75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55">
    <w:name w:val="No Spacing"/>
    <w:uiPriority w:val="1"/>
    <w:qFormat/>
    <w:pPr>
      <w:spacing w:before="0" w:after="0" w:line="240" w:lineRule="auto"/>
    </w:pPr>
  </w:style>
  <w:style w:type="paragraph" w:styleId="756">
    <w:name w:val="Title"/>
    <w:basedOn w:val="917"/>
    <w:next w:val="917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>
    <w:name w:val="Title Char"/>
    <w:basedOn w:val="914"/>
    <w:link w:val="756"/>
    <w:uiPriority w:val="10"/>
    <w:rPr>
      <w:sz w:val="48"/>
      <w:szCs w:val="48"/>
    </w:rPr>
  </w:style>
  <w:style w:type="paragraph" w:styleId="758">
    <w:name w:val="Subtitle"/>
    <w:basedOn w:val="917"/>
    <w:next w:val="917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basedOn w:val="914"/>
    <w:link w:val="758"/>
    <w:uiPriority w:val="11"/>
    <w:rPr>
      <w:sz w:val="24"/>
      <w:szCs w:val="24"/>
    </w:rPr>
  </w:style>
  <w:style w:type="paragraph" w:styleId="760">
    <w:name w:val="Quote"/>
    <w:basedOn w:val="917"/>
    <w:next w:val="917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7"/>
    <w:next w:val="917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paragraph" w:styleId="764">
    <w:name w:val="Header"/>
    <w:basedOn w:val="917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Header Char"/>
    <w:basedOn w:val="914"/>
    <w:link w:val="764"/>
    <w:uiPriority w:val="99"/>
  </w:style>
  <w:style w:type="paragraph" w:styleId="766">
    <w:name w:val="Footer"/>
    <w:basedOn w:val="917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Footer Char"/>
    <w:basedOn w:val="914"/>
    <w:link w:val="766"/>
    <w:uiPriority w:val="99"/>
  </w:style>
  <w:style w:type="paragraph" w:styleId="768">
    <w:name w:val="Caption"/>
    <w:basedOn w:val="917"/>
    <w:next w:val="9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768"/>
    <w:link w:val="766"/>
    <w:uiPriority w:val="99"/>
  </w:style>
  <w:style w:type="table" w:styleId="770">
    <w:name w:val="Table Grid"/>
    <w:basedOn w:val="7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7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basedOn w:val="914"/>
    <w:uiPriority w:val="99"/>
    <w:unhideWhenUsed/>
    <w:rPr>
      <w:vertAlign w:val="superscript"/>
    </w:rPr>
  </w:style>
  <w:style w:type="paragraph" w:styleId="900">
    <w:name w:val="endnote text"/>
    <w:basedOn w:val="917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basedOn w:val="914"/>
    <w:uiPriority w:val="99"/>
    <w:semiHidden/>
    <w:unhideWhenUsed/>
    <w:rPr>
      <w:vertAlign w:val="superscript"/>
    </w:rPr>
  </w:style>
  <w:style w:type="paragraph" w:styleId="903">
    <w:name w:val="toc 1"/>
    <w:basedOn w:val="917"/>
    <w:next w:val="917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7"/>
    <w:next w:val="917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7"/>
    <w:next w:val="917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7"/>
    <w:next w:val="917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7"/>
    <w:next w:val="917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7"/>
    <w:next w:val="917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7"/>
    <w:next w:val="917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7"/>
    <w:next w:val="917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7"/>
    <w:next w:val="917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7"/>
    <w:next w:val="917"/>
    <w:uiPriority w:val="99"/>
    <w:unhideWhenUsed/>
    <w:pPr>
      <w:spacing w:after="0" w:afterAutospacing="0"/>
    </w:pPr>
  </w:style>
  <w:style w:type="character" w:styleId="914" w:default="1">
    <w:name w:val="Default Paragraph Font"/>
    <w:uiPriority w:val="1"/>
    <w:semiHidden/>
    <w:unhideWhenUsed/>
  </w:style>
  <w:style w:type="table" w:styleId="91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16" w:default="1">
    <w:name w:val="No List"/>
    <w:uiPriority w:val="99"/>
    <w:semiHidden/>
    <w:unhideWhenUsed/>
  </w:style>
  <w:style w:type="paragraph" w:styleId="91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18">
    <w:name w:val="Body Text"/>
    <w:basedOn w:val="917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919">
    <w:name w:val="List Paragraph"/>
    <w:basedOn w:val="917"/>
    <w:uiPriority w:val="1"/>
    <w:qFormat/>
    <w:rPr>
      <w:lang w:val="ru-RU" w:eastAsia="en-US" w:bidi="ar-SA"/>
    </w:rPr>
  </w:style>
  <w:style w:type="paragraph" w:styleId="920">
    <w:name w:val="Table Paragraph"/>
    <w:basedOn w:val="917"/>
    <w:uiPriority w:val="1"/>
    <w:qFormat/>
    <w:pPr>
      <w:ind w:left="163" w:right="148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2024-09-25T09:11:51Z</dcterms:created>
  <dcterms:modified xsi:type="dcterms:W3CDTF">2024-10-02T09:18:16Z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</Properties>
</file>