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3C38CE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5134627A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5C0726E8" w14:textId="69816BFC" w:rsidR="00B80900" w:rsidRDefault="00B80900" w:rsidP="00B8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сентября 2024 г.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284843" w14:textId="77777777" w:rsidR="00704E72" w:rsidRDefault="00704E72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C1C35" w14:textId="54807299" w:rsidR="00704E72" w:rsidRPr="003C38CE" w:rsidRDefault="00704E72" w:rsidP="00704E7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68C31476" w14:textId="77777777" w:rsidR="00704E72" w:rsidRPr="003C38CE" w:rsidRDefault="00704E72" w:rsidP="00704E7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1D0D6DE2" w14:textId="77777777" w:rsidR="00420BFC" w:rsidRPr="00420BFC" w:rsidRDefault="00420BFC" w:rsidP="00420BFC">
            <w:pPr>
              <w:spacing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20BF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от 30.04.2019 № 4</w:t>
            </w:r>
          </w:p>
          <w:p w14:paraId="749872D7" w14:textId="559700FB" w:rsidR="00052E11" w:rsidRPr="003C38CE" w:rsidRDefault="00052E11" w:rsidP="0070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14:paraId="63721640" w14:textId="34EFC36E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AD2BE2" w14:textId="77777777" w:rsidR="00704E72" w:rsidRDefault="00704E72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3C52C8" w14:textId="77777777" w:rsidR="00420BFC" w:rsidRDefault="00420BFC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7E409FA4" w14:textId="77777777" w:rsidR="00420BFC" w:rsidRDefault="00420BFC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Рязанской области </w:t>
      </w:r>
    </w:p>
    <w:p w14:paraId="1FEFD13C" w14:textId="77777777" w:rsidR="00420BFC" w:rsidRDefault="00420BFC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физической культуры и спорта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</w:p>
    <w:p w14:paraId="22297303" w14:textId="77777777" w:rsidR="00420BFC" w:rsidRDefault="00420BFC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своих супруги (супруга) </w:t>
      </w:r>
    </w:p>
    <w:p w14:paraId="7FCE8107" w14:textId="3AF3484D" w:rsidR="00420BFC" w:rsidRDefault="00420BFC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</w:p>
    <w:p w14:paraId="37C9412B" w14:textId="6C3AF7AB" w:rsidR="00704E72" w:rsidRPr="008F0E6D" w:rsidRDefault="00704E72" w:rsidP="00704E7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D785451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30F00" w14:textId="777777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Должности государственной гражданской службы Рязанской области, включенные в </w:t>
      </w:r>
      <w:r w:rsidRPr="000863D6">
        <w:rPr>
          <w:rFonts w:ascii="Times New Roman" w:hAnsi="Times New Roman" w:cs="Times New Roman"/>
          <w:sz w:val="28"/>
          <w:szCs w:val="28"/>
        </w:rPr>
        <w:t xml:space="preserve">соответствии с разделом I перечня </w:t>
      </w:r>
      <w:r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Рязанской области от 10.08.2009 № 222-пг:</w:t>
      </w:r>
    </w:p>
    <w:p w14:paraId="6DF35933" w14:textId="777777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высшая группа должностей категории «руководители», замещаемая на неопределенный срок полномочий:</w:t>
      </w:r>
    </w:p>
    <w:p w14:paraId="2BB1F071" w14:textId="777777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министра физической культуры и спорта Рязанской области;</w:t>
      </w:r>
    </w:p>
    <w:p w14:paraId="6461DCB7" w14:textId="45AB0A78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развития спорта высших достижений;</w:t>
      </w:r>
    </w:p>
    <w:p w14:paraId="2A31C500" w14:textId="1C8DEAD6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кадровой, правовой, организационной работы и статистической отчетности;</w:t>
      </w:r>
    </w:p>
    <w:p w14:paraId="21B6463D" w14:textId="5F6215E3" w:rsidR="008E1E63" w:rsidRDefault="008E1E63" w:rsidP="008E1E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информационно-аналитической работы;</w:t>
      </w:r>
    </w:p>
    <w:p w14:paraId="10561B6F" w14:textId="21CC9D13" w:rsidR="008E1E63" w:rsidRDefault="008E1E63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массового спорта;</w:t>
      </w:r>
    </w:p>
    <w:p w14:paraId="525F6BD0" w14:textId="6B40D0B9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развития материально-технической базы спорта;</w:t>
      </w:r>
    </w:p>
    <w:p w14:paraId="31B7EA19" w14:textId="777777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бюджетного планирования и аудита;</w:t>
      </w:r>
    </w:p>
    <w:p w14:paraId="779C8B42" w14:textId="0D1D4ECB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главная группа должностей категории «руководители», замещаемая на неопределенный срок полномочий:</w:t>
      </w:r>
    </w:p>
    <w:p w14:paraId="4B975C6F" w14:textId="03FA08D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развития спорта высших достижений;</w:t>
      </w:r>
    </w:p>
    <w:p w14:paraId="2A31E544" w14:textId="4227435A" w:rsidR="008E1E63" w:rsidRDefault="008E1E63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кадровой, правовой, организационной работы и статистической отчетности;</w:t>
      </w:r>
    </w:p>
    <w:p w14:paraId="08C1F91A" w14:textId="49C48741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заместитель начальника отдела развития материально-технической базы спорта;</w:t>
      </w:r>
    </w:p>
    <w:p w14:paraId="41FA5324" w14:textId="084E9279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</w:t>
      </w:r>
      <w:r w:rsidRPr="00C7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планирования и аудита.</w:t>
      </w:r>
    </w:p>
    <w:p w14:paraId="3B54623F" w14:textId="58EE5385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Конкретные должности государственной гражданской службы Рязанской области, включенные в соответствии с </w:t>
      </w:r>
      <w:r w:rsidRPr="000863D6">
        <w:rPr>
          <w:rFonts w:ascii="Times New Roman" w:hAnsi="Times New Roman" w:cs="Times New Roman"/>
          <w:sz w:val="28"/>
          <w:szCs w:val="28"/>
        </w:rPr>
        <w:t xml:space="preserve">разделом II </w:t>
      </w:r>
      <w:r>
        <w:rPr>
          <w:rFonts w:ascii="Times New Roman" w:hAnsi="Times New Roman" w:cs="Times New Roman"/>
          <w:sz w:val="28"/>
          <w:szCs w:val="28"/>
        </w:rPr>
        <w:t xml:space="preserve">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Рязанской области от 10.08.2009 </w:t>
      </w:r>
      <w:r w:rsidR="00AC5C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222-пг:</w:t>
      </w:r>
    </w:p>
    <w:p w14:paraId="2F49E062" w14:textId="777777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главная группа должностей категории «специалисты», замещаемая на неопределенный срок полномочий:</w:t>
      </w:r>
    </w:p>
    <w:p w14:paraId="4031CCBE" w14:textId="4A06F7B2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отдела развития спорта высших достижений;</w:t>
      </w:r>
    </w:p>
    <w:p w14:paraId="51887741" w14:textId="085954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отдела по работе с учреждениями спортивной направленности, развития адаптивного спорта и организации физкультурных мероприятий;</w:t>
      </w:r>
    </w:p>
    <w:p w14:paraId="660A02D0" w14:textId="66986A3C" w:rsidR="00AC5C4A" w:rsidRDefault="00AC5C4A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отдела информационно-аналитической работы;</w:t>
      </w:r>
    </w:p>
    <w:p w14:paraId="7B53D778" w14:textId="003066E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отдела развития материально-технической базы спорта;</w:t>
      </w:r>
    </w:p>
    <w:p w14:paraId="5A7E1525" w14:textId="777777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отдела бюджетного планирования и аудита;</w:t>
      </w:r>
    </w:p>
    <w:p w14:paraId="31FE24B4" w14:textId="77777777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ведущая группа должностей категории «специалисты», замещаемая на неопределенный срок полномочий:</w:t>
      </w:r>
    </w:p>
    <w:p w14:paraId="7DD2D551" w14:textId="0B5FCC4C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кадровой, правовой, организационной работы и статистической отчетности.»</w:t>
      </w:r>
    </w:p>
    <w:p w14:paraId="4D85C377" w14:textId="4B822505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42E7D" w14:textId="77777777" w:rsidR="00704E72" w:rsidRPr="00CD308F" w:rsidRDefault="00704E72" w:rsidP="00704E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4E72" w:rsidRPr="00CD308F" w:rsidSect="008F57B4">
      <w:headerReference w:type="default" r:id="rId6"/>
      <w:pgSz w:w="11905" w:h="16838"/>
      <w:pgMar w:top="993" w:right="567" w:bottom="567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75D9" w14:textId="77777777" w:rsidR="00625143" w:rsidRDefault="00625143">
      <w:pPr>
        <w:spacing w:after="0" w:line="240" w:lineRule="auto"/>
      </w:pPr>
      <w:r>
        <w:separator/>
      </w:r>
    </w:p>
  </w:endnote>
  <w:endnote w:type="continuationSeparator" w:id="0">
    <w:p w14:paraId="71C6DBAE" w14:textId="77777777" w:rsidR="00625143" w:rsidRDefault="0062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8395" w14:textId="77777777" w:rsidR="00625143" w:rsidRDefault="00625143">
      <w:pPr>
        <w:spacing w:after="0" w:line="240" w:lineRule="auto"/>
      </w:pPr>
      <w:r>
        <w:separator/>
      </w:r>
    </w:p>
  </w:footnote>
  <w:footnote w:type="continuationSeparator" w:id="0">
    <w:p w14:paraId="01DFC1D2" w14:textId="77777777" w:rsidR="00625143" w:rsidRDefault="0062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017E2"/>
    <w:rsid w:val="0001171B"/>
    <w:rsid w:val="00042E17"/>
    <w:rsid w:val="00052E11"/>
    <w:rsid w:val="000549CC"/>
    <w:rsid w:val="0006522A"/>
    <w:rsid w:val="00077C44"/>
    <w:rsid w:val="000A7EF4"/>
    <w:rsid w:val="000B3F1F"/>
    <w:rsid w:val="000B4FC9"/>
    <w:rsid w:val="000D641A"/>
    <w:rsid w:val="000D7763"/>
    <w:rsid w:val="00107162"/>
    <w:rsid w:val="00121E7A"/>
    <w:rsid w:val="00171216"/>
    <w:rsid w:val="001720C2"/>
    <w:rsid w:val="0018541A"/>
    <w:rsid w:val="001957F6"/>
    <w:rsid w:val="001B78C1"/>
    <w:rsid w:val="001C1C3D"/>
    <w:rsid w:val="001C3ED4"/>
    <w:rsid w:val="001E20ED"/>
    <w:rsid w:val="001F338A"/>
    <w:rsid w:val="001F3CBE"/>
    <w:rsid w:val="00274642"/>
    <w:rsid w:val="002761AB"/>
    <w:rsid w:val="0027797B"/>
    <w:rsid w:val="00293D01"/>
    <w:rsid w:val="002C04EA"/>
    <w:rsid w:val="002C059B"/>
    <w:rsid w:val="002C3477"/>
    <w:rsid w:val="002C5BCB"/>
    <w:rsid w:val="00307495"/>
    <w:rsid w:val="00317F16"/>
    <w:rsid w:val="00324094"/>
    <w:rsid w:val="00335873"/>
    <w:rsid w:val="00336372"/>
    <w:rsid w:val="003401D6"/>
    <w:rsid w:val="00340DF3"/>
    <w:rsid w:val="00381910"/>
    <w:rsid w:val="0038362A"/>
    <w:rsid w:val="00385480"/>
    <w:rsid w:val="00394D8F"/>
    <w:rsid w:val="003B2558"/>
    <w:rsid w:val="003C38CE"/>
    <w:rsid w:val="003D2532"/>
    <w:rsid w:val="003F42C8"/>
    <w:rsid w:val="00402C8F"/>
    <w:rsid w:val="00413432"/>
    <w:rsid w:val="0041518E"/>
    <w:rsid w:val="00420BFC"/>
    <w:rsid w:val="00426FE9"/>
    <w:rsid w:val="00445E0C"/>
    <w:rsid w:val="00492591"/>
    <w:rsid w:val="004C4A36"/>
    <w:rsid w:val="004F182D"/>
    <w:rsid w:val="0052104D"/>
    <w:rsid w:val="00525EA4"/>
    <w:rsid w:val="00533413"/>
    <w:rsid w:val="00551F31"/>
    <w:rsid w:val="005610F8"/>
    <w:rsid w:val="005642F4"/>
    <w:rsid w:val="00567A7C"/>
    <w:rsid w:val="00572681"/>
    <w:rsid w:val="0057713D"/>
    <w:rsid w:val="005845DD"/>
    <w:rsid w:val="005A7E4B"/>
    <w:rsid w:val="005B10BA"/>
    <w:rsid w:val="005C74F8"/>
    <w:rsid w:val="0060288C"/>
    <w:rsid w:val="006169A1"/>
    <w:rsid w:val="00621411"/>
    <w:rsid w:val="00621457"/>
    <w:rsid w:val="00625143"/>
    <w:rsid w:val="0063100F"/>
    <w:rsid w:val="00631717"/>
    <w:rsid w:val="00640C80"/>
    <w:rsid w:val="00645DF8"/>
    <w:rsid w:val="00661684"/>
    <w:rsid w:val="00670AC8"/>
    <w:rsid w:val="006752CB"/>
    <w:rsid w:val="006874CD"/>
    <w:rsid w:val="006B0241"/>
    <w:rsid w:val="006D743D"/>
    <w:rsid w:val="006E55CF"/>
    <w:rsid w:val="006F0D81"/>
    <w:rsid w:val="00700DFC"/>
    <w:rsid w:val="00704E72"/>
    <w:rsid w:val="00713EBB"/>
    <w:rsid w:val="007150AE"/>
    <w:rsid w:val="00733303"/>
    <w:rsid w:val="00766924"/>
    <w:rsid w:val="00787E42"/>
    <w:rsid w:val="00796CBC"/>
    <w:rsid w:val="007E2BC4"/>
    <w:rsid w:val="0081517D"/>
    <w:rsid w:val="00821861"/>
    <w:rsid w:val="00832F57"/>
    <w:rsid w:val="00854A3A"/>
    <w:rsid w:val="008809A1"/>
    <w:rsid w:val="008A0FD9"/>
    <w:rsid w:val="008B2271"/>
    <w:rsid w:val="008B4AFC"/>
    <w:rsid w:val="008E1E63"/>
    <w:rsid w:val="008E27DB"/>
    <w:rsid w:val="008E3C50"/>
    <w:rsid w:val="008F57B4"/>
    <w:rsid w:val="00913D35"/>
    <w:rsid w:val="0093707C"/>
    <w:rsid w:val="00977933"/>
    <w:rsid w:val="00981EAC"/>
    <w:rsid w:val="009872C8"/>
    <w:rsid w:val="009F6EBC"/>
    <w:rsid w:val="00A12186"/>
    <w:rsid w:val="00A33B59"/>
    <w:rsid w:val="00A41BA3"/>
    <w:rsid w:val="00A70635"/>
    <w:rsid w:val="00A71ECE"/>
    <w:rsid w:val="00AA4081"/>
    <w:rsid w:val="00AB52C4"/>
    <w:rsid w:val="00AC5C4A"/>
    <w:rsid w:val="00AF2BFF"/>
    <w:rsid w:val="00B16D30"/>
    <w:rsid w:val="00B42558"/>
    <w:rsid w:val="00B53E4E"/>
    <w:rsid w:val="00B603E5"/>
    <w:rsid w:val="00B649F0"/>
    <w:rsid w:val="00B70E93"/>
    <w:rsid w:val="00B741D2"/>
    <w:rsid w:val="00B753E5"/>
    <w:rsid w:val="00B80900"/>
    <w:rsid w:val="00B81647"/>
    <w:rsid w:val="00B84E5F"/>
    <w:rsid w:val="00BF2544"/>
    <w:rsid w:val="00BF6298"/>
    <w:rsid w:val="00C02815"/>
    <w:rsid w:val="00C06896"/>
    <w:rsid w:val="00C22C0E"/>
    <w:rsid w:val="00C25045"/>
    <w:rsid w:val="00C33EA5"/>
    <w:rsid w:val="00C55E91"/>
    <w:rsid w:val="00C64FAE"/>
    <w:rsid w:val="00CB04E0"/>
    <w:rsid w:val="00CD308F"/>
    <w:rsid w:val="00CD5985"/>
    <w:rsid w:val="00CE3362"/>
    <w:rsid w:val="00D02DC4"/>
    <w:rsid w:val="00D0694F"/>
    <w:rsid w:val="00D15CA8"/>
    <w:rsid w:val="00D26BA9"/>
    <w:rsid w:val="00D36E13"/>
    <w:rsid w:val="00D72280"/>
    <w:rsid w:val="00DF6D10"/>
    <w:rsid w:val="00E0094B"/>
    <w:rsid w:val="00E14A5E"/>
    <w:rsid w:val="00E206E9"/>
    <w:rsid w:val="00E2177D"/>
    <w:rsid w:val="00E55FCB"/>
    <w:rsid w:val="00E656C0"/>
    <w:rsid w:val="00E80D50"/>
    <w:rsid w:val="00E944F2"/>
    <w:rsid w:val="00EA043B"/>
    <w:rsid w:val="00EC2E5B"/>
    <w:rsid w:val="00EE4624"/>
    <w:rsid w:val="00F05048"/>
    <w:rsid w:val="00F20EB0"/>
    <w:rsid w:val="00F274AA"/>
    <w:rsid w:val="00F60960"/>
    <w:rsid w:val="00F73851"/>
    <w:rsid w:val="00F74D6C"/>
    <w:rsid w:val="00FB15FE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3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E1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127</cp:revision>
  <cp:lastPrinted>2024-09-19T09:59:00Z</cp:lastPrinted>
  <dcterms:created xsi:type="dcterms:W3CDTF">2020-01-22T14:06:00Z</dcterms:created>
  <dcterms:modified xsi:type="dcterms:W3CDTF">2024-10-01T11:20:00Z</dcterms:modified>
</cp:coreProperties>
</file>