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1556C" w:rsidTr="00CE38EE">
        <w:tc>
          <w:tcPr>
            <w:tcW w:w="10326" w:type="dxa"/>
            <w:shd w:val="clear" w:color="auto" w:fill="auto"/>
          </w:tcPr>
          <w:p w:rsidR="00190FF9" w:rsidRPr="00F1556C" w:rsidRDefault="00190FF9" w:rsidP="00F1556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1556C" w:rsidRPr="00F1556C" w:rsidRDefault="00190FF9" w:rsidP="00F1556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556C" w:rsidRDefault="00F1556C" w:rsidP="00F1556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к распоряжению Губернатора   Рязанской области</w:t>
            </w:r>
          </w:p>
        </w:tc>
      </w:tr>
      <w:tr w:rsidR="00F1556C" w:rsidRPr="00F1556C" w:rsidTr="00CE38EE">
        <w:tc>
          <w:tcPr>
            <w:tcW w:w="10326" w:type="dxa"/>
            <w:shd w:val="clear" w:color="auto" w:fill="auto"/>
          </w:tcPr>
          <w:p w:rsidR="00F1556C" w:rsidRPr="00F1556C" w:rsidRDefault="00F1556C" w:rsidP="00F1556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1556C" w:rsidRPr="00F1556C" w:rsidRDefault="006E5B3D" w:rsidP="00F1556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19.12.2024 № 520-рг</w:t>
            </w:r>
            <w:bookmarkStart w:id="0" w:name="_GoBack"/>
            <w:bookmarkEnd w:id="0"/>
          </w:p>
        </w:tc>
      </w:tr>
      <w:tr w:rsidR="00F1556C" w:rsidRPr="00F1556C" w:rsidTr="00CE38EE">
        <w:tc>
          <w:tcPr>
            <w:tcW w:w="10326" w:type="dxa"/>
            <w:shd w:val="clear" w:color="auto" w:fill="auto"/>
          </w:tcPr>
          <w:p w:rsidR="00F1556C" w:rsidRPr="00F1556C" w:rsidRDefault="00F1556C" w:rsidP="00F1556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1556C" w:rsidRPr="00F1556C" w:rsidRDefault="00F1556C" w:rsidP="00F1556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56C" w:rsidRPr="004A420A" w:rsidRDefault="00F1556C" w:rsidP="00F1556C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F1556C" w:rsidRPr="004A420A" w:rsidRDefault="00F1556C" w:rsidP="00F1556C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F1556C" w:rsidRPr="00F1556C" w:rsidRDefault="00F1556C" w:rsidP="00F1556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1556C">
        <w:rPr>
          <w:rFonts w:ascii="Times New Roman" w:hAnsi="Times New Roman"/>
          <w:sz w:val="28"/>
          <w:szCs w:val="28"/>
        </w:rPr>
        <w:t>ГРАФИК</w:t>
      </w:r>
    </w:p>
    <w:p w:rsidR="00F1556C" w:rsidRDefault="00F1556C" w:rsidP="00F1556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1556C">
        <w:rPr>
          <w:rFonts w:ascii="Times New Roman" w:hAnsi="Times New Roman"/>
          <w:sz w:val="28"/>
          <w:szCs w:val="28"/>
        </w:rPr>
        <w:t>личного приема граждан в Приемной</w:t>
      </w:r>
    </w:p>
    <w:p w:rsidR="00F1556C" w:rsidRPr="00F1556C" w:rsidRDefault="00F1556C" w:rsidP="00F1556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1556C">
        <w:rPr>
          <w:rFonts w:ascii="Times New Roman" w:hAnsi="Times New Roman"/>
          <w:sz w:val="28"/>
          <w:szCs w:val="28"/>
        </w:rPr>
        <w:t>Правительства Рязанской области на 2025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556C" w:rsidRPr="00F1556C" w:rsidRDefault="00F1556C" w:rsidP="00F1556C">
      <w:pPr>
        <w:spacing w:line="228" w:lineRule="auto"/>
        <w:rPr>
          <w:rFonts w:ascii="Times New Roman" w:hAnsi="Times New Roman"/>
          <w:sz w:val="28"/>
          <w:szCs w:val="28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2037"/>
        <w:gridCol w:w="1747"/>
        <w:gridCol w:w="2184"/>
        <w:gridCol w:w="2183"/>
        <w:gridCol w:w="2405"/>
      </w:tblGrid>
      <w:tr w:rsidR="00F1556C" w:rsidRPr="00F1556C" w:rsidTr="00F1556C">
        <w:tc>
          <w:tcPr>
            <w:tcW w:w="3846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37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47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84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83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05" w:type="dxa"/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</w:tbl>
    <w:p w:rsidR="00F1556C" w:rsidRPr="00F1556C" w:rsidRDefault="00F1556C" w:rsidP="00F1556C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6"/>
        <w:gridCol w:w="2037"/>
        <w:gridCol w:w="1747"/>
        <w:gridCol w:w="2184"/>
        <w:gridCol w:w="2183"/>
        <w:gridCol w:w="2405"/>
      </w:tblGrid>
      <w:tr w:rsidR="00F1556C" w:rsidRPr="00F1556C" w:rsidTr="00F1556C">
        <w:trPr>
          <w:tblHeader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Губернатор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осуществляет прием граждан в соответствии с рабочим графиком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</w:t>
            </w:r>
          </w:p>
        </w:tc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осуществляет прием граждан в соответствии с рабочим графиком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четвертая пятница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сфере экономики)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четвертая среда месяца </w:t>
            </w:r>
            <w:r w:rsidRPr="00F1556C">
              <w:rPr>
                <w:rFonts w:ascii="Times New Roman" w:hAnsi="Times New Roman"/>
                <w:sz w:val="28"/>
                <w:szCs w:val="28"/>
              </w:rPr>
              <w:br/>
              <w:t>10.00-12.00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сфере цифрового развития и спорта)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первая среда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социальной сфере)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первая среда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сфере сельского хозяйства и продовольствия)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четвертый четверг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pStyle w:val="ConsPlusNormal"/>
              <w:spacing w:line="24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Председателя Правительства Рязанской области (в сфере жилищно-коммунального хозяйства)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второй четверг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pStyle w:val="ConsPlusNormal"/>
              <w:spacing w:line="24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четвертый четверг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Руководитель аппарата Губернатора и Правительства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четвертая среда месяца </w:t>
            </w:r>
            <w:r w:rsidRPr="00F1556C">
              <w:rPr>
                <w:rFonts w:ascii="Times New Roman" w:hAnsi="Times New Roman"/>
                <w:sz w:val="28"/>
                <w:szCs w:val="28"/>
              </w:rPr>
              <w:br/>
              <w:t>14.30-16.30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  <w:r w:rsidRPr="00F1556C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вторая пятница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природопользования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первый четверг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территориальной политики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третий четверг месяца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социальной защиты населения </w:t>
            </w:r>
            <w:r w:rsidRPr="00F1556C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первая пятница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09.00-11.00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первый четверг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lastRenderedPageBreak/>
              <w:t>Министр имущественных и земельных отношений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третий понедельник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третья среда месяца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Министр строительного комплекса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первый понедельник месяца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культуры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третья пятница месяца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вторая среда месяца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Министр физической культуры и спорта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первый вторник месяца 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Министр сельского хозяйства и продовольствия </w:t>
            </w:r>
            <w:r w:rsidRPr="00F1556C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второй понедельник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Министр образования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6C" w:rsidRPr="00F1556C" w:rsidRDefault="00F1556C" w:rsidP="00E95F2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вторник месяца</w:t>
            </w:r>
          </w:p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56C" w:rsidRPr="00F1556C" w:rsidTr="00F1556C">
        <w:trPr>
          <w:trHeight w:val="85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lastRenderedPageBreak/>
              <w:t>Министр цифрового развития, информационных технологий и связи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третий понедельник месяца </w:t>
            </w:r>
          </w:p>
          <w:p w:rsidR="00F1556C" w:rsidRPr="00F1556C" w:rsidRDefault="00F1556C" w:rsidP="00F1556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556C" w:rsidRPr="00F1556C" w:rsidRDefault="00F1556C" w:rsidP="00E95F2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rPr>
          <w:trHeight w:val="85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Председатель комитета инвестиций и туризма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второй вторник месяца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rPr>
          <w:trHeight w:val="85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Председатель комитета по информации и массовым коммуникациям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третья среда месяца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rPr>
          <w:trHeight w:val="85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Председатель комитета по делам молодежи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вторая пятница месяца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четвертый понедельник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главного управления по взаимодействию с федеральными территориальными органами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второй понедельник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Председатель антикоррупционного комитета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третья пятница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главного управления «Региональная энергетическая комиссия»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четвертый понедельник месяца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 11.00-13.00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главного управления архитектуры и градостроительства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вторая среда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главного архивного управления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второй четверг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Начальник главного </w:t>
            </w:r>
            <w:proofErr w:type="gramStart"/>
            <w:r w:rsidRPr="00F1556C">
              <w:rPr>
                <w:rFonts w:ascii="Times New Roman" w:hAnsi="Times New Roman"/>
                <w:sz w:val="28"/>
                <w:szCs w:val="28"/>
              </w:rPr>
              <w:t>управления записи актов гражданского состояния Рязанской области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первая пятница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главного управления ветеринарии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третий четверг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первый понедельник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государственной жилищной инспекции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четвертая пятница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4A420A" w:rsidRPr="00F1556C" w:rsidTr="00F1556C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строительного надзора Рязанской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 xml:space="preserve">третий вторник месяца </w:t>
            </w:r>
          </w:p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C">
              <w:rPr>
                <w:rFonts w:ascii="Times New Roman" w:hAnsi="Times New Roman"/>
                <w:sz w:val="28"/>
                <w:szCs w:val="28"/>
              </w:rPr>
              <w:t>14.30-16.30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A420A" w:rsidRPr="00F1556C" w:rsidRDefault="004A420A" w:rsidP="004A4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56C" w:rsidRPr="00F1556C" w:rsidRDefault="00F1556C" w:rsidP="00F1556C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10"/>
          <w:szCs w:val="10"/>
        </w:rPr>
      </w:pPr>
    </w:p>
    <w:p w:rsidR="00F1556C" w:rsidRPr="00F1556C" w:rsidRDefault="00F1556C" w:rsidP="00F1556C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56C">
        <w:rPr>
          <w:rFonts w:ascii="Times New Roman" w:hAnsi="Times New Roman"/>
          <w:sz w:val="28"/>
          <w:szCs w:val="28"/>
        </w:rPr>
        <w:t>При совпадении дня личного приема и нерабочего праздничного дня личный прием переносится на другой рабочий день по согласованию.</w:t>
      </w:r>
    </w:p>
    <w:sectPr w:rsidR="00F1556C" w:rsidRPr="00F1556C" w:rsidSect="00F1556C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7A" w:rsidRDefault="00AE167A">
      <w:r>
        <w:separator/>
      </w:r>
    </w:p>
  </w:endnote>
  <w:endnote w:type="continuationSeparator" w:id="0">
    <w:p w:rsidR="00AE167A" w:rsidRDefault="00AE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7A" w:rsidRDefault="00AE167A">
      <w:r>
        <w:separator/>
      </w:r>
    </w:p>
  </w:footnote>
  <w:footnote w:type="continuationSeparator" w:id="0">
    <w:p w:rsidR="00AE167A" w:rsidRDefault="00AE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E5B3D">
      <w:rPr>
        <w:rFonts w:ascii="Times New Roman" w:hAnsi="Times New Roman"/>
        <w:noProof/>
        <w:sz w:val="24"/>
        <w:szCs w:val="24"/>
      </w:rPr>
      <w:t>5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45w46yasBcOxO7GcERMAfzp+II=" w:salt="8zcHjIb6heQDYIrylZg5n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420A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E5B3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C48A3"/>
    <w:rsid w:val="009D3E8C"/>
    <w:rsid w:val="009E3A0E"/>
    <w:rsid w:val="00A1314B"/>
    <w:rsid w:val="00A13160"/>
    <w:rsid w:val="00A137D3"/>
    <w:rsid w:val="00A44A8F"/>
    <w:rsid w:val="00A4765C"/>
    <w:rsid w:val="00A51D96"/>
    <w:rsid w:val="00A85EA2"/>
    <w:rsid w:val="00A96F84"/>
    <w:rsid w:val="00AC3953"/>
    <w:rsid w:val="00AC7150"/>
    <w:rsid w:val="00AE167A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556C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CF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1556C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1556C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2024-12-18T13:12:00Z</cp:lastPrinted>
  <dcterms:created xsi:type="dcterms:W3CDTF">2024-12-18T13:14:00Z</dcterms:created>
  <dcterms:modified xsi:type="dcterms:W3CDTF">2024-12-20T11:37:00Z</dcterms:modified>
</cp:coreProperties>
</file>