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851F9" w:rsidRDefault="00705D70" w:rsidP="00F851F9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F9">
        <w:rPr>
          <w:rFonts w:ascii="Times New Roman" w:hAnsi="Times New Roman"/>
          <w:bCs/>
          <w:sz w:val="28"/>
          <w:szCs w:val="28"/>
        </w:rPr>
        <w:t>от 26 декабря 2024 г. № 925-р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759A5" w:rsidRPr="004F7EA1" w:rsidTr="00DF488D">
        <w:tc>
          <w:tcPr>
            <w:tcW w:w="5000" w:type="pct"/>
            <w:tcMar>
              <w:top w:w="0" w:type="dxa"/>
              <w:bottom w:w="0" w:type="dxa"/>
            </w:tcMar>
          </w:tcPr>
          <w:p w:rsidR="00E60880" w:rsidRPr="004F7EA1" w:rsidRDefault="00E60880" w:rsidP="00DF488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28 декабря 2023 г. № 819-р (в редакции распоряжений Правительства Рязанской области от 17.04.2024 № 235-р, от 07.06.2024 № 334-р, от 02.08.2024 № 470-р, от 24.09.2024 № 595-р, от 25.10.2024 № 695-р, </w:t>
            </w:r>
            <w:r w:rsidR="004D23F0" w:rsidRPr="004F7E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5E5E4A" w:rsidRPr="004F7EA1">
              <w:rPr>
                <w:rFonts w:ascii="Times New Roman" w:hAnsi="Times New Roman"/>
                <w:spacing w:val="-4"/>
                <w:sz w:val="28"/>
                <w:szCs w:val="28"/>
              </w:rPr>
              <w:t>27.11.2024 № 786-р</w:t>
            </w:r>
            <w:r w:rsidR="0096072C" w:rsidRPr="004F7E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D6A2C" w:rsidRPr="004F7EA1">
              <w:rPr>
                <w:rFonts w:ascii="Times New Roman" w:hAnsi="Times New Roman"/>
                <w:spacing w:val="-4"/>
                <w:sz w:val="28"/>
                <w:szCs w:val="28"/>
              </w:rPr>
              <w:t>от 06.12.2024 № 810-р</w:t>
            </w:r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  <w:proofErr w:type="gramEnd"/>
          </w:p>
          <w:p w:rsidR="00B10063" w:rsidRPr="004F7EA1" w:rsidRDefault="00B10063" w:rsidP="00B10063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E60880" w:rsidRPr="004F7EA1" w:rsidRDefault="00AD274B" w:rsidP="00AE3C01">
            <w:pPr>
              <w:pStyle w:val="ac"/>
              <w:tabs>
                <w:tab w:val="left" w:pos="993"/>
              </w:tabs>
              <w:spacing w:line="235" w:lineRule="auto"/>
              <w:ind w:left="34" w:firstLine="67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t>строк</w:t>
            </w:r>
            <w:r w:rsidR="00B133A0" w:rsidRPr="004F7EA1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«Объемы финансового обеспечения за весь период реализации»</w:t>
            </w:r>
            <w:r w:rsidR="00AE3C01" w:rsidRPr="004F7E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B133A0" w:rsidRPr="004F7E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«Связь с национальными целями развития Российской Федерации/ государственной программой Российской Федерации» </w:t>
            </w:r>
            <w:r w:rsidRPr="004F7EA1">
              <w:rPr>
                <w:rFonts w:ascii="Times New Roman" w:hAnsi="Times New Roman"/>
                <w:spacing w:val="-4"/>
                <w:sz w:val="28"/>
                <w:szCs w:val="28"/>
              </w:rPr>
              <w:t>таблицы подраздела 1.1 «Основные положения» изложить в следующей редакции:</w:t>
            </w:r>
          </w:p>
        </w:tc>
      </w:tr>
    </w:tbl>
    <w:p w:rsidR="00E60880" w:rsidRPr="004F7EA1" w:rsidRDefault="00E60880" w:rsidP="00E60880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4975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3282"/>
        <w:gridCol w:w="6241"/>
      </w:tblGrid>
      <w:tr w:rsidR="00C759A5" w:rsidRPr="004F7EA1" w:rsidTr="00276084">
        <w:trPr>
          <w:trHeight w:val="869"/>
        </w:trPr>
        <w:tc>
          <w:tcPr>
            <w:tcW w:w="1723" w:type="pct"/>
          </w:tcPr>
          <w:p w:rsidR="00E60880" w:rsidRPr="004F7EA1" w:rsidRDefault="00E60880" w:rsidP="00834C78">
            <w:pPr>
              <w:pStyle w:val="ConsPlusNormal"/>
              <w:spacing w:line="23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EA1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277" w:type="pct"/>
          </w:tcPr>
          <w:p w:rsidR="00E60880" w:rsidRPr="004F7EA1" w:rsidRDefault="004144E2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32044004,70237</w:t>
            </w:r>
            <w:r w:rsidR="00E60880" w:rsidRPr="004F7EA1">
              <w:rPr>
                <w:rFonts w:ascii="Times New Roman" w:hAnsi="Times New Roman"/>
                <w:sz w:val="24"/>
                <w:szCs w:val="24"/>
              </w:rPr>
              <w:t xml:space="preserve"> тыс. рублей (в том числе </w:t>
            </w:r>
            <w:r w:rsidR="00E60880" w:rsidRPr="004F7EA1">
              <w:rPr>
                <w:rFonts w:ascii="Times New Roman" w:hAnsi="Times New Roman"/>
                <w:sz w:val="24"/>
                <w:szCs w:val="24"/>
              </w:rPr>
              <w:br/>
              <w:t xml:space="preserve">с 2024 года </w:t>
            </w:r>
            <w:r w:rsidRPr="004F7EA1">
              <w:rPr>
                <w:rFonts w:ascii="Times New Roman" w:hAnsi="Times New Roman"/>
                <w:sz w:val="24"/>
                <w:szCs w:val="24"/>
              </w:rPr>
              <w:t>16215828,65644</w:t>
            </w:r>
            <w:r w:rsidR="00E60880" w:rsidRPr="004F7EA1">
              <w:rPr>
                <w:rFonts w:ascii="Times New Roman" w:hAnsi="Times New Roman"/>
                <w:sz w:val="24"/>
                <w:szCs w:val="24"/>
              </w:rPr>
              <w:t xml:space="preserve"> тыс. рублей)»</w:t>
            </w:r>
          </w:p>
        </w:tc>
      </w:tr>
      <w:tr w:rsidR="00B133A0" w:rsidRPr="004F7EA1" w:rsidTr="00276084">
        <w:trPr>
          <w:trHeight w:val="869"/>
        </w:trPr>
        <w:tc>
          <w:tcPr>
            <w:tcW w:w="1723" w:type="pct"/>
          </w:tcPr>
          <w:p w:rsidR="00B133A0" w:rsidRPr="004F7EA1" w:rsidRDefault="00B133A0" w:rsidP="00834C78">
            <w:pPr>
              <w:pStyle w:val="ConsPlusNormal"/>
              <w:spacing w:line="23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EA1">
              <w:rPr>
                <w:rFonts w:ascii="Times New Roman" w:hAnsi="Times New Roman" w:cs="Times New Roman"/>
                <w:sz w:val="24"/>
                <w:szCs w:val="24"/>
              </w:rPr>
              <w:t>«Связь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277" w:type="pct"/>
          </w:tcPr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Национальная цель: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Показатели национальной цели: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-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-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обучающихся;</w:t>
            </w:r>
          </w:p>
          <w:p w:rsidR="00834C78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- 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</w:t>
            </w:r>
            <w:r w:rsidR="00E813A4" w:rsidRPr="004F7EA1">
              <w:rPr>
                <w:rFonts w:ascii="Times New Roman" w:hAnsi="Times New Roman"/>
                <w:sz w:val="24"/>
                <w:szCs w:val="24"/>
              </w:rPr>
              <w:t>, финансируемых государственными институтами развития,</w:t>
            </w:r>
            <w:r w:rsidRPr="004F7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к 2030 году и не менее 80 процентов таких проектов к 2036 году;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lastRenderedPageBreak/>
              <w:t>- 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  <w:p w:rsidR="00B133A0" w:rsidRPr="004F7EA1" w:rsidRDefault="00B133A0" w:rsidP="00834C78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EA1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культуры»</w:t>
            </w:r>
          </w:p>
        </w:tc>
      </w:tr>
    </w:tbl>
    <w:p w:rsidR="00DC3B09" w:rsidRPr="004F7EA1" w:rsidRDefault="00DC3B09" w:rsidP="000E2B2B">
      <w:pPr>
        <w:rPr>
          <w:rFonts w:ascii="Times New Roman" w:hAnsi="Times New Roman"/>
          <w:sz w:val="6"/>
          <w:szCs w:val="6"/>
        </w:rPr>
      </w:pP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 в таблице подраздела 1.2 «Показатели государственной программы Рязанской области»: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графу 15 пункта 1.1 изложить в следующей редакции: 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обеспечение продвижения и защиты традиционных российских духовно-</w:t>
      </w:r>
      <w:r w:rsidRPr="004F7EA1">
        <w:rPr>
          <w:rFonts w:ascii="Times New Roman" w:hAnsi="Times New Roman"/>
          <w:sz w:val="28"/>
          <w:szCs w:val="28"/>
        </w:rPr>
        <w:t>нравственных ценностей в рамках не менее 70 процентов проектов в</w:t>
      </w:r>
      <w:r w:rsidR="004F7EA1">
        <w:rPr>
          <w:rFonts w:ascii="Times New Roman" w:hAnsi="Times New Roman"/>
          <w:sz w:val="28"/>
          <w:szCs w:val="28"/>
        </w:rPr>
        <w:br/>
      </w:r>
      <w:r w:rsidRPr="004F7EA1">
        <w:rPr>
          <w:rFonts w:ascii="Times New Roman" w:hAnsi="Times New Roman"/>
          <w:sz w:val="28"/>
          <w:szCs w:val="28"/>
        </w:rPr>
        <w:t>сфере культуры, искусства и народного творчества</w:t>
      </w:r>
      <w:r w:rsidR="00EC3D0F" w:rsidRPr="004F7EA1">
        <w:rPr>
          <w:rFonts w:ascii="Times New Roman" w:hAnsi="Times New Roman"/>
          <w:sz w:val="28"/>
          <w:szCs w:val="28"/>
        </w:rPr>
        <w:t>, финансируемых государственными</w:t>
      </w:r>
      <w:r w:rsidR="00EC3D0F" w:rsidRPr="004F7EA1">
        <w:rPr>
          <w:rFonts w:ascii="Times New Roman" w:hAnsi="Times New Roman"/>
          <w:spacing w:val="-4"/>
          <w:sz w:val="28"/>
          <w:szCs w:val="28"/>
        </w:rPr>
        <w:t xml:space="preserve"> институтами развития,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к 2030 году и не менее 80 процентов таких проектов к 2036 году;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 повышение к 2030 году удовлетворенности граждан работой государственных и муниципальных организаций культуры, искусства и народного творчества»;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графу 15 пункта 2.1 изложить в следующей редакции: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</w:t>
      </w:r>
      <w:r w:rsidR="004F7EA1">
        <w:rPr>
          <w:rFonts w:ascii="Times New Roman" w:hAnsi="Times New Roman"/>
          <w:spacing w:val="-4"/>
          <w:sz w:val="28"/>
          <w:szCs w:val="28"/>
        </w:rPr>
        <w:br/>
      </w:r>
      <w:r w:rsidRPr="004F7EA1">
        <w:rPr>
          <w:rFonts w:ascii="Times New Roman" w:hAnsi="Times New Roman"/>
          <w:spacing w:val="-4"/>
          <w:sz w:val="28"/>
          <w:szCs w:val="28"/>
        </w:rPr>
        <w:t>100 процентов обучающихся;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</w:t>
      </w:r>
      <w:r w:rsidR="00EC3D0F" w:rsidRPr="004F7EA1">
        <w:rPr>
          <w:rFonts w:ascii="Times New Roman" w:hAnsi="Times New Roman"/>
          <w:sz w:val="28"/>
          <w:szCs w:val="28"/>
        </w:rPr>
        <w:t>, финансируемых государственными институтами развития,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к 2030 году и не менее 80 процентов таких проектов к 2036 году;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повышение к 2030 году удовлетворенности граждан работой государственных и муниципальных организаций культуры, искусства и народного творчества»;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пункте 2.2: </w:t>
      </w:r>
    </w:p>
    <w:p w:rsidR="00695B54" w:rsidRPr="004F7EA1" w:rsidRDefault="00695B54" w:rsidP="000E2B2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графу 13 изложить в следующей редакции: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«</w:t>
      </w:r>
      <w:r w:rsidR="004F7EA1">
        <w:rPr>
          <w:rFonts w:ascii="Times New Roman" w:hAnsi="Times New Roman"/>
          <w:spacing w:val="-4"/>
          <w:sz w:val="28"/>
          <w:szCs w:val="28"/>
        </w:rPr>
        <w:t>р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аспоряжение Правительства Российской Федерации от 11.09.2024 </w:t>
      </w:r>
      <w:r w:rsidRPr="004F7EA1">
        <w:rPr>
          <w:rFonts w:ascii="Times New Roman" w:hAnsi="Times New Roman"/>
          <w:spacing w:val="-4"/>
          <w:sz w:val="28"/>
          <w:szCs w:val="28"/>
        </w:rPr>
        <w:br/>
        <w:t xml:space="preserve">№ 2501-р «Об утверждении Стратегии государственной культурной </w:t>
      </w:r>
      <w:proofErr w:type="gramStart"/>
      <w:r w:rsidRPr="004F7EA1">
        <w:rPr>
          <w:rFonts w:ascii="Times New Roman" w:hAnsi="Times New Roman"/>
          <w:spacing w:val="-4"/>
          <w:sz w:val="28"/>
          <w:szCs w:val="28"/>
        </w:rPr>
        <w:t>политики на период</w:t>
      </w:r>
      <w:proofErr w:type="gramEnd"/>
      <w:r w:rsidRPr="004F7EA1">
        <w:rPr>
          <w:rFonts w:ascii="Times New Roman" w:hAnsi="Times New Roman"/>
          <w:spacing w:val="-4"/>
          <w:sz w:val="28"/>
          <w:szCs w:val="28"/>
        </w:rPr>
        <w:t xml:space="preserve"> до 2030 года»;</w:t>
      </w:r>
    </w:p>
    <w:p w:rsidR="00695B54" w:rsidRPr="004F7EA1" w:rsidRDefault="004F7EA1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="00695B54" w:rsidRPr="004F7EA1">
        <w:rPr>
          <w:rFonts w:ascii="Times New Roman" w:hAnsi="Times New Roman"/>
          <w:spacing w:val="-4"/>
          <w:sz w:val="28"/>
          <w:szCs w:val="28"/>
        </w:rPr>
        <w:t xml:space="preserve">остановление Правительства Рязанской области от 25.12.2018 № 418 </w:t>
      </w:r>
      <w:r w:rsidR="00695B54" w:rsidRPr="004F7EA1">
        <w:rPr>
          <w:rFonts w:ascii="Times New Roman" w:hAnsi="Times New Roman"/>
          <w:spacing w:val="-4"/>
          <w:sz w:val="28"/>
          <w:szCs w:val="28"/>
        </w:rPr>
        <w:br/>
        <w:t>«Об утверждении Стратегии социально-экономического развития Рязанской области до 2030 года»;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графу 15 изложить в следующей редакции: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lastRenderedPageBreak/>
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</w:t>
      </w:r>
      <w:r w:rsidR="00834C78" w:rsidRPr="004F7EA1">
        <w:rPr>
          <w:rFonts w:ascii="Times New Roman" w:hAnsi="Times New Roman"/>
          <w:spacing w:val="-4"/>
          <w:sz w:val="28"/>
          <w:szCs w:val="28"/>
        </w:rPr>
        <w:t>профессиональную ориентацию 100 </w:t>
      </w:r>
      <w:r w:rsidRPr="004F7EA1">
        <w:rPr>
          <w:rFonts w:ascii="Times New Roman" w:hAnsi="Times New Roman"/>
          <w:spacing w:val="-4"/>
          <w:sz w:val="28"/>
          <w:szCs w:val="28"/>
        </w:rPr>
        <w:t>процентов обучающихся;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повышение к 2030 году удовлетворенности граждан работой государственных и муниципальных организаций культуры, искусства и народного творчества»;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графу 15 пункта 2.3 изложить в следующей редакции: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</w:t>
      </w:r>
      <w:r w:rsidR="00834C78" w:rsidRPr="004F7EA1">
        <w:rPr>
          <w:rFonts w:ascii="Times New Roman" w:hAnsi="Times New Roman"/>
          <w:spacing w:val="-4"/>
          <w:sz w:val="28"/>
          <w:szCs w:val="28"/>
        </w:rPr>
        <w:t>профессиональную ориентацию 100 </w:t>
      </w:r>
      <w:r w:rsidRPr="004F7EA1">
        <w:rPr>
          <w:rFonts w:ascii="Times New Roman" w:hAnsi="Times New Roman"/>
          <w:spacing w:val="-4"/>
          <w:sz w:val="28"/>
          <w:szCs w:val="28"/>
        </w:rPr>
        <w:t>процентов обучающихся;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</w:t>
      </w:r>
      <w:r w:rsidR="00EC3D0F" w:rsidRPr="004F7EA1">
        <w:rPr>
          <w:rFonts w:ascii="Times New Roman" w:hAnsi="Times New Roman"/>
          <w:sz w:val="28"/>
          <w:szCs w:val="28"/>
        </w:rPr>
        <w:t>, финансируемых государственными институтами развития,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к 2030 году и не менее 80 процентов таких проектов к 2036 году;</w:t>
      </w:r>
    </w:p>
    <w:p w:rsidR="00695B54" w:rsidRPr="004F7EA1" w:rsidRDefault="00695B54" w:rsidP="00834C78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повышение к 2030 году удовлетворенности граждан работой государственных и муниципальных организаций культуры, искусства и народного творчества»;</w:t>
      </w:r>
    </w:p>
    <w:p w:rsidR="00F0056D" w:rsidRPr="004F7EA1" w:rsidRDefault="00E60880" w:rsidP="00834C78">
      <w:pPr>
        <w:spacing w:line="233" w:lineRule="auto"/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 в таблице подраздела 1.5 «Финансовое обеспечение государственной программы Рязанской области «Развитие культуры»:</w:t>
      </w:r>
    </w:p>
    <w:p w:rsidR="00E60880" w:rsidRPr="004F7EA1" w:rsidRDefault="00E60880" w:rsidP="00834C78">
      <w:pPr>
        <w:spacing w:line="233" w:lineRule="auto"/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пункта 1 цифры </w:t>
      </w:r>
      <w:r w:rsidR="00451B29" w:rsidRPr="004F7EA1">
        <w:rPr>
          <w:rFonts w:ascii="Times New Roman" w:hAnsi="Times New Roman"/>
          <w:spacing w:val="-4"/>
          <w:sz w:val="28"/>
          <w:szCs w:val="28"/>
        </w:rPr>
        <w:t>«3700180,58049», «16237093,70016», «</w:t>
      </w:r>
      <w:r w:rsidR="00090373" w:rsidRPr="004F7EA1">
        <w:rPr>
          <w:rFonts w:ascii="Times New Roman" w:hAnsi="Times New Roman"/>
          <w:spacing w:val="-4"/>
          <w:sz w:val="28"/>
          <w:szCs w:val="28"/>
        </w:rPr>
        <w:t>312</w:t>
      </w:r>
      <w:r w:rsidR="00E17C56" w:rsidRPr="004F7EA1">
        <w:rPr>
          <w:rFonts w:ascii="Times New Roman" w:hAnsi="Times New Roman"/>
          <w:spacing w:val="-4"/>
          <w:sz w:val="28"/>
          <w:szCs w:val="28"/>
        </w:rPr>
        <w:t>3</w:t>
      </w:r>
      <w:r w:rsidR="00090373" w:rsidRPr="004F7EA1">
        <w:rPr>
          <w:rFonts w:ascii="Times New Roman" w:hAnsi="Times New Roman"/>
          <w:spacing w:val="-4"/>
          <w:sz w:val="28"/>
          <w:szCs w:val="28"/>
        </w:rPr>
        <w:t>848,58049</w:t>
      </w:r>
      <w:r w:rsidR="00451B29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090373" w:rsidRPr="004F7EA1">
        <w:rPr>
          <w:rFonts w:ascii="Times New Roman" w:hAnsi="Times New Roman"/>
          <w:spacing w:val="-4"/>
          <w:sz w:val="28"/>
          <w:szCs w:val="28"/>
        </w:rPr>
        <w:t>15596245,60016</w:t>
      </w:r>
      <w:r w:rsidR="00451B29" w:rsidRPr="004F7EA1">
        <w:rPr>
          <w:rFonts w:ascii="Times New Roman" w:hAnsi="Times New Roman"/>
          <w:spacing w:val="-4"/>
          <w:sz w:val="28"/>
          <w:szCs w:val="28"/>
        </w:rPr>
        <w:t>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3678915,53677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16215828,65644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3102583,53677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15574980,55644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пункта 1.1 цифры </w:t>
      </w:r>
      <w:r w:rsidR="00223E58" w:rsidRPr="004F7EA1">
        <w:rPr>
          <w:rFonts w:ascii="Times New Roman" w:hAnsi="Times New Roman"/>
          <w:spacing w:val="-4"/>
          <w:sz w:val="28"/>
          <w:szCs w:val="28"/>
        </w:rPr>
        <w:t>«1028883,88417», «1513646,99083»</w:t>
      </w:r>
      <w:r w:rsidRPr="004F7EA1">
        <w:rPr>
          <w:rFonts w:ascii="Times New Roman" w:hAnsi="Times New Roman"/>
          <w:spacing w:val="-4"/>
          <w:sz w:val="28"/>
          <w:szCs w:val="28"/>
        </w:rPr>
        <w:t>, «</w:t>
      </w:r>
      <w:r w:rsidR="008B71BD" w:rsidRPr="004F7EA1">
        <w:rPr>
          <w:rFonts w:ascii="Times New Roman" w:hAnsi="Times New Roman"/>
          <w:spacing w:val="-4"/>
          <w:sz w:val="28"/>
          <w:szCs w:val="28"/>
        </w:rPr>
        <w:t>454461,48417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B71BD" w:rsidRPr="004F7EA1">
        <w:rPr>
          <w:rFonts w:ascii="Times New Roman" w:hAnsi="Times New Roman"/>
          <w:spacing w:val="-4"/>
          <w:sz w:val="28"/>
          <w:szCs w:val="28"/>
        </w:rPr>
        <w:t>877890,49083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D75D7E" w:rsidRPr="004F7EA1">
        <w:rPr>
          <w:rFonts w:ascii="Times New Roman" w:hAnsi="Times New Roman"/>
          <w:spacing w:val="-4"/>
          <w:sz w:val="28"/>
          <w:szCs w:val="28"/>
        </w:rPr>
        <w:t>1010512,52294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D75D7E" w:rsidRPr="004F7EA1">
        <w:rPr>
          <w:rFonts w:ascii="Times New Roman" w:hAnsi="Times New Roman"/>
          <w:spacing w:val="-4"/>
          <w:sz w:val="28"/>
          <w:szCs w:val="28"/>
        </w:rPr>
        <w:t>1495275,6296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940B89" w:rsidRPr="004F7EA1">
        <w:rPr>
          <w:rFonts w:ascii="Times New Roman" w:hAnsi="Times New Roman"/>
          <w:spacing w:val="-4"/>
          <w:sz w:val="28"/>
          <w:szCs w:val="28"/>
        </w:rPr>
        <w:t>436090,12294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859519,1296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подпункта 1.1.1 цифры </w:t>
      </w:r>
      <w:r w:rsidR="00524195" w:rsidRPr="004F7EA1">
        <w:rPr>
          <w:rFonts w:ascii="Times New Roman" w:hAnsi="Times New Roman"/>
          <w:spacing w:val="-4"/>
          <w:sz w:val="28"/>
          <w:szCs w:val="28"/>
        </w:rPr>
        <w:t>«648337,75218», «653337,75218»</w:t>
      </w:r>
      <w:r w:rsidRPr="004F7EA1">
        <w:rPr>
          <w:rFonts w:ascii="Times New Roman" w:hAnsi="Times New Roman"/>
          <w:spacing w:val="-4"/>
          <w:sz w:val="28"/>
          <w:szCs w:val="28"/>
        </w:rPr>
        <w:t>, «</w:t>
      </w:r>
      <w:r w:rsidR="00144850" w:rsidRPr="004F7EA1">
        <w:rPr>
          <w:rFonts w:ascii="Times New Roman" w:hAnsi="Times New Roman"/>
          <w:spacing w:val="-4"/>
          <w:sz w:val="28"/>
          <w:szCs w:val="28"/>
        </w:rPr>
        <w:t>155078,65218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44850" w:rsidRPr="004F7EA1">
        <w:rPr>
          <w:rFonts w:ascii="Times New Roman" w:hAnsi="Times New Roman"/>
          <w:spacing w:val="-4"/>
          <w:sz w:val="28"/>
          <w:szCs w:val="28"/>
        </w:rPr>
        <w:t>160078,65218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C5728A" w:rsidRPr="004F7EA1">
        <w:rPr>
          <w:rFonts w:ascii="Times New Roman" w:hAnsi="Times New Roman"/>
          <w:spacing w:val="-4"/>
          <w:sz w:val="28"/>
          <w:szCs w:val="28"/>
        </w:rPr>
        <w:t>632191,08986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C5728A" w:rsidRPr="004F7EA1">
        <w:rPr>
          <w:rFonts w:ascii="Times New Roman" w:hAnsi="Times New Roman"/>
          <w:spacing w:val="-4"/>
          <w:sz w:val="28"/>
          <w:szCs w:val="28"/>
        </w:rPr>
        <w:t>637191,08986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C5728A" w:rsidRPr="004F7EA1">
        <w:rPr>
          <w:rFonts w:ascii="Times New Roman" w:hAnsi="Times New Roman"/>
          <w:spacing w:val="-4"/>
          <w:sz w:val="28"/>
          <w:szCs w:val="28"/>
        </w:rPr>
        <w:t>138931,98986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C5728A" w:rsidRPr="004F7EA1">
        <w:rPr>
          <w:rFonts w:ascii="Times New Roman" w:hAnsi="Times New Roman"/>
          <w:spacing w:val="-4"/>
          <w:sz w:val="28"/>
          <w:szCs w:val="28"/>
        </w:rPr>
        <w:t>143931,98986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подпункта 1.1.5 цифры </w:t>
      </w:r>
      <w:r w:rsidR="00882DF2" w:rsidRPr="004F7EA1">
        <w:rPr>
          <w:rFonts w:ascii="Times New Roman" w:hAnsi="Times New Roman"/>
          <w:spacing w:val="-4"/>
          <w:sz w:val="28"/>
          <w:szCs w:val="28"/>
        </w:rPr>
        <w:t>«287383,29925», «717921,75079»,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82DF2" w:rsidRPr="004F7EA1">
        <w:rPr>
          <w:rFonts w:ascii="Times New Roman" w:hAnsi="Times New Roman"/>
          <w:spacing w:val="-4"/>
          <w:sz w:val="28"/>
          <w:szCs w:val="28"/>
        </w:rPr>
        <w:t>«261734,29925», «630938,65079»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524F1D" w:rsidRPr="004F7EA1">
        <w:rPr>
          <w:rFonts w:ascii="Times New Roman" w:hAnsi="Times New Roman"/>
          <w:spacing w:val="-4"/>
          <w:sz w:val="28"/>
          <w:szCs w:val="28"/>
        </w:rPr>
        <w:t>285158,60034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F1D" w:rsidRPr="004F7EA1">
        <w:rPr>
          <w:rFonts w:ascii="Times New Roman" w:hAnsi="Times New Roman"/>
          <w:spacing w:val="-4"/>
          <w:sz w:val="28"/>
          <w:szCs w:val="28"/>
        </w:rPr>
        <w:t>715697,05188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F1D" w:rsidRPr="004F7EA1">
        <w:rPr>
          <w:rFonts w:ascii="Times New Roman" w:hAnsi="Times New Roman"/>
          <w:spacing w:val="-4"/>
          <w:sz w:val="28"/>
          <w:szCs w:val="28"/>
        </w:rPr>
        <w:t>259509,60034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F1D" w:rsidRPr="004F7EA1">
        <w:rPr>
          <w:rFonts w:ascii="Times New Roman" w:hAnsi="Times New Roman"/>
          <w:spacing w:val="-4"/>
          <w:sz w:val="28"/>
          <w:szCs w:val="28"/>
        </w:rPr>
        <w:t>628713,95188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пункта 1.2 цифры </w:t>
      </w:r>
      <w:r w:rsidR="005C627E" w:rsidRPr="004F7EA1">
        <w:rPr>
          <w:rFonts w:ascii="Times New Roman" w:hAnsi="Times New Roman"/>
          <w:spacing w:val="-4"/>
          <w:sz w:val="28"/>
          <w:szCs w:val="28"/>
        </w:rPr>
        <w:t>«2671296,69632», «14723446,70933», «2669387,09632», «14718355,10933»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2668403,01383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14720553,02684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2666493,41383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F0056D" w:rsidRPr="004F7EA1">
        <w:rPr>
          <w:rFonts w:ascii="Times New Roman" w:hAnsi="Times New Roman"/>
          <w:spacing w:val="-4"/>
          <w:sz w:val="28"/>
          <w:szCs w:val="28"/>
        </w:rPr>
        <w:t>14715461,42684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D82077">
      <w:pPr>
        <w:pStyle w:val="ac"/>
        <w:numPr>
          <w:ilvl w:val="0"/>
          <w:numId w:val="7"/>
        </w:numPr>
        <w:tabs>
          <w:tab w:val="left" w:pos="709"/>
          <w:tab w:val="left" w:pos="1050"/>
        </w:tabs>
        <w:spacing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1 «Развитие музеев»:</w:t>
      </w:r>
    </w:p>
    <w:p w:rsidR="00E60880" w:rsidRPr="004F7EA1" w:rsidRDefault="00E60880" w:rsidP="00834C78">
      <w:pPr>
        <w:pStyle w:val="ac"/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D82077">
        <w:rPr>
          <w:rFonts w:ascii="Times New Roman" w:hAnsi="Times New Roman"/>
          <w:spacing w:val="-4"/>
          <w:sz w:val="28"/>
          <w:szCs w:val="28"/>
        </w:rPr>
        <w:t> </w:t>
      </w:r>
      <w:r w:rsidRPr="004F7EA1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пункта 1 цифры </w:t>
      </w:r>
      <w:r w:rsidR="00A3089F" w:rsidRPr="004F7EA1">
        <w:rPr>
          <w:rFonts w:ascii="Times New Roman" w:hAnsi="Times New Roman"/>
          <w:spacing w:val="-4"/>
          <w:sz w:val="28"/>
          <w:szCs w:val="28"/>
        </w:rPr>
        <w:t>«499593,09408», «3014250,84787», «425759,99408», «2940417,74787»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5D0AFB" w:rsidRPr="004F7EA1">
        <w:rPr>
          <w:rFonts w:ascii="Times New Roman" w:hAnsi="Times New Roman"/>
          <w:spacing w:val="-4"/>
          <w:sz w:val="28"/>
          <w:szCs w:val="28"/>
        </w:rPr>
        <w:t>499454,535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D0AFB" w:rsidRPr="004F7EA1">
        <w:rPr>
          <w:rFonts w:ascii="Times New Roman" w:hAnsi="Times New Roman"/>
          <w:spacing w:val="-4"/>
          <w:sz w:val="28"/>
          <w:szCs w:val="28"/>
        </w:rPr>
        <w:t>3014112,28879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D0AFB" w:rsidRPr="004F7EA1">
        <w:rPr>
          <w:rFonts w:ascii="Times New Roman" w:hAnsi="Times New Roman"/>
          <w:spacing w:val="-4"/>
          <w:sz w:val="28"/>
          <w:szCs w:val="28"/>
        </w:rPr>
        <w:t>425621,435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D0AFB" w:rsidRPr="004F7EA1">
        <w:rPr>
          <w:rFonts w:ascii="Times New Roman" w:hAnsi="Times New Roman"/>
          <w:spacing w:val="-4"/>
          <w:sz w:val="28"/>
          <w:szCs w:val="28"/>
        </w:rPr>
        <w:t>2940279,18879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2F05B4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 xml:space="preserve">графах 3, 10 пункта 1.1 цифры </w:t>
      </w:r>
      <w:r w:rsidR="007201FB" w:rsidRPr="004F7EA1">
        <w:rPr>
          <w:rFonts w:ascii="Times New Roman" w:hAnsi="Times New Roman"/>
          <w:spacing w:val="-4"/>
          <w:sz w:val="28"/>
          <w:szCs w:val="28"/>
        </w:rPr>
        <w:t>«85294,0666», «122394,0666», «11460,9666», «48560,9666»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A56DF1" w:rsidRPr="004F7EA1">
        <w:rPr>
          <w:rFonts w:ascii="Times New Roman" w:hAnsi="Times New Roman"/>
          <w:spacing w:val="-4"/>
          <w:sz w:val="28"/>
          <w:szCs w:val="28"/>
        </w:rPr>
        <w:t>85155,50752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A56DF1" w:rsidRPr="004F7EA1">
        <w:rPr>
          <w:rFonts w:ascii="Times New Roman" w:hAnsi="Times New Roman"/>
          <w:spacing w:val="-4"/>
          <w:sz w:val="28"/>
          <w:szCs w:val="28"/>
        </w:rPr>
        <w:t>122255,50752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A56DF1" w:rsidRPr="004F7EA1">
        <w:rPr>
          <w:rFonts w:ascii="Times New Roman" w:hAnsi="Times New Roman"/>
          <w:spacing w:val="-4"/>
          <w:sz w:val="28"/>
          <w:szCs w:val="28"/>
        </w:rPr>
        <w:t>11322,40752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A56DF1" w:rsidRPr="004F7EA1">
        <w:rPr>
          <w:rFonts w:ascii="Times New Roman" w:hAnsi="Times New Roman"/>
          <w:spacing w:val="-4"/>
          <w:sz w:val="28"/>
          <w:szCs w:val="28"/>
        </w:rPr>
        <w:t>48422,40752</w:t>
      </w:r>
      <w:r w:rsidR="00E60880"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</w:t>
      </w:r>
      <w:r w:rsidR="00D82077">
        <w:rPr>
          <w:rFonts w:ascii="Times New Roman" w:hAnsi="Times New Roman"/>
          <w:spacing w:val="-4"/>
          <w:sz w:val="28"/>
          <w:szCs w:val="28"/>
        </w:rPr>
        <w:t> </w:t>
      </w:r>
      <w:r w:rsidRPr="004F7EA1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 подраздела 3 «Проектная часть направления (подпрограммы)»: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5, 12 пункта 1 цифры </w:t>
      </w:r>
      <w:r w:rsidR="005977FA" w:rsidRPr="004F7EA1">
        <w:rPr>
          <w:rFonts w:ascii="Times New Roman" w:hAnsi="Times New Roman"/>
          <w:spacing w:val="-4"/>
          <w:sz w:val="28"/>
          <w:szCs w:val="28"/>
        </w:rPr>
        <w:t>«85294,0666», «122394,0666», «11460,9666», «48560,9666»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</w:t>
      </w:r>
      <w:r w:rsidRPr="004F7EA1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4F7EA1">
        <w:rPr>
          <w:rFonts w:ascii="Times New Roman" w:hAnsi="Times New Roman"/>
          <w:spacing w:val="-4"/>
          <w:sz w:val="28"/>
          <w:szCs w:val="28"/>
        </w:rPr>
        <w:t>«</w:t>
      </w:r>
      <w:r w:rsidR="001C50CA" w:rsidRPr="004F7EA1">
        <w:rPr>
          <w:rFonts w:ascii="Times New Roman" w:hAnsi="Times New Roman"/>
          <w:spacing w:val="-4"/>
          <w:sz w:val="28"/>
          <w:szCs w:val="28"/>
        </w:rPr>
        <w:t>85155,50752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C50CA" w:rsidRPr="004F7EA1">
        <w:rPr>
          <w:rFonts w:ascii="Times New Roman" w:hAnsi="Times New Roman"/>
          <w:spacing w:val="-4"/>
          <w:sz w:val="28"/>
          <w:szCs w:val="28"/>
        </w:rPr>
        <w:t>122255,50752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C50CA" w:rsidRPr="004F7EA1">
        <w:rPr>
          <w:rFonts w:ascii="Times New Roman" w:hAnsi="Times New Roman"/>
          <w:spacing w:val="-4"/>
          <w:sz w:val="28"/>
          <w:szCs w:val="28"/>
        </w:rPr>
        <w:t>11322,40752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C50CA" w:rsidRPr="004F7EA1">
        <w:rPr>
          <w:rFonts w:ascii="Times New Roman" w:hAnsi="Times New Roman"/>
          <w:spacing w:val="-4"/>
          <w:sz w:val="28"/>
          <w:szCs w:val="28"/>
        </w:rPr>
        <w:t>48422,40752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DE5572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пункта 1.</w:t>
      </w:r>
      <w:r w:rsidR="00C90BA2" w:rsidRPr="004F7EA1">
        <w:rPr>
          <w:rFonts w:ascii="Times New Roman" w:hAnsi="Times New Roman"/>
          <w:spacing w:val="-4"/>
          <w:sz w:val="28"/>
          <w:szCs w:val="28"/>
        </w:rPr>
        <w:t>1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="006E5C94" w:rsidRPr="004F7EA1">
        <w:rPr>
          <w:rFonts w:ascii="Times New Roman" w:hAnsi="Times New Roman"/>
          <w:spacing w:val="-4"/>
          <w:sz w:val="28"/>
          <w:szCs w:val="28"/>
        </w:rPr>
        <w:t>79611,50543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6E5C94" w:rsidRPr="004F7EA1">
        <w:rPr>
          <w:rFonts w:ascii="Times New Roman" w:hAnsi="Times New Roman"/>
          <w:spacing w:val="-4"/>
          <w:sz w:val="28"/>
          <w:szCs w:val="28"/>
        </w:rPr>
        <w:t>5778,40543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6E5C94" w:rsidRPr="004F7EA1">
        <w:rPr>
          <w:rFonts w:ascii="Times New Roman" w:hAnsi="Times New Roman"/>
          <w:spacing w:val="-4"/>
          <w:sz w:val="28"/>
          <w:szCs w:val="28"/>
        </w:rPr>
        <w:t>79472,94635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6E5C94" w:rsidRPr="004F7EA1">
        <w:rPr>
          <w:rFonts w:ascii="Times New Roman" w:hAnsi="Times New Roman"/>
          <w:spacing w:val="-4"/>
          <w:sz w:val="28"/>
          <w:szCs w:val="28"/>
        </w:rPr>
        <w:t>5639,84635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1</w:t>
      </w:r>
      <w:r w:rsidRPr="004F7EA1">
        <w:rPr>
          <w:rFonts w:ascii="Times New Roman" w:hAnsi="Times New Roman"/>
          <w:spacing w:val="-4"/>
          <w:sz w:val="28"/>
          <w:szCs w:val="28"/>
        </w:rPr>
        <w:t>.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1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36312,53636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4479,43636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36173,97728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DE5572" w:rsidRPr="004F7EA1">
        <w:rPr>
          <w:rFonts w:ascii="Times New Roman" w:hAnsi="Times New Roman"/>
          <w:spacing w:val="-4"/>
          <w:sz w:val="28"/>
          <w:szCs w:val="28"/>
        </w:rPr>
        <w:t>4340,87728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D82077">
      <w:pPr>
        <w:pStyle w:val="ac"/>
        <w:numPr>
          <w:ilvl w:val="0"/>
          <w:numId w:val="7"/>
        </w:numPr>
        <w:tabs>
          <w:tab w:val="left" w:pos="709"/>
          <w:tab w:val="left" w:pos="1036"/>
        </w:tabs>
        <w:spacing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2 «Развитие культуры и инфраструктуры в сфере культуры»:</w:t>
      </w:r>
    </w:p>
    <w:p w:rsidR="00E60880" w:rsidRPr="004F7EA1" w:rsidRDefault="00E60880" w:rsidP="00834C78">
      <w:pPr>
        <w:pStyle w:val="ac"/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</w:t>
      </w:r>
      <w:r w:rsidR="00D82077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4F7EA1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графах 3</w:t>
      </w:r>
      <w:r w:rsidR="00BC2B47" w:rsidRPr="004F7EA1">
        <w:rPr>
          <w:rFonts w:ascii="Times New Roman" w:hAnsi="Times New Roman"/>
          <w:spacing w:val="-4"/>
          <w:sz w:val="28"/>
          <w:szCs w:val="28"/>
        </w:rPr>
        <w:t>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10 пункта 1 цифры </w:t>
      </w:r>
      <w:r w:rsidR="00157DFB" w:rsidRPr="004F7EA1">
        <w:rPr>
          <w:rFonts w:ascii="Times New Roman" w:hAnsi="Times New Roman"/>
          <w:spacing w:val="-4"/>
          <w:sz w:val="28"/>
          <w:szCs w:val="28"/>
        </w:rPr>
        <w:t>«3114869,86048», «12857187,41532», «2612370,96048», «12290172,41532»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157DFB" w:rsidRPr="004F7EA1">
        <w:rPr>
          <w:rFonts w:ascii="Times New Roman" w:hAnsi="Times New Roman"/>
          <w:spacing w:val="-4"/>
          <w:sz w:val="28"/>
          <w:szCs w:val="28"/>
        </w:rPr>
        <w:t>3093487,19172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57DFB" w:rsidRPr="004F7EA1">
        <w:rPr>
          <w:rFonts w:ascii="Times New Roman" w:hAnsi="Times New Roman"/>
          <w:spacing w:val="-4"/>
          <w:sz w:val="28"/>
          <w:szCs w:val="28"/>
        </w:rPr>
        <w:t>12835804,74656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57DFB" w:rsidRPr="004F7EA1">
        <w:rPr>
          <w:rFonts w:ascii="Times New Roman" w:hAnsi="Times New Roman"/>
          <w:spacing w:val="-4"/>
          <w:sz w:val="28"/>
          <w:szCs w:val="28"/>
        </w:rPr>
        <w:t>2590988,29172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157DFB" w:rsidRPr="004F7EA1">
        <w:rPr>
          <w:rFonts w:ascii="Times New Roman" w:hAnsi="Times New Roman"/>
          <w:spacing w:val="-4"/>
          <w:sz w:val="28"/>
          <w:szCs w:val="28"/>
        </w:rPr>
        <w:t>12268789,74656»</w:t>
      </w:r>
      <w:r w:rsidRPr="004F7EA1">
        <w:rPr>
          <w:rFonts w:ascii="Times New Roman" w:hAnsi="Times New Roman"/>
          <w:spacing w:val="-4"/>
          <w:sz w:val="28"/>
          <w:szCs w:val="28"/>
        </w:rPr>
        <w:t>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графах 3</w:t>
      </w:r>
      <w:r w:rsidR="00202532" w:rsidRPr="004F7EA1">
        <w:rPr>
          <w:rFonts w:ascii="Times New Roman" w:hAnsi="Times New Roman"/>
          <w:spacing w:val="-4"/>
          <w:sz w:val="28"/>
          <w:szCs w:val="28"/>
        </w:rPr>
        <w:t>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10 пункта 1.1 цифры </w:t>
      </w:r>
      <w:r w:rsidR="00923F70" w:rsidRPr="004F7EA1">
        <w:rPr>
          <w:rFonts w:ascii="Times New Roman" w:hAnsi="Times New Roman"/>
          <w:spacing w:val="-4"/>
          <w:sz w:val="28"/>
          <w:szCs w:val="28"/>
        </w:rPr>
        <w:t>«943589,81757», «1391252,92423», «443000,51757», «829329,52423»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9B10C6" w:rsidRPr="004F7EA1">
        <w:rPr>
          <w:rFonts w:ascii="Times New Roman" w:hAnsi="Times New Roman"/>
          <w:spacing w:val="-4"/>
          <w:sz w:val="28"/>
          <w:szCs w:val="28"/>
        </w:rPr>
        <w:t>925357,01542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9B10C6" w:rsidRPr="004F7EA1">
        <w:rPr>
          <w:rFonts w:ascii="Times New Roman" w:hAnsi="Times New Roman"/>
          <w:spacing w:val="-4"/>
          <w:sz w:val="28"/>
          <w:szCs w:val="28"/>
        </w:rPr>
        <w:t>1373020,12208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9B10C6" w:rsidRPr="004F7EA1">
        <w:rPr>
          <w:rFonts w:ascii="Times New Roman" w:hAnsi="Times New Roman"/>
          <w:spacing w:val="-4"/>
          <w:sz w:val="28"/>
          <w:szCs w:val="28"/>
        </w:rPr>
        <w:t>424767,71542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9B10C6" w:rsidRPr="004F7EA1">
        <w:rPr>
          <w:rFonts w:ascii="Times New Roman" w:hAnsi="Times New Roman"/>
          <w:spacing w:val="-4"/>
          <w:sz w:val="28"/>
          <w:szCs w:val="28"/>
        </w:rPr>
        <w:t>811096,72208»</w:t>
      </w:r>
      <w:r w:rsidRPr="004F7EA1">
        <w:rPr>
          <w:rFonts w:ascii="Times New Roman" w:hAnsi="Times New Roman"/>
          <w:spacing w:val="-4"/>
          <w:sz w:val="28"/>
          <w:szCs w:val="28"/>
        </w:rPr>
        <w:t>;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3, 10 пункта 1.2 цифры </w:t>
      </w:r>
      <w:r w:rsidR="00300BAF" w:rsidRPr="004F7EA1">
        <w:rPr>
          <w:rFonts w:ascii="Times New Roman" w:hAnsi="Times New Roman"/>
          <w:spacing w:val="-4"/>
          <w:sz w:val="28"/>
          <w:szCs w:val="28"/>
        </w:rPr>
        <w:t>«2171280,04291», «11465934,49109», «2169370,44291», «11460842,89109»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8B371E" w:rsidRPr="004F7EA1">
        <w:rPr>
          <w:rFonts w:ascii="Times New Roman" w:hAnsi="Times New Roman"/>
          <w:spacing w:val="-4"/>
          <w:sz w:val="28"/>
          <w:szCs w:val="28"/>
        </w:rPr>
        <w:t>2168130,17630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B371E" w:rsidRPr="004F7EA1">
        <w:rPr>
          <w:rFonts w:ascii="Times New Roman" w:hAnsi="Times New Roman"/>
          <w:spacing w:val="-4"/>
          <w:sz w:val="28"/>
          <w:szCs w:val="28"/>
        </w:rPr>
        <w:t>11462784,62448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B371E" w:rsidRPr="004F7EA1">
        <w:rPr>
          <w:rFonts w:ascii="Times New Roman" w:hAnsi="Times New Roman"/>
          <w:spacing w:val="-4"/>
          <w:sz w:val="28"/>
          <w:szCs w:val="28"/>
        </w:rPr>
        <w:t>2166220,5763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B371E" w:rsidRPr="004F7EA1">
        <w:rPr>
          <w:rFonts w:ascii="Times New Roman" w:hAnsi="Times New Roman"/>
          <w:spacing w:val="-4"/>
          <w:sz w:val="28"/>
          <w:szCs w:val="28"/>
        </w:rPr>
        <w:t>11457693,02448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852836" w:rsidRPr="004F7EA1" w:rsidRDefault="00852836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 в подразделе 3 «Проектная часть направления (подпрограммы)»:</w:t>
      </w:r>
    </w:p>
    <w:p w:rsidR="00852836" w:rsidRPr="004F7EA1" w:rsidRDefault="00852836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графе 6 пункта 4.1 таблицы пункта 3.1 «Перечень мероприятий (результатов) проектной части» цифру «2» заменить цифрой «1»;</w:t>
      </w:r>
    </w:p>
    <w:p w:rsidR="00852836" w:rsidRPr="004F7EA1" w:rsidRDefault="00852836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части»:</w:t>
      </w:r>
    </w:p>
    <w:p w:rsidR="00E60880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5, 12 пункта 1 цифры </w:t>
      </w:r>
      <w:r w:rsidR="002F2B9C" w:rsidRPr="004F7EA1">
        <w:rPr>
          <w:rFonts w:ascii="Times New Roman" w:hAnsi="Times New Roman"/>
          <w:spacing w:val="-4"/>
          <w:sz w:val="28"/>
          <w:szCs w:val="28"/>
        </w:rPr>
        <w:t>«943589,81757», «1391252,92423», «443000,51757», «829329,52423»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345F7D" w:rsidRPr="004F7EA1">
        <w:rPr>
          <w:rFonts w:ascii="Times New Roman" w:hAnsi="Times New Roman"/>
          <w:spacing w:val="-4"/>
          <w:sz w:val="28"/>
          <w:szCs w:val="28"/>
        </w:rPr>
        <w:t>925357,01542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345F7D" w:rsidRPr="004F7EA1">
        <w:rPr>
          <w:rFonts w:ascii="Times New Roman" w:hAnsi="Times New Roman"/>
          <w:spacing w:val="-4"/>
          <w:sz w:val="28"/>
          <w:szCs w:val="28"/>
        </w:rPr>
        <w:t>1373020,12208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345F7D" w:rsidRPr="004F7EA1">
        <w:rPr>
          <w:rFonts w:ascii="Times New Roman" w:hAnsi="Times New Roman"/>
          <w:spacing w:val="-4"/>
          <w:sz w:val="28"/>
          <w:szCs w:val="28"/>
        </w:rPr>
        <w:t>424767,71542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256D84" w:rsidRPr="004F7EA1">
        <w:rPr>
          <w:rFonts w:ascii="Times New Roman" w:hAnsi="Times New Roman"/>
          <w:spacing w:val="-4"/>
          <w:sz w:val="28"/>
          <w:szCs w:val="28"/>
        </w:rPr>
        <w:t>811</w:t>
      </w:r>
      <w:r w:rsidR="00345F7D" w:rsidRPr="004F7EA1">
        <w:rPr>
          <w:rFonts w:ascii="Times New Roman" w:hAnsi="Times New Roman"/>
          <w:spacing w:val="-4"/>
          <w:sz w:val="28"/>
          <w:szCs w:val="28"/>
        </w:rPr>
        <w:t>096,72208»;</w:t>
      </w:r>
    </w:p>
    <w:p w:rsidR="00DD5949" w:rsidRPr="004F7EA1" w:rsidRDefault="00E60880" w:rsidP="00834C78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графах 5</w:t>
      </w:r>
      <w:r w:rsidR="003C4439" w:rsidRPr="004F7EA1">
        <w:rPr>
          <w:rFonts w:ascii="Times New Roman" w:hAnsi="Times New Roman"/>
          <w:spacing w:val="-4"/>
          <w:sz w:val="28"/>
          <w:szCs w:val="28"/>
        </w:rPr>
        <w:t>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12 пункта 1.1 цифры </w:t>
      </w:r>
      <w:r w:rsidR="0009330D" w:rsidRPr="004F7EA1">
        <w:rPr>
          <w:rFonts w:ascii="Times New Roman" w:hAnsi="Times New Roman"/>
          <w:spacing w:val="-4"/>
          <w:sz w:val="28"/>
          <w:szCs w:val="28"/>
        </w:rPr>
        <w:t>«568726,24675», «573726,24675»</w:t>
      </w:r>
      <w:r w:rsidRPr="004F7EA1">
        <w:rPr>
          <w:rFonts w:ascii="Times New Roman" w:hAnsi="Times New Roman"/>
          <w:spacing w:val="-4"/>
          <w:sz w:val="28"/>
          <w:szCs w:val="28"/>
        </w:rPr>
        <w:t>, «</w:t>
      </w:r>
      <w:r w:rsidR="00AE0AD3" w:rsidRPr="004F7EA1">
        <w:rPr>
          <w:rFonts w:ascii="Times New Roman" w:hAnsi="Times New Roman"/>
          <w:spacing w:val="-4"/>
          <w:sz w:val="28"/>
          <w:szCs w:val="28"/>
        </w:rPr>
        <w:t>149300,24675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AE0AD3" w:rsidRPr="004F7EA1">
        <w:rPr>
          <w:rFonts w:ascii="Times New Roman" w:hAnsi="Times New Roman"/>
          <w:spacing w:val="-4"/>
          <w:sz w:val="28"/>
          <w:szCs w:val="28"/>
        </w:rPr>
        <w:t>154300,24675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CE0CAC" w:rsidRPr="004F7EA1">
        <w:rPr>
          <w:rFonts w:ascii="Times New Roman" w:hAnsi="Times New Roman"/>
          <w:spacing w:val="-4"/>
          <w:sz w:val="28"/>
          <w:szCs w:val="28"/>
        </w:rPr>
        <w:t>552718,14351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CE0CAC" w:rsidRPr="004F7EA1">
        <w:rPr>
          <w:rFonts w:ascii="Times New Roman" w:hAnsi="Times New Roman"/>
          <w:spacing w:val="-4"/>
          <w:sz w:val="28"/>
          <w:szCs w:val="28"/>
        </w:rPr>
        <w:t>55</w:t>
      </w:r>
      <w:r w:rsidR="00A8004F" w:rsidRPr="004F7EA1">
        <w:rPr>
          <w:rFonts w:ascii="Times New Roman" w:hAnsi="Times New Roman"/>
          <w:spacing w:val="-4"/>
          <w:sz w:val="28"/>
          <w:szCs w:val="28"/>
        </w:rPr>
        <w:t>7</w:t>
      </w:r>
      <w:r w:rsidR="00CE0CAC" w:rsidRPr="004F7EA1">
        <w:rPr>
          <w:rFonts w:ascii="Times New Roman" w:hAnsi="Times New Roman"/>
          <w:spacing w:val="-4"/>
          <w:sz w:val="28"/>
          <w:szCs w:val="28"/>
        </w:rPr>
        <w:t>718,14351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CE0CAC" w:rsidRPr="004F7EA1">
        <w:rPr>
          <w:rFonts w:ascii="Times New Roman" w:hAnsi="Times New Roman"/>
          <w:spacing w:val="-4"/>
          <w:sz w:val="28"/>
          <w:szCs w:val="28"/>
        </w:rPr>
        <w:t>133292,14351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F18CA" w:rsidRPr="004F7EA1">
        <w:rPr>
          <w:rFonts w:ascii="Times New Roman" w:hAnsi="Times New Roman"/>
          <w:spacing w:val="-4"/>
          <w:sz w:val="28"/>
          <w:szCs w:val="28"/>
        </w:rPr>
        <w:t>138</w:t>
      </w:r>
      <w:r w:rsidR="00CE0CAC" w:rsidRPr="004F7EA1">
        <w:rPr>
          <w:rFonts w:ascii="Times New Roman" w:hAnsi="Times New Roman"/>
          <w:spacing w:val="-4"/>
          <w:sz w:val="28"/>
          <w:szCs w:val="28"/>
        </w:rPr>
        <w:t>292,14351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6E1E1A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1.1.6 цифры «</w:t>
      </w:r>
      <w:r w:rsidR="00DD5949" w:rsidRPr="004F7EA1">
        <w:rPr>
          <w:rFonts w:ascii="Times New Roman" w:hAnsi="Times New Roman"/>
          <w:spacing w:val="-4"/>
          <w:sz w:val="28"/>
          <w:szCs w:val="28"/>
        </w:rPr>
        <w:t>239519,64286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DD5949" w:rsidRPr="004F7EA1">
        <w:rPr>
          <w:rFonts w:ascii="Times New Roman" w:hAnsi="Times New Roman"/>
          <w:spacing w:val="-4"/>
          <w:sz w:val="28"/>
          <w:szCs w:val="28"/>
        </w:rPr>
        <w:t>82661,14286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DD5949" w:rsidRPr="004F7EA1">
        <w:rPr>
          <w:rFonts w:ascii="Times New Roman" w:hAnsi="Times New Roman"/>
          <w:spacing w:val="-4"/>
          <w:sz w:val="28"/>
          <w:szCs w:val="28"/>
        </w:rPr>
        <w:t>224083,57143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DD5949" w:rsidRPr="004F7EA1">
        <w:rPr>
          <w:rFonts w:ascii="Times New Roman" w:hAnsi="Times New Roman"/>
          <w:spacing w:val="-4"/>
          <w:sz w:val="28"/>
          <w:szCs w:val="28"/>
        </w:rPr>
        <w:t>67225,07143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1.1.7 цифры «</w:t>
      </w:r>
      <w:r w:rsidR="006E1E1A" w:rsidRPr="004F7EA1">
        <w:rPr>
          <w:rFonts w:ascii="Times New Roman" w:hAnsi="Times New Roman"/>
          <w:spacing w:val="-4"/>
          <w:sz w:val="28"/>
          <w:szCs w:val="28"/>
        </w:rPr>
        <w:t>211624,6999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6E1E1A" w:rsidRPr="004F7EA1">
        <w:rPr>
          <w:rFonts w:ascii="Times New Roman" w:hAnsi="Times New Roman"/>
          <w:spacing w:val="-4"/>
          <w:sz w:val="28"/>
          <w:szCs w:val="28"/>
        </w:rPr>
        <w:t>18901,84091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6E1E1A" w:rsidRPr="004F7EA1">
        <w:rPr>
          <w:rFonts w:ascii="Times New Roman" w:hAnsi="Times New Roman"/>
          <w:spacing w:val="-4"/>
          <w:sz w:val="28"/>
          <w:szCs w:val="28"/>
        </w:rPr>
        <w:t>211052,66809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3C4439" w:rsidRPr="004F7EA1">
        <w:rPr>
          <w:rFonts w:ascii="Times New Roman" w:hAnsi="Times New Roman"/>
          <w:spacing w:val="-4"/>
          <w:sz w:val="28"/>
          <w:szCs w:val="28"/>
        </w:rPr>
        <w:t>«</w:t>
      </w:r>
      <w:r w:rsidR="006E1E1A" w:rsidRPr="004F7EA1">
        <w:rPr>
          <w:rFonts w:ascii="Times New Roman" w:hAnsi="Times New Roman"/>
          <w:spacing w:val="-4"/>
          <w:sz w:val="28"/>
          <w:szCs w:val="28"/>
        </w:rPr>
        <w:t>18329,8091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75348F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lastRenderedPageBreak/>
        <w:t>в графах 5</w:t>
      </w:r>
      <w:r w:rsidR="003C4439" w:rsidRPr="004F7EA1">
        <w:rPr>
          <w:rFonts w:ascii="Times New Roman" w:hAnsi="Times New Roman"/>
          <w:spacing w:val="-4"/>
          <w:sz w:val="28"/>
          <w:szCs w:val="28"/>
        </w:rPr>
        <w:t>,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12 пункта 1.4 цифры </w:t>
      </w:r>
      <w:r w:rsidR="00811497" w:rsidRPr="004F7EA1">
        <w:rPr>
          <w:rFonts w:ascii="Times New Roman" w:hAnsi="Times New Roman"/>
          <w:spacing w:val="-4"/>
          <w:sz w:val="28"/>
          <w:szCs w:val="28"/>
        </w:rPr>
        <w:t>«287383,29925», «717921,75079», «261734,29925», «630938,65079»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BB5ED9" w:rsidRPr="004F7EA1">
        <w:rPr>
          <w:rFonts w:ascii="Times New Roman" w:hAnsi="Times New Roman"/>
          <w:spacing w:val="-4"/>
          <w:sz w:val="28"/>
          <w:szCs w:val="28"/>
        </w:rPr>
        <w:t>285158,60034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BB5ED9" w:rsidRPr="004F7EA1">
        <w:rPr>
          <w:rFonts w:ascii="Times New Roman" w:hAnsi="Times New Roman"/>
          <w:spacing w:val="-4"/>
          <w:sz w:val="28"/>
          <w:szCs w:val="28"/>
        </w:rPr>
        <w:t>715697,05188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BB5ED9" w:rsidRPr="004F7EA1">
        <w:rPr>
          <w:rFonts w:ascii="Times New Roman" w:hAnsi="Times New Roman"/>
          <w:spacing w:val="-4"/>
          <w:sz w:val="28"/>
          <w:szCs w:val="28"/>
        </w:rPr>
        <w:t>259509,60034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BB5ED9" w:rsidRPr="004F7EA1">
        <w:rPr>
          <w:rFonts w:ascii="Times New Roman" w:hAnsi="Times New Roman"/>
          <w:spacing w:val="-4"/>
          <w:sz w:val="28"/>
          <w:szCs w:val="28"/>
        </w:rPr>
        <w:t>628713,95188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по тексту граф 5, 12 подпункта 1.4.1 цифры </w:t>
      </w:r>
      <w:r w:rsidR="0075348F" w:rsidRPr="004F7EA1">
        <w:rPr>
          <w:rFonts w:ascii="Times New Roman" w:hAnsi="Times New Roman"/>
          <w:spacing w:val="-4"/>
          <w:sz w:val="28"/>
          <w:szCs w:val="28"/>
        </w:rPr>
        <w:t xml:space="preserve">«7075,40669», «37075,40669» </w:t>
      </w:r>
      <w:r w:rsidRPr="004F7EA1">
        <w:rPr>
          <w:rFonts w:ascii="Times New Roman" w:hAnsi="Times New Roman"/>
          <w:spacing w:val="-4"/>
          <w:sz w:val="28"/>
          <w:szCs w:val="28"/>
        </w:rPr>
        <w:t>заменить соответственно цифрами «</w:t>
      </w:r>
      <w:r w:rsidR="0075348F" w:rsidRPr="004F7EA1">
        <w:rPr>
          <w:rFonts w:ascii="Times New Roman" w:hAnsi="Times New Roman"/>
          <w:spacing w:val="-4"/>
          <w:sz w:val="28"/>
          <w:szCs w:val="28"/>
        </w:rPr>
        <w:t>5260,99958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75348F" w:rsidRPr="004F7EA1">
        <w:rPr>
          <w:rFonts w:ascii="Times New Roman" w:hAnsi="Times New Roman"/>
          <w:spacing w:val="-4"/>
          <w:sz w:val="28"/>
          <w:szCs w:val="28"/>
        </w:rPr>
        <w:t>35260,99958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1.4.</w:t>
      </w:r>
      <w:r w:rsidR="00CC6CD9" w:rsidRPr="004F7EA1">
        <w:rPr>
          <w:rFonts w:ascii="Times New Roman" w:hAnsi="Times New Roman"/>
          <w:spacing w:val="-4"/>
          <w:sz w:val="28"/>
          <w:szCs w:val="28"/>
        </w:rPr>
        <w:t>3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="00CC6CD9" w:rsidRPr="004F7EA1">
        <w:rPr>
          <w:rFonts w:ascii="Times New Roman" w:hAnsi="Times New Roman"/>
          <w:spacing w:val="-4"/>
          <w:sz w:val="28"/>
          <w:szCs w:val="28"/>
        </w:rPr>
        <w:t>8538,22966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цифрами «</w:t>
      </w:r>
      <w:r w:rsidR="00CC6CD9" w:rsidRPr="004F7EA1">
        <w:rPr>
          <w:rFonts w:ascii="Times New Roman" w:hAnsi="Times New Roman"/>
          <w:spacing w:val="-4"/>
          <w:sz w:val="28"/>
          <w:szCs w:val="28"/>
        </w:rPr>
        <w:t>8127,93786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 в таблице пункта 4.4 «Финансовое обеспечение комплекса процессных мероприятий» подраздела 4 «Паспорт комплекса процессных мероприятий «Создание условий для развития культуры, искусства и образования в сфере культуры»:</w:t>
      </w:r>
    </w:p>
    <w:p w:rsidR="005130DC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в графах 5, 12 пункта 1 цифры </w:t>
      </w:r>
      <w:r w:rsidR="000C1BC4" w:rsidRPr="004F7EA1">
        <w:rPr>
          <w:rFonts w:ascii="Times New Roman" w:hAnsi="Times New Roman"/>
          <w:spacing w:val="-4"/>
          <w:sz w:val="28"/>
          <w:szCs w:val="28"/>
        </w:rPr>
        <w:t>«2171280,04291», «11465934,49109», «2169370,44291», «11460842,89109»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524EA9" w:rsidRPr="004F7EA1">
        <w:rPr>
          <w:rFonts w:ascii="Times New Roman" w:hAnsi="Times New Roman"/>
          <w:spacing w:val="-4"/>
          <w:sz w:val="28"/>
          <w:szCs w:val="28"/>
        </w:rPr>
        <w:t>2168130,17630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EA9" w:rsidRPr="004F7EA1">
        <w:rPr>
          <w:rFonts w:ascii="Times New Roman" w:hAnsi="Times New Roman"/>
          <w:spacing w:val="-4"/>
          <w:sz w:val="28"/>
          <w:szCs w:val="28"/>
        </w:rPr>
        <w:t>11462784,62448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EA9" w:rsidRPr="004F7EA1">
        <w:rPr>
          <w:rFonts w:ascii="Times New Roman" w:hAnsi="Times New Roman"/>
          <w:spacing w:val="-4"/>
          <w:sz w:val="28"/>
          <w:szCs w:val="28"/>
        </w:rPr>
        <w:t>2166220,5763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24EA9" w:rsidRPr="004F7EA1">
        <w:rPr>
          <w:rFonts w:ascii="Times New Roman" w:hAnsi="Times New Roman"/>
          <w:spacing w:val="-4"/>
          <w:sz w:val="28"/>
          <w:szCs w:val="28"/>
        </w:rPr>
        <w:t>11457693,02448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B673C9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по тексту граф 5, 12 пункта 1.5 цифры </w:t>
      </w:r>
      <w:r w:rsidR="005130DC" w:rsidRPr="004F7EA1">
        <w:rPr>
          <w:rFonts w:ascii="Times New Roman" w:hAnsi="Times New Roman"/>
          <w:spacing w:val="-4"/>
          <w:sz w:val="28"/>
          <w:szCs w:val="28"/>
        </w:rPr>
        <w:t>«332159,63199», «1638423,90677»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5130DC" w:rsidRPr="004F7EA1">
        <w:rPr>
          <w:rFonts w:ascii="Times New Roman" w:hAnsi="Times New Roman"/>
          <w:spacing w:val="-4"/>
          <w:sz w:val="28"/>
          <w:szCs w:val="28"/>
        </w:rPr>
        <w:t>329009,76538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130DC" w:rsidRPr="004F7EA1">
        <w:rPr>
          <w:rFonts w:ascii="Times New Roman" w:hAnsi="Times New Roman"/>
          <w:spacing w:val="-4"/>
          <w:sz w:val="28"/>
          <w:szCs w:val="28"/>
        </w:rPr>
        <w:t>1635274,04016</w:t>
      </w:r>
      <w:r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9446F3" w:rsidRPr="004F7EA1" w:rsidRDefault="00D7143C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1.5.4 цифры «4586,8», «34255,6» заменить соответственно цифрами «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3750,66547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33419,46547</w:t>
      </w:r>
      <w:r w:rsidRPr="004F7EA1">
        <w:rPr>
          <w:rFonts w:ascii="Times New Roman" w:hAnsi="Times New Roman"/>
          <w:spacing w:val="-4"/>
          <w:sz w:val="28"/>
          <w:szCs w:val="28"/>
        </w:rPr>
        <w:t>»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;</w:t>
      </w:r>
    </w:p>
    <w:p w:rsidR="00866DE8" w:rsidRPr="004F7EA1" w:rsidRDefault="00D7143C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1.5.5 цифры «</w:t>
      </w:r>
      <w:r w:rsidR="005C570D" w:rsidRPr="004F7EA1">
        <w:rPr>
          <w:rFonts w:ascii="Times New Roman" w:hAnsi="Times New Roman"/>
          <w:spacing w:val="-4"/>
          <w:sz w:val="28"/>
          <w:szCs w:val="28"/>
        </w:rPr>
        <w:t>2</w:t>
      </w:r>
      <w:r w:rsidR="009446F3" w:rsidRPr="004F7EA1">
        <w:rPr>
          <w:rFonts w:ascii="Times New Roman" w:hAnsi="Times New Roman"/>
          <w:spacing w:val="-4"/>
          <w:sz w:val="28"/>
          <w:szCs w:val="28"/>
        </w:rPr>
        <w:t>829,54427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5C570D" w:rsidRPr="004F7EA1">
        <w:rPr>
          <w:rFonts w:ascii="Times New Roman" w:hAnsi="Times New Roman"/>
          <w:spacing w:val="-4"/>
          <w:sz w:val="28"/>
          <w:szCs w:val="28"/>
        </w:rPr>
        <w:t>20</w:t>
      </w:r>
      <w:r w:rsidR="009446F3" w:rsidRPr="004F7EA1">
        <w:rPr>
          <w:rFonts w:ascii="Times New Roman" w:hAnsi="Times New Roman"/>
          <w:spacing w:val="-4"/>
          <w:sz w:val="28"/>
          <w:szCs w:val="28"/>
        </w:rPr>
        <w:t>824,89653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9446F3" w:rsidRPr="004F7EA1">
        <w:rPr>
          <w:rFonts w:ascii="Times New Roman" w:hAnsi="Times New Roman"/>
          <w:spacing w:val="-4"/>
          <w:sz w:val="28"/>
          <w:szCs w:val="28"/>
        </w:rPr>
        <w:t>1427,35301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9446F3" w:rsidRPr="004F7EA1">
        <w:rPr>
          <w:rFonts w:ascii="Times New Roman" w:hAnsi="Times New Roman"/>
          <w:spacing w:val="-4"/>
          <w:sz w:val="28"/>
          <w:szCs w:val="28"/>
        </w:rPr>
        <w:t>19422,70527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D7143C" w:rsidRPr="004F7EA1" w:rsidRDefault="00D7143C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 xml:space="preserve">по тексту граф 5, 12 подпункта 1.5.6 цифры </w:t>
      </w:r>
      <w:r w:rsidR="00866DE8" w:rsidRPr="004F7EA1">
        <w:rPr>
          <w:rFonts w:ascii="Times New Roman" w:hAnsi="Times New Roman"/>
          <w:spacing w:val="-4"/>
          <w:sz w:val="28"/>
          <w:szCs w:val="28"/>
        </w:rPr>
        <w:t>«4226,54689», «32169,2572»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«</w:t>
      </w:r>
      <w:r w:rsidR="00866DE8" w:rsidRPr="004F7EA1">
        <w:rPr>
          <w:rFonts w:ascii="Times New Roman" w:hAnsi="Times New Roman"/>
          <w:spacing w:val="-4"/>
          <w:sz w:val="28"/>
          <w:szCs w:val="28"/>
        </w:rPr>
        <w:t>3849,46134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866DE8" w:rsidRPr="004F7EA1">
        <w:rPr>
          <w:rFonts w:ascii="Times New Roman" w:hAnsi="Times New Roman"/>
          <w:spacing w:val="-4"/>
          <w:sz w:val="28"/>
          <w:szCs w:val="28"/>
        </w:rPr>
        <w:t>31792,17165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1A68CF" w:rsidRPr="004F7EA1" w:rsidRDefault="00D7143C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1.5.7 цифры «</w:t>
      </w:r>
      <w:r w:rsidR="00EE4B6B" w:rsidRPr="004F7EA1">
        <w:rPr>
          <w:rFonts w:ascii="Times New Roman" w:hAnsi="Times New Roman"/>
          <w:spacing w:val="-4"/>
          <w:sz w:val="28"/>
          <w:szCs w:val="28"/>
        </w:rPr>
        <w:t>180</w:t>
      </w:r>
      <w:r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EE4B6B" w:rsidRPr="004F7EA1">
        <w:rPr>
          <w:rFonts w:ascii="Times New Roman" w:hAnsi="Times New Roman"/>
          <w:spacing w:val="-4"/>
          <w:sz w:val="28"/>
          <w:szCs w:val="28"/>
        </w:rPr>
        <w:t>1620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EE4B6B" w:rsidRPr="004F7EA1">
        <w:rPr>
          <w:rFonts w:ascii="Times New Roman" w:hAnsi="Times New Roman"/>
          <w:spacing w:val="-4"/>
          <w:sz w:val="28"/>
          <w:szCs w:val="28"/>
        </w:rPr>
        <w:t>174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», «</w:t>
      </w:r>
      <w:r w:rsidR="00EE4B6B" w:rsidRPr="004F7EA1">
        <w:rPr>
          <w:rFonts w:ascii="Times New Roman" w:hAnsi="Times New Roman"/>
          <w:spacing w:val="-4"/>
          <w:sz w:val="28"/>
          <w:szCs w:val="28"/>
        </w:rPr>
        <w:t>1614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4F7EA1" w:rsidRDefault="00E60880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1.5.</w:t>
      </w:r>
      <w:r w:rsidR="00D7143C" w:rsidRPr="004F7EA1">
        <w:rPr>
          <w:rFonts w:ascii="Times New Roman" w:hAnsi="Times New Roman"/>
          <w:spacing w:val="-4"/>
          <w:sz w:val="28"/>
          <w:szCs w:val="28"/>
        </w:rPr>
        <w:t>9</w:t>
      </w:r>
      <w:r w:rsidRPr="004F7EA1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="001A68CF" w:rsidRPr="004F7EA1">
        <w:rPr>
          <w:rFonts w:ascii="Times New Roman" w:hAnsi="Times New Roman"/>
          <w:spacing w:val="-4"/>
          <w:sz w:val="28"/>
          <w:szCs w:val="28"/>
        </w:rPr>
        <w:t>20966,99087</w:t>
      </w:r>
      <w:r w:rsidRPr="004F7EA1">
        <w:rPr>
          <w:rFonts w:ascii="Times New Roman" w:hAnsi="Times New Roman"/>
          <w:spacing w:val="-4"/>
          <w:sz w:val="28"/>
          <w:szCs w:val="28"/>
        </w:rPr>
        <w:t>» заменить цифрами «</w:t>
      </w:r>
      <w:r w:rsidR="001A68CF" w:rsidRPr="004F7EA1">
        <w:rPr>
          <w:rFonts w:ascii="Times New Roman" w:hAnsi="Times New Roman"/>
          <w:spacing w:val="-4"/>
          <w:sz w:val="28"/>
          <w:szCs w:val="28"/>
        </w:rPr>
        <w:t>20438,5356</w:t>
      </w:r>
      <w:r w:rsidR="00B673C9" w:rsidRPr="004F7EA1">
        <w:rPr>
          <w:rFonts w:ascii="Times New Roman" w:hAnsi="Times New Roman"/>
          <w:spacing w:val="-4"/>
          <w:sz w:val="28"/>
          <w:szCs w:val="28"/>
        </w:rPr>
        <w:t>»;</w:t>
      </w:r>
    </w:p>
    <w:p w:rsidR="00F31E59" w:rsidRPr="004F7EA1" w:rsidRDefault="00F31E59" w:rsidP="00D82077">
      <w:pPr>
        <w:pStyle w:val="ac"/>
        <w:numPr>
          <w:ilvl w:val="0"/>
          <w:numId w:val="7"/>
        </w:numPr>
        <w:tabs>
          <w:tab w:val="left" w:pos="709"/>
          <w:tab w:val="left" w:pos="1050"/>
        </w:tabs>
        <w:spacing w:line="23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3 «Обеспечение реализации государственной программы Рязанской области»:</w:t>
      </w:r>
    </w:p>
    <w:p w:rsidR="00357D9D" w:rsidRPr="004F7EA1" w:rsidRDefault="00357D9D" w:rsidP="00834C78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</w:t>
      </w:r>
      <w:r w:rsidR="00D82077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4F7EA1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357D9D" w:rsidRPr="004F7EA1" w:rsidRDefault="00357D9D" w:rsidP="00834C78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3, 10 пунктов 1, 1.2 цифры «85717,62593», «365655,43697» заменить соответственно цифрами «85973,81005», «365911,62109»;</w:t>
      </w:r>
    </w:p>
    <w:p w:rsidR="0096518C" w:rsidRPr="004F7EA1" w:rsidRDefault="0096518C" w:rsidP="00834C78">
      <w:pPr>
        <w:tabs>
          <w:tab w:val="left" w:pos="993"/>
        </w:tabs>
        <w:spacing w:line="23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- в таблице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94742A" w:rsidRPr="004F7EA1" w:rsidRDefault="0094742A" w:rsidP="00834C78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пунктов 1, 1.1 цифры «85717,62593», «365655,43697» заменить соответственно цифрами «85973,81005», «365911,62109»;</w:t>
      </w:r>
    </w:p>
    <w:p w:rsidR="00834C78" w:rsidRPr="00F851F9" w:rsidRDefault="0094742A" w:rsidP="00D82077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7EA1">
        <w:rPr>
          <w:rFonts w:ascii="Times New Roman" w:hAnsi="Times New Roman"/>
          <w:spacing w:val="-4"/>
          <w:sz w:val="28"/>
          <w:szCs w:val="28"/>
        </w:rPr>
        <w:t>по тексту граф 5, 12 подпункта 1.1.1 цифры «46656,30184», «326594,11288» заменить соответственно цифрами «46912,48596», «</w:t>
      </w:r>
      <w:r w:rsidR="00616E0C" w:rsidRPr="004F7EA1">
        <w:rPr>
          <w:rFonts w:ascii="Times New Roman" w:hAnsi="Times New Roman"/>
          <w:spacing w:val="-4"/>
          <w:sz w:val="28"/>
          <w:szCs w:val="28"/>
        </w:rPr>
        <w:t>326850,297</w:t>
      </w:r>
      <w:r w:rsidRPr="004F7EA1">
        <w:rPr>
          <w:rFonts w:ascii="Times New Roman" w:hAnsi="Times New Roman"/>
          <w:spacing w:val="-4"/>
          <w:sz w:val="28"/>
          <w:szCs w:val="28"/>
        </w:rPr>
        <w:t>».</w:t>
      </w:r>
    </w:p>
    <w:p w:rsidR="00D82077" w:rsidRPr="00F851F9" w:rsidRDefault="00D82077" w:rsidP="00D82077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82077" w:rsidRPr="00F851F9" w:rsidRDefault="00D82077" w:rsidP="00D82077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82077" w:rsidRPr="00F851F9" w:rsidRDefault="00D82077" w:rsidP="00D82077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92F" w:rsidRPr="00F851F9" w:rsidRDefault="002D792F" w:rsidP="00834C78">
      <w:pPr>
        <w:spacing w:line="233" w:lineRule="auto"/>
        <w:jc w:val="both"/>
        <w:rPr>
          <w:rFonts w:ascii="Times New Roman" w:hAnsi="Times New Roman"/>
          <w:sz w:val="4"/>
          <w:szCs w:val="4"/>
        </w:rPr>
      </w:pPr>
    </w:p>
    <w:p w:rsidR="00D82077" w:rsidRPr="00F851F9" w:rsidRDefault="00D82077" w:rsidP="00834C78">
      <w:pPr>
        <w:spacing w:line="233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03"/>
      </w:tblGrid>
      <w:tr w:rsidR="00D82077" w:rsidRPr="00D82077" w:rsidTr="00D82077">
        <w:tc>
          <w:tcPr>
            <w:tcW w:w="5211" w:type="dxa"/>
          </w:tcPr>
          <w:p w:rsidR="00D82077" w:rsidRPr="00D82077" w:rsidRDefault="00D82077" w:rsidP="00D82077">
            <w:pPr>
              <w:rPr>
                <w:rFonts w:ascii="Times New Roman" w:hAnsi="Times New Roman"/>
                <w:sz w:val="28"/>
                <w:szCs w:val="28"/>
              </w:rPr>
            </w:pPr>
            <w:r w:rsidRPr="00D8207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D82077" w:rsidRPr="00D82077" w:rsidRDefault="00D82077" w:rsidP="00D820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vAlign w:val="bottom"/>
          </w:tcPr>
          <w:p w:rsidR="00D82077" w:rsidRPr="00D82077" w:rsidRDefault="00D82077" w:rsidP="00D82077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07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D8207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D82077" w:rsidRPr="00D82077" w:rsidRDefault="00D82077" w:rsidP="00834C78">
      <w:pPr>
        <w:spacing w:line="233" w:lineRule="auto"/>
        <w:jc w:val="both"/>
        <w:rPr>
          <w:rFonts w:ascii="Times New Roman" w:hAnsi="Times New Roman"/>
          <w:sz w:val="4"/>
          <w:szCs w:val="4"/>
          <w:lang w:val="en-US"/>
        </w:rPr>
      </w:pPr>
    </w:p>
    <w:sectPr w:rsidR="00D82077" w:rsidRPr="00D82077" w:rsidSect="00D82077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46" w:rsidRDefault="007D1546">
      <w:r>
        <w:separator/>
      </w:r>
    </w:p>
  </w:endnote>
  <w:endnote w:type="continuationSeparator" w:id="0">
    <w:p w:rsidR="007D1546" w:rsidRDefault="007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121D6" w:rsidRPr="00C95AEE" w:rsidTr="00C95AEE">
      <w:tc>
        <w:tcPr>
          <w:tcW w:w="2538" w:type="dxa"/>
          <w:shd w:val="clear" w:color="auto" w:fill="auto"/>
        </w:tcPr>
        <w:p w:rsidR="00C121D6" w:rsidRPr="00C95AEE" w:rsidRDefault="00C121D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121D6" w:rsidRPr="00C95AEE" w:rsidRDefault="00C121D6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121D6" w:rsidRPr="00C95AEE" w:rsidRDefault="00C121D6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121D6" w:rsidRPr="00C95AEE" w:rsidRDefault="00C121D6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121D6" w:rsidRDefault="00C121D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46" w:rsidRDefault="007D1546">
      <w:r>
        <w:separator/>
      </w:r>
    </w:p>
  </w:footnote>
  <w:footnote w:type="continuationSeparator" w:id="0">
    <w:p w:rsidR="007D1546" w:rsidRDefault="007D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D6" w:rsidRDefault="00C121D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121D6" w:rsidRDefault="00C121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D6" w:rsidRPr="00481B88" w:rsidRDefault="00C121D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121D6" w:rsidRPr="00874BC3" w:rsidRDefault="00C121D6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851F9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C121D6" w:rsidRPr="00E37801" w:rsidRDefault="00C121D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21.75pt;height: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A5389"/>
    <w:multiLevelType w:val="hybridMultilevel"/>
    <w:tmpl w:val="B540EF56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2vLzGrRBxDdDD0lrXz9NkDjsSU=" w:salt="2CK0xQUpCHa/AiIInXbbq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0373"/>
    <w:rsid w:val="000917C0"/>
    <w:rsid w:val="0009330D"/>
    <w:rsid w:val="000B0736"/>
    <w:rsid w:val="000B2C15"/>
    <w:rsid w:val="000C1BC4"/>
    <w:rsid w:val="000C2E3C"/>
    <w:rsid w:val="000E2B2B"/>
    <w:rsid w:val="00114F6B"/>
    <w:rsid w:val="0011599A"/>
    <w:rsid w:val="00122CFD"/>
    <w:rsid w:val="00127A20"/>
    <w:rsid w:val="00141B08"/>
    <w:rsid w:val="00141B78"/>
    <w:rsid w:val="00144850"/>
    <w:rsid w:val="00151370"/>
    <w:rsid w:val="001535A9"/>
    <w:rsid w:val="00157DFB"/>
    <w:rsid w:val="00162E72"/>
    <w:rsid w:val="00167F49"/>
    <w:rsid w:val="00175BE5"/>
    <w:rsid w:val="00177E5D"/>
    <w:rsid w:val="00182897"/>
    <w:rsid w:val="001850F4"/>
    <w:rsid w:val="0019171C"/>
    <w:rsid w:val="001947BE"/>
    <w:rsid w:val="001A560F"/>
    <w:rsid w:val="001A68CF"/>
    <w:rsid w:val="001B0982"/>
    <w:rsid w:val="001B32BA"/>
    <w:rsid w:val="001C4DC3"/>
    <w:rsid w:val="001C50CA"/>
    <w:rsid w:val="001D2F4A"/>
    <w:rsid w:val="001D45E3"/>
    <w:rsid w:val="001E0317"/>
    <w:rsid w:val="001E0EF6"/>
    <w:rsid w:val="001E20F1"/>
    <w:rsid w:val="001F12E8"/>
    <w:rsid w:val="001F228C"/>
    <w:rsid w:val="001F438E"/>
    <w:rsid w:val="001F64B8"/>
    <w:rsid w:val="001F6A5B"/>
    <w:rsid w:val="001F7C83"/>
    <w:rsid w:val="00202532"/>
    <w:rsid w:val="00203046"/>
    <w:rsid w:val="002051CC"/>
    <w:rsid w:val="00205AB5"/>
    <w:rsid w:val="00217571"/>
    <w:rsid w:val="00223E58"/>
    <w:rsid w:val="00224DBA"/>
    <w:rsid w:val="0022582D"/>
    <w:rsid w:val="00231F1C"/>
    <w:rsid w:val="00242DDB"/>
    <w:rsid w:val="00247774"/>
    <w:rsid w:val="002479A2"/>
    <w:rsid w:val="002514F3"/>
    <w:rsid w:val="00252B1F"/>
    <w:rsid w:val="00256D84"/>
    <w:rsid w:val="0026087E"/>
    <w:rsid w:val="00260B83"/>
    <w:rsid w:val="00261DE0"/>
    <w:rsid w:val="00262C66"/>
    <w:rsid w:val="002635E8"/>
    <w:rsid w:val="00265420"/>
    <w:rsid w:val="00274E14"/>
    <w:rsid w:val="00276084"/>
    <w:rsid w:val="00280A6D"/>
    <w:rsid w:val="00292926"/>
    <w:rsid w:val="002953B6"/>
    <w:rsid w:val="002A6651"/>
    <w:rsid w:val="002B7A59"/>
    <w:rsid w:val="002C6B4B"/>
    <w:rsid w:val="002D2367"/>
    <w:rsid w:val="002D5F3D"/>
    <w:rsid w:val="002D792F"/>
    <w:rsid w:val="002E51A7"/>
    <w:rsid w:val="002F05B4"/>
    <w:rsid w:val="002F1E81"/>
    <w:rsid w:val="002F2B9C"/>
    <w:rsid w:val="00300BAF"/>
    <w:rsid w:val="00303F25"/>
    <w:rsid w:val="00310D92"/>
    <w:rsid w:val="003160CB"/>
    <w:rsid w:val="003222A3"/>
    <w:rsid w:val="00333CA5"/>
    <w:rsid w:val="00341975"/>
    <w:rsid w:val="00345F7D"/>
    <w:rsid w:val="0035185A"/>
    <w:rsid w:val="00357D9D"/>
    <w:rsid w:val="00360A40"/>
    <w:rsid w:val="00362FD3"/>
    <w:rsid w:val="00382B5F"/>
    <w:rsid w:val="00384346"/>
    <w:rsid w:val="003870C2"/>
    <w:rsid w:val="00395549"/>
    <w:rsid w:val="003C4439"/>
    <w:rsid w:val="003D334D"/>
    <w:rsid w:val="003D3B8A"/>
    <w:rsid w:val="003D48ED"/>
    <w:rsid w:val="003D54F8"/>
    <w:rsid w:val="003F4F5E"/>
    <w:rsid w:val="003F548D"/>
    <w:rsid w:val="00400906"/>
    <w:rsid w:val="004144E2"/>
    <w:rsid w:val="0042590E"/>
    <w:rsid w:val="00433581"/>
    <w:rsid w:val="00434CE0"/>
    <w:rsid w:val="00437F65"/>
    <w:rsid w:val="00451B29"/>
    <w:rsid w:val="0045542B"/>
    <w:rsid w:val="00460FEA"/>
    <w:rsid w:val="00464310"/>
    <w:rsid w:val="004734B7"/>
    <w:rsid w:val="004810AC"/>
    <w:rsid w:val="00481B88"/>
    <w:rsid w:val="00485B4F"/>
    <w:rsid w:val="004862D1"/>
    <w:rsid w:val="004B2D5A"/>
    <w:rsid w:val="004C6FCF"/>
    <w:rsid w:val="004D23F0"/>
    <w:rsid w:val="004D293D"/>
    <w:rsid w:val="004E766D"/>
    <w:rsid w:val="004F44FE"/>
    <w:rsid w:val="004F7EA1"/>
    <w:rsid w:val="00506072"/>
    <w:rsid w:val="00512A47"/>
    <w:rsid w:val="005130DC"/>
    <w:rsid w:val="005142A7"/>
    <w:rsid w:val="0052056A"/>
    <w:rsid w:val="00524195"/>
    <w:rsid w:val="0052420D"/>
    <w:rsid w:val="00524EA9"/>
    <w:rsid w:val="00524F1D"/>
    <w:rsid w:val="00531C68"/>
    <w:rsid w:val="00532119"/>
    <w:rsid w:val="00533135"/>
    <w:rsid w:val="005335F3"/>
    <w:rsid w:val="00543C38"/>
    <w:rsid w:val="00543D2D"/>
    <w:rsid w:val="0054534E"/>
    <w:rsid w:val="00545A3D"/>
    <w:rsid w:val="00546DBB"/>
    <w:rsid w:val="00553BA4"/>
    <w:rsid w:val="00556DB4"/>
    <w:rsid w:val="00561A5B"/>
    <w:rsid w:val="00563E73"/>
    <w:rsid w:val="00565D03"/>
    <w:rsid w:val="0057074C"/>
    <w:rsid w:val="00573FBF"/>
    <w:rsid w:val="00574FF3"/>
    <w:rsid w:val="0058029B"/>
    <w:rsid w:val="00581B13"/>
    <w:rsid w:val="00582538"/>
    <w:rsid w:val="005838EA"/>
    <w:rsid w:val="00585EE1"/>
    <w:rsid w:val="00590C0E"/>
    <w:rsid w:val="005939E6"/>
    <w:rsid w:val="005977FA"/>
    <w:rsid w:val="005A4227"/>
    <w:rsid w:val="005A4803"/>
    <w:rsid w:val="005A6865"/>
    <w:rsid w:val="005B229B"/>
    <w:rsid w:val="005B3518"/>
    <w:rsid w:val="005B7765"/>
    <w:rsid w:val="005C16B3"/>
    <w:rsid w:val="005C56AE"/>
    <w:rsid w:val="005C570D"/>
    <w:rsid w:val="005C627E"/>
    <w:rsid w:val="005C7449"/>
    <w:rsid w:val="005D0AFB"/>
    <w:rsid w:val="005E5E4A"/>
    <w:rsid w:val="005E6D99"/>
    <w:rsid w:val="005F2ADD"/>
    <w:rsid w:val="005F2C49"/>
    <w:rsid w:val="005F6469"/>
    <w:rsid w:val="006013EB"/>
    <w:rsid w:val="0060479E"/>
    <w:rsid w:val="006048FF"/>
    <w:rsid w:val="00604BE7"/>
    <w:rsid w:val="006074BB"/>
    <w:rsid w:val="00610005"/>
    <w:rsid w:val="00616AED"/>
    <w:rsid w:val="00616E0C"/>
    <w:rsid w:val="00622510"/>
    <w:rsid w:val="006267F9"/>
    <w:rsid w:val="00632A4F"/>
    <w:rsid w:val="00632B56"/>
    <w:rsid w:val="00634C2F"/>
    <w:rsid w:val="006351E3"/>
    <w:rsid w:val="00644236"/>
    <w:rsid w:val="006471E5"/>
    <w:rsid w:val="00661BD8"/>
    <w:rsid w:val="00671D3B"/>
    <w:rsid w:val="00674DB5"/>
    <w:rsid w:val="00684A5B"/>
    <w:rsid w:val="00695B54"/>
    <w:rsid w:val="006A1F71"/>
    <w:rsid w:val="006B716A"/>
    <w:rsid w:val="006D6FA6"/>
    <w:rsid w:val="006E1E1A"/>
    <w:rsid w:val="006E5C94"/>
    <w:rsid w:val="006F23A6"/>
    <w:rsid w:val="006F328B"/>
    <w:rsid w:val="006F5886"/>
    <w:rsid w:val="00705D70"/>
    <w:rsid w:val="00707734"/>
    <w:rsid w:val="00707E19"/>
    <w:rsid w:val="00712F7C"/>
    <w:rsid w:val="007201FB"/>
    <w:rsid w:val="0072328A"/>
    <w:rsid w:val="007377B5"/>
    <w:rsid w:val="00746CC2"/>
    <w:rsid w:val="007530B9"/>
    <w:rsid w:val="0075348F"/>
    <w:rsid w:val="00760323"/>
    <w:rsid w:val="00761C94"/>
    <w:rsid w:val="00765600"/>
    <w:rsid w:val="00770BEE"/>
    <w:rsid w:val="00773224"/>
    <w:rsid w:val="007832FD"/>
    <w:rsid w:val="00791C9F"/>
    <w:rsid w:val="00792AAB"/>
    <w:rsid w:val="00793B47"/>
    <w:rsid w:val="007A1D0C"/>
    <w:rsid w:val="007A2A7B"/>
    <w:rsid w:val="007B5E49"/>
    <w:rsid w:val="007D0759"/>
    <w:rsid w:val="007D1546"/>
    <w:rsid w:val="007D4925"/>
    <w:rsid w:val="007E5BFC"/>
    <w:rsid w:val="007E7B16"/>
    <w:rsid w:val="007F0C8A"/>
    <w:rsid w:val="007F11AB"/>
    <w:rsid w:val="0080334A"/>
    <w:rsid w:val="00806344"/>
    <w:rsid w:val="00811497"/>
    <w:rsid w:val="008143CB"/>
    <w:rsid w:val="00823CA1"/>
    <w:rsid w:val="0083060B"/>
    <w:rsid w:val="00834679"/>
    <w:rsid w:val="00834C78"/>
    <w:rsid w:val="00837D39"/>
    <w:rsid w:val="008513B9"/>
    <w:rsid w:val="00852836"/>
    <w:rsid w:val="00866DE8"/>
    <w:rsid w:val="008702D3"/>
    <w:rsid w:val="00874BC3"/>
    <w:rsid w:val="00875BAF"/>
    <w:rsid w:val="00876034"/>
    <w:rsid w:val="00880D0E"/>
    <w:rsid w:val="00881269"/>
    <w:rsid w:val="008827E7"/>
    <w:rsid w:val="00882DF2"/>
    <w:rsid w:val="0089651D"/>
    <w:rsid w:val="008A0425"/>
    <w:rsid w:val="008A1696"/>
    <w:rsid w:val="008A6956"/>
    <w:rsid w:val="008B371E"/>
    <w:rsid w:val="008B71BD"/>
    <w:rsid w:val="008C58FE"/>
    <w:rsid w:val="008C7F2D"/>
    <w:rsid w:val="008E134B"/>
    <w:rsid w:val="008E57CD"/>
    <w:rsid w:val="008E6C41"/>
    <w:rsid w:val="008F0816"/>
    <w:rsid w:val="008F1465"/>
    <w:rsid w:val="008F18CA"/>
    <w:rsid w:val="008F6BB7"/>
    <w:rsid w:val="00900F42"/>
    <w:rsid w:val="00910876"/>
    <w:rsid w:val="00923F70"/>
    <w:rsid w:val="00932E3C"/>
    <w:rsid w:val="00940B89"/>
    <w:rsid w:val="009446F3"/>
    <w:rsid w:val="0094742A"/>
    <w:rsid w:val="009573D3"/>
    <w:rsid w:val="0096072C"/>
    <w:rsid w:val="0096518C"/>
    <w:rsid w:val="009940FB"/>
    <w:rsid w:val="009977FF"/>
    <w:rsid w:val="009A085B"/>
    <w:rsid w:val="009B10C6"/>
    <w:rsid w:val="009B2B52"/>
    <w:rsid w:val="009C1DE6"/>
    <w:rsid w:val="009C1F0E"/>
    <w:rsid w:val="009D3E8C"/>
    <w:rsid w:val="009E3A0E"/>
    <w:rsid w:val="009E498C"/>
    <w:rsid w:val="009F0EFF"/>
    <w:rsid w:val="00A1314B"/>
    <w:rsid w:val="00A13160"/>
    <w:rsid w:val="00A137D3"/>
    <w:rsid w:val="00A3089F"/>
    <w:rsid w:val="00A44A8F"/>
    <w:rsid w:val="00A51D96"/>
    <w:rsid w:val="00A56DF1"/>
    <w:rsid w:val="00A62751"/>
    <w:rsid w:val="00A6682E"/>
    <w:rsid w:val="00A8004F"/>
    <w:rsid w:val="00A80DBB"/>
    <w:rsid w:val="00A940F5"/>
    <w:rsid w:val="00A96F84"/>
    <w:rsid w:val="00A97616"/>
    <w:rsid w:val="00AA48BF"/>
    <w:rsid w:val="00AB0A3C"/>
    <w:rsid w:val="00AC3953"/>
    <w:rsid w:val="00AC7150"/>
    <w:rsid w:val="00AD0E4E"/>
    <w:rsid w:val="00AD2317"/>
    <w:rsid w:val="00AD274B"/>
    <w:rsid w:val="00AD6A2C"/>
    <w:rsid w:val="00AD6FED"/>
    <w:rsid w:val="00AE0AD3"/>
    <w:rsid w:val="00AE1DCA"/>
    <w:rsid w:val="00AE3C01"/>
    <w:rsid w:val="00AE524D"/>
    <w:rsid w:val="00AF1CD3"/>
    <w:rsid w:val="00AF5F7C"/>
    <w:rsid w:val="00AF6D6E"/>
    <w:rsid w:val="00B02207"/>
    <w:rsid w:val="00B03403"/>
    <w:rsid w:val="00B10063"/>
    <w:rsid w:val="00B10324"/>
    <w:rsid w:val="00B133A0"/>
    <w:rsid w:val="00B376B1"/>
    <w:rsid w:val="00B43AC4"/>
    <w:rsid w:val="00B620D9"/>
    <w:rsid w:val="00B633DB"/>
    <w:rsid w:val="00B639ED"/>
    <w:rsid w:val="00B66A8C"/>
    <w:rsid w:val="00B673C9"/>
    <w:rsid w:val="00B8061C"/>
    <w:rsid w:val="00B831A3"/>
    <w:rsid w:val="00B83BA2"/>
    <w:rsid w:val="00B853AA"/>
    <w:rsid w:val="00B86194"/>
    <w:rsid w:val="00B875BF"/>
    <w:rsid w:val="00B9059C"/>
    <w:rsid w:val="00B91F62"/>
    <w:rsid w:val="00B969F2"/>
    <w:rsid w:val="00B97495"/>
    <w:rsid w:val="00BA3DCB"/>
    <w:rsid w:val="00BB0723"/>
    <w:rsid w:val="00BB2C98"/>
    <w:rsid w:val="00BB5ED9"/>
    <w:rsid w:val="00BC1FA7"/>
    <w:rsid w:val="00BC2B47"/>
    <w:rsid w:val="00BD0B82"/>
    <w:rsid w:val="00BD6BB0"/>
    <w:rsid w:val="00BD7046"/>
    <w:rsid w:val="00BD78BD"/>
    <w:rsid w:val="00BF33D0"/>
    <w:rsid w:val="00BF4166"/>
    <w:rsid w:val="00BF4F5F"/>
    <w:rsid w:val="00C04EEB"/>
    <w:rsid w:val="00C075A4"/>
    <w:rsid w:val="00C10F12"/>
    <w:rsid w:val="00C11826"/>
    <w:rsid w:val="00C121D6"/>
    <w:rsid w:val="00C22F48"/>
    <w:rsid w:val="00C24536"/>
    <w:rsid w:val="00C27928"/>
    <w:rsid w:val="00C469FA"/>
    <w:rsid w:val="00C46D42"/>
    <w:rsid w:val="00C50748"/>
    <w:rsid w:val="00C50C32"/>
    <w:rsid w:val="00C5728A"/>
    <w:rsid w:val="00C60178"/>
    <w:rsid w:val="00C61760"/>
    <w:rsid w:val="00C63CD6"/>
    <w:rsid w:val="00C759A5"/>
    <w:rsid w:val="00C75FB5"/>
    <w:rsid w:val="00C87D95"/>
    <w:rsid w:val="00C9077A"/>
    <w:rsid w:val="00C90BA2"/>
    <w:rsid w:val="00C95AEE"/>
    <w:rsid w:val="00C95CD2"/>
    <w:rsid w:val="00C972D4"/>
    <w:rsid w:val="00CA051B"/>
    <w:rsid w:val="00CA081B"/>
    <w:rsid w:val="00CB315F"/>
    <w:rsid w:val="00CB3CBE"/>
    <w:rsid w:val="00CB63A6"/>
    <w:rsid w:val="00CC6CD9"/>
    <w:rsid w:val="00CD4CEC"/>
    <w:rsid w:val="00CE0CAC"/>
    <w:rsid w:val="00CE6106"/>
    <w:rsid w:val="00CF03D8"/>
    <w:rsid w:val="00D015D5"/>
    <w:rsid w:val="00D03D68"/>
    <w:rsid w:val="00D26306"/>
    <w:rsid w:val="00D266DD"/>
    <w:rsid w:val="00D32AAF"/>
    <w:rsid w:val="00D32B04"/>
    <w:rsid w:val="00D34582"/>
    <w:rsid w:val="00D374E7"/>
    <w:rsid w:val="00D63949"/>
    <w:rsid w:val="00D652E7"/>
    <w:rsid w:val="00D7143C"/>
    <w:rsid w:val="00D72A80"/>
    <w:rsid w:val="00D740E7"/>
    <w:rsid w:val="00D75D7E"/>
    <w:rsid w:val="00D77BCF"/>
    <w:rsid w:val="00D82077"/>
    <w:rsid w:val="00D84394"/>
    <w:rsid w:val="00D95E55"/>
    <w:rsid w:val="00D95E70"/>
    <w:rsid w:val="00DB3664"/>
    <w:rsid w:val="00DC16FB"/>
    <w:rsid w:val="00DC3B09"/>
    <w:rsid w:val="00DC4A65"/>
    <w:rsid w:val="00DC4F66"/>
    <w:rsid w:val="00DD5949"/>
    <w:rsid w:val="00DE41CC"/>
    <w:rsid w:val="00DE4876"/>
    <w:rsid w:val="00DE5572"/>
    <w:rsid w:val="00DF1A70"/>
    <w:rsid w:val="00DF794A"/>
    <w:rsid w:val="00E023F4"/>
    <w:rsid w:val="00E0494B"/>
    <w:rsid w:val="00E10B44"/>
    <w:rsid w:val="00E11F02"/>
    <w:rsid w:val="00E166D2"/>
    <w:rsid w:val="00E17C56"/>
    <w:rsid w:val="00E2726B"/>
    <w:rsid w:val="00E27BC1"/>
    <w:rsid w:val="00E352F4"/>
    <w:rsid w:val="00E37801"/>
    <w:rsid w:val="00E40E87"/>
    <w:rsid w:val="00E41C77"/>
    <w:rsid w:val="00E46EAA"/>
    <w:rsid w:val="00E5038C"/>
    <w:rsid w:val="00E50B69"/>
    <w:rsid w:val="00E5298B"/>
    <w:rsid w:val="00E56EFB"/>
    <w:rsid w:val="00E601F7"/>
    <w:rsid w:val="00E60880"/>
    <w:rsid w:val="00E6458F"/>
    <w:rsid w:val="00E70A27"/>
    <w:rsid w:val="00E7242D"/>
    <w:rsid w:val="00E77B10"/>
    <w:rsid w:val="00E813A4"/>
    <w:rsid w:val="00E83927"/>
    <w:rsid w:val="00E87D1C"/>
    <w:rsid w:val="00E87E25"/>
    <w:rsid w:val="00E9354B"/>
    <w:rsid w:val="00E97C96"/>
    <w:rsid w:val="00EA04F1"/>
    <w:rsid w:val="00EA2FD3"/>
    <w:rsid w:val="00EB7CE9"/>
    <w:rsid w:val="00EC325E"/>
    <w:rsid w:val="00EC3D0F"/>
    <w:rsid w:val="00EC433F"/>
    <w:rsid w:val="00ED1FDE"/>
    <w:rsid w:val="00EE099B"/>
    <w:rsid w:val="00EE4B6B"/>
    <w:rsid w:val="00EE6AA7"/>
    <w:rsid w:val="00F0056D"/>
    <w:rsid w:val="00F06EFB"/>
    <w:rsid w:val="00F1529E"/>
    <w:rsid w:val="00F16F07"/>
    <w:rsid w:val="00F2645B"/>
    <w:rsid w:val="00F31E59"/>
    <w:rsid w:val="00F37C90"/>
    <w:rsid w:val="00F45B7C"/>
    <w:rsid w:val="00F45FCE"/>
    <w:rsid w:val="00F61A6B"/>
    <w:rsid w:val="00F7171A"/>
    <w:rsid w:val="00F71D96"/>
    <w:rsid w:val="00F851F9"/>
    <w:rsid w:val="00F9334F"/>
    <w:rsid w:val="00F97D7F"/>
    <w:rsid w:val="00FA122C"/>
    <w:rsid w:val="00FA3B95"/>
    <w:rsid w:val="00FA70DF"/>
    <w:rsid w:val="00FA7121"/>
    <w:rsid w:val="00FA7607"/>
    <w:rsid w:val="00FB0C79"/>
    <w:rsid w:val="00FC1278"/>
    <w:rsid w:val="00FE3D1D"/>
    <w:rsid w:val="00FE773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A014-9694-4BD0-B259-6839B497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10873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2024-08-01T12:10:00Z</cp:lastPrinted>
  <dcterms:created xsi:type="dcterms:W3CDTF">2024-12-25T15:32:00Z</dcterms:created>
  <dcterms:modified xsi:type="dcterms:W3CDTF">2024-12-26T11:28:00Z</dcterms:modified>
</cp:coreProperties>
</file>