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802562" w:rsidTr="00CE38EE">
        <w:tc>
          <w:tcPr>
            <w:tcW w:w="10326" w:type="dxa"/>
            <w:shd w:val="clear" w:color="auto" w:fill="auto"/>
          </w:tcPr>
          <w:p w:rsidR="00190FF9" w:rsidRPr="00802562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0FF9" w:rsidRPr="00802562" w:rsidRDefault="00190FF9" w:rsidP="00D83A46">
            <w:pPr>
              <w:rPr>
                <w:rFonts w:ascii="Times New Roman" w:hAnsi="Times New Roman"/>
                <w:sz w:val="28"/>
                <w:szCs w:val="28"/>
              </w:rPr>
            </w:pPr>
            <w:r w:rsidRPr="0080256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D83A46" w:rsidRPr="00802562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D83A46" w:rsidRPr="00802562" w:rsidRDefault="00D83A46" w:rsidP="00D83A46">
            <w:pPr>
              <w:rPr>
                <w:rFonts w:ascii="Times New Roman" w:hAnsi="Times New Roman"/>
                <w:sz w:val="28"/>
                <w:szCs w:val="28"/>
              </w:rPr>
            </w:pPr>
            <w:r w:rsidRPr="00802562">
              <w:rPr>
                <w:rFonts w:ascii="Times New Roman" w:hAnsi="Times New Roman"/>
                <w:sz w:val="28"/>
                <w:szCs w:val="28"/>
              </w:rPr>
              <w:t xml:space="preserve">распоряжению Правительства Рязанской области </w:t>
            </w:r>
          </w:p>
        </w:tc>
      </w:tr>
      <w:tr w:rsidR="00D83A46" w:rsidRPr="00802562" w:rsidTr="00CE38EE">
        <w:tc>
          <w:tcPr>
            <w:tcW w:w="10326" w:type="dxa"/>
            <w:shd w:val="clear" w:color="auto" w:fill="auto"/>
          </w:tcPr>
          <w:p w:rsidR="00D83A46" w:rsidRPr="00802562" w:rsidRDefault="00D83A46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D83A46" w:rsidRPr="00802562" w:rsidRDefault="00FD3383" w:rsidP="00D83A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27.12.2024 № 939-р</w:t>
            </w:r>
            <w:bookmarkStart w:id="0" w:name="_GoBack"/>
            <w:bookmarkEnd w:id="0"/>
          </w:p>
        </w:tc>
      </w:tr>
      <w:tr w:rsidR="00D83A46" w:rsidRPr="00802562" w:rsidTr="00CE38EE">
        <w:tc>
          <w:tcPr>
            <w:tcW w:w="10326" w:type="dxa"/>
            <w:shd w:val="clear" w:color="auto" w:fill="auto"/>
          </w:tcPr>
          <w:p w:rsidR="00D83A46" w:rsidRPr="00802562" w:rsidRDefault="00D83A46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D83A46" w:rsidRPr="00802562" w:rsidRDefault="00D83A46" w:rsidP="00D83A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3A46" w:rsidRPr="00FC372F" w:rsidRDefault="00D83A46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1"/>
        <w:gridCol w:w="2843"/>
        <w:gridCol w:w="882"/>
        <w:gridCol w:w="1665"/>
        <w:gridCol w:w="1652"/>
        <w:gridCol w:w="700"/>
        <w:gridCol w:w="728"/>
        <w:gridCol w:w="714"/>
        <w:gridCol w:w="672"/>
        <w:gridCol w:w="700"/>
        <w:gridCol w:w="685"/>
        <w:gridCol w:w="714"/>
        <w:gridCol w:w="672"/>
        <w:gridCol w:w="602"/>
        <w:gridCol w:w="602"/>
      </w:tblGrid>
      <w:tr w:rsidR="00802562" w:rsidRPr="00802562" w:rsidTr="00802562">
        <w:trPr>
          <w:tblHeader/>
        </w:trPr>
        <w:tc>
          <w:tcPr>
            <w:tcW w:w="541" w:type="dxa"/>
          </w:tcPr>
          <w:p w:rsidR="00D83A46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43" w:type="dxa"/>
          </w:tcPr>
          <w:p w:rsidR="00D83A46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82" w:type="dxa"/>
          </w:tcPr>
          <w:p w:rsidR="00D83A46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65" w:type="dxa"/>
          </w:tcPr>
          <w:p w:rsidR="00D83A46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52" w:type="dxa"/>
          </w:tcPr>
          <w:p w:rsidR="00D83A46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00" w:type="dxa"/>
          </w:tcPr>
          <w:p w:rsidR="00D83A46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28" w:type="dxa"/>
          </w:tcPr>
          <w:p w:rsidR="00D83A46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14" w:type="dxa"/>
          </w:tcPr>
          <w:p w:rsidR="00D83A46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72" w:type="dxa"/>
          </w:tcPr>
          <w:p w:rsidR="00D83A46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00" w:type="dxa"/>
          </w:tcPr>
          <w:p w:rsidR="00D83A46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85" w:type="dxa"/>
          </w:tcPr>
          <w:p w:rsidR="00D83A46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14" w:type="dxa"/>
          </w:tcPr>
          <w:p w:rsidR="00D83A46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672" w:type="dxa"/>
          </w:tcPr>
          <w:p w:rsidR="00D83A46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602" w:type="dxa"/>
          </w:tcPr>
          <w:p w:rsidR="00D83A46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602" w:type="dxa"/>
          </w:tcPr>
          <w:p w:rsidR="00D83A46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802562" w:rsidRPr="00802562" w:rsidTr="00802562">
        <w:trPr>
          <w:cantSplit/>
          <w:trHeight w:val="2657"/>
        </w:trPr>
        <w:tc>
          <w:tcPr>
            <w:tcW w:w="541" w:type="dxa"/>
          </w:tcPr>
          <w:p w:rsidR="00802562" w:rsidRPr="00802562" w:rsidRDefault="00802562" w:rsidP="00802562">
            <w:pPr>
              <w:pStyle w:val="TableParagraph"/>
              <w:spacing w:line="228" w:lineRule="auto"/>
              <w:jc w:val="center"/>
              <w:rPr>
                <w:spacing w:val="-2"/>
              </w:rPr>
            </w:pPr>
            <w:r w:rsidRPr="00802562">
              <w:rPr>
                <w:spacing w:val="-2"/>
              </w:rPr>
              <w:t>«62</w:t>
            </w:r>
          </w:p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3" w:type="dxa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Государственное бюджетное учреждение Рязанской области «Рязанская межрайонная больница»</w:t>
            </w:r>
          </w:p>
        </w:tc>
        <w:tc>
          <w:tcPr>
            <w:tcW w:w="882" w:type="dxa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ФАП</w:t>
            </w:r>
          </w:p>
        </w:tc>
        <w:tc>
          <w:tcPr>
            <w:tcW w:w="1665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Рязанская область, Рязанский район,</w:t>
            </w:r>
          </w:p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 xml:space="preserve">с. </w:t>
            </w:r>
            <w:proofErr w:type="spellStart"/>
            <w:r w:rsidRPr="00802562">
              <w:rPr>
                <w:rFonts w:ascii="Times New Roman" w:hAnsi="Times New Roman"/>
                <w:sz w:val="22"/>
                <w:szCs w:val="22"/>
              </w:rPr>
              <w:t>Полково</w:t>
            </w:r>
            <w:proofErr w:type="spellEnd"/>
          </w:p>
        </w:tc>
        <w:tc>
          <w:tcPr>
            <w:tcW w:w="1652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приобретение  и монтаж быстровозводимых модульных конструкций</w:t>
            </w:r>
          </w:p>
        </w:tc>
        <w:tc>
          <w:tcPr>
            <w:tcW w:w="700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color w:val="000000"/>
                <w:sz w:val="22"/>
                <w:szCs w:val="22"/>
              </w:rPr>
              <w:t>801</w:t>
            </w:r>
          </w:p>
        </w:tc>
        <w:tc>
          <w:tcPr>
            <w:tcW w:w="728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714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672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00" w:type="dxa"/>
            <w:textDirection w:val="btLr"/>
            <w:vAlign w:val="center"/>
          </w:tcPr>
          <w:p w:rsidR="00802562" w:rsidRPr="00802562" w:rsidRDefault="00802562" w:rsidP="0080256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802562">
              <w:rPr>
                <w:rFonts w:ascii="Times New Roman" w:hAnsi="Times New Roman" w:cs="Times New Roman"/>
                <w:spacing w:val="-2"/>
                <w:sz w:val="22"/>
              </w:rPr>
              <w:t>5 565 524,32</w:t>
            </w:r>
          </w:p>
        </w:tc>
        <w:tc>
          <w:tcPr>
            <w:tcW w:w="685" w:type="dxa"/>
            <w:textDirection w:val="btLr"/>
            <w:vAlign w:val="center"/>
          </w:tcPr>
          <w:p w:rsidR="00802562" w:rsidRPr="00802562" w:rsidRDefault="00802562" w:rsidP="00802562">
            <w:pPr>
              <w:pStyle w:val="TableParagraph"/>
              <w:spacing w:line="228" w:lineRule="auto"/>
              <w:jc w:val="center"/>
              <w:rPr>
                <w:spacing w:val="-2"/>
              </w:rPr>
            </w:pPr>
            <w:r w:rsidRPr="00802562">
              <w:rPr>
                <w:spacing w:val="-2"/>
              </w:rPr>
              <w:t>-</w:t>
            </w:r>
          </w:p>
        </w:tc>
        <w:tc>
          <w:tcPr>
            <w:tcW w:w="714" w:type="dxa"/>
            <w:textDirection w:val="btLr"/>
            <w:vAlign w:val="center"/>
          </w:tcPr>
          <w:p w:rsidR="00802562" w:rsidRPr="00802562" w:rsidRDefault="00802562" w:rsidP="00802562">
            <w:pPr>
              <w:pStyle w:val="TableParagraph"/>
              <w:spacing w:line="228" w:lineRule="auto"/>
              <w:jc w:val="center"/>
              <w:rPr>
                <w:spacing w:val="-2"/>
              </w:rPr>
            </w:pPr>
            <w:r w:rsidRPr="00802562">
              <w:rPr>
                <w:spacing w:val="-2"/>
              </w:rPr>
              <w:t>-</w:t>
            </w:r>
          </w:p>
        </w:tc>
        <w:tc>
          <w:tcPr>
            <w:tcW w:w="672" w:type="dxa"/>
            <w:textDirection w:val="btLr"/>
            <w:vAlign w:val="center"/>
          </w:tcPr>
          <w:p w:rsidR="00802562" w:rsidRPr="00802562" w:rsidRDefault="00802562" w:rsidP="00802562">
            <w:pPr>
              <w:pStyle w:val="TableParagraph"/>
              <w:spacing w:line="228" w:lineRule="auto"/>
              <w:jc w:val="center"/>
              <w:rPr>
                <w:spacing w:val="-2"/>
              </w:rPr>
            </w:pPr>
            <w:r w:rsidRPr="00802562">
              <w:rPr>
                <w:spacing w:val="-2"/>
              </w:rPr>
              <w:t>-</w:t>
            </w:r>
          </w:p>
        </w:tc>
        <w:tc>
          <w:tcPr>
            <w:tcW w:w="602" w:type="dxa"/>
            <w:textDirection w:val="btLr"/>
            <w:vAlign w:val="center"/>
          </w:tcPr>
          <w:p w:rsidR="00802562" w:rsidRPr="00802562" w:rsidRDefault="00802562" w:rsidP="00802562">
            <w:pPr>
              <w:pStyle w:val="ConsPlusNormal"/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lang w:val="en-US" w:eastAsia="en-US"/>
              </w:rPr>
              <w:t>-</w:t>
            </w:r>
          </w:p>
        </w:tc>
        <w:tc>
          <w:tcPr>
            <w:tcW w:w="602" w:type="dxa"/>
            <w:textDirection w:val="btLr"/>
            <w:vAlign w:val="center"/>
          </w:tcPr>
          <w:p w:rsidR="00802562" w:rsidRPr="00802562" w:rsidRDefault="00802562" w:rsidP="0080256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802562">
              <w:rPr>
                <w:rFonts w:ascii="Times New Roman" w:hAnsi="Times New Roman" w:cs="Times New Roman"/>
                <w:spacing w:val="-2"/>
                <w:sz w:val="22"/>
              </w:rPr>
              <w:t>5 565 524,32</w:t>
            </w:r>
          </w:p>
        </w:tc>
      </w:tr>
      <w:tr w:rsidR="00802562" w:rsidRPr="00802562" w:rsidTr="00802562">
        <w:trPr>
          <w:cantSplit/>
          <w:trHeight w:val="2658"/>
        </w:trPr>
        <w:tc>
          <w:tcPr>
            <w:tcW w:w="541" w:type="dxa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pacing w:val="-2"/>
                <w:sz w:val="22"/>
                <w:szCs w:val="22"/>
              </w:rPr>
              <w:t>63</w:t>
            </w:r>
          </w:p>
        </w:tc>
        <w:tc>
          <w:tcPr>
            <w:tcW w:w="2843" w:type="dxa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Государственное бюджетное учреждение Рязанской области «</w:t>
            </w:r>
            <w:proofErr w:type="spellStart"/>
            <w:r w:rsidRPr="00802562">
              <w:rPr>
                <w:rFonts w:ascii="Times New Roman" w:hAnsi="Times New Roman"/>
                <w:sz w:val="22"/>
                <w:szCs w:val="22"/>
              </w:rPr>
              <w:t>Рыбновская</w:t>
            </w:r>
            <w:proofErr w:type="spellEnd"/>
            <w:r w:rsidRPr="00802562">
              <w:rPr>
                <w:rFonts w:ascii="Times New Roman" w:hAnsi="Times New Roman"/>
                <w:sz w:val="22"/>
                <w:szCs w:val="22"/>
              </w:rPr>
              <w:t xml:space="preserve"> районная больница»</w:t>
            </w:r>
          </w:p>
        </w:tc>
        <w:tc>
          <w:tcPr>
            <w:tcW w:w="882" w:type="dxa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ФАП</w:t>
            </w:r>
          </w:p>
        </w:tc>
        <w:tc>
          <w:tcPr>
            <w:tcW w:w="1665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 xml:space="preserve">Рязанская область, </w:t>
            </w:r>
            <w:proofErr w:type="spellStart"/>
            <w:r w:rsidRPr="00802562">
              <w:rPr>
                <w:rFonts w:ascii="Times New Roman" w:hAnsi="Times New Roman"/>
                <w:sz w:val="22"/>
                <w:szCs w:val="22"/>
              </w:rPr>
              <w:t>Рыбновский</w:t>
            </w:r>
            <w:proofErr w:type="spellEnd"/>
            <w:r w:rsidRPr="00802562">
              <w:rPr>
                <w:rFonts w:ascii="Times New Roman" w:hAnsi="Times New Roman"/>
                <w:sz w:val="22"/>
                <w:szCs w:val="22"/>
              </w:rPr>
              <w:t xml:space="preserve"> район,</w:t>
            </w:r>
          </w:p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 xml:space="preserve">п. </w:t>
            </w:r>
            <w:proofErr w:type="spellStart"/>
            <w:r w:rsidRPr="00802562">
              <w:rPr>
                <w:rFonts w:ascii="Times New Roman" w:hAnsi="Times New Roman"/>
                <w:sz w:val="22"/>
                <w:szCs w:val="22"/>
              </w:rPr>
              <w:t>Ветзоотехника</w:t>
            </w:r>
            <w:proofErr w:type="spellEnd"/>
          </w:p>
        </w:tc>
        <w:tc>
          <w:tcPr>
            <w:tcW w:w="1652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приобретение  и монтаж быстровозводимых модульных конструкций</w:t>
            </w:r>
          </w:p>
        </w:tc>
        <w:tc>
          <w:tcPr>
            <w:tcW w:w="700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728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714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672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00" w:type="dxa"/>
            <w:textDirection w:val="btLr"/>
            <w:vAlign w:val="center"/>
          </w:tcPr>
          <w:p w:rsidR="00802562" w:rsidRPr="00802562" w:rsidRDefault="00802562" w:rsidP="0080256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802562">
              <w:rPr>
                <w:rFonts w:ascii="Times New Roman" w:hAnsi="Times New Roman" w:cs="Times New Roman"/>
                <w:spacing w:val="-2"/>
                <w:sz w:val="22"/>
              </w:rPr>
              <w:t>5 565 524,32</w:t>
            </w:r>
          </w:p>
        </w:tc>
        <w:tc>
          <w:tcPr>
            <w:tcW w:w="685" w:type="dxa"/>
            <w:textDirection w:val="btLr"/>
            <w:vAlign w:val="center"/>
          </w:tcPr>
          <w:p w:rsidR="00802562" w:rsidRPr="00802562" w:rsidRDefault="00802562" w:rsidP="00802562">
            <w:pPr>
              <w:pStyle w:val="TableParagraph"/>
              <w:spacing w:line="228" w:lineRule="auto"/>
              <w:jc w:val="center"/>
              <w:rPr>
                <w:spacing w:val="-2"/>
              </w:rPr>
            </w:pPr>
            <w:r w:rsidRPr="00802562">
              <w:rPr>
                <w:spacing w:val="-2"/>
              </w:rPr>
              <w:t>-</w:t>
            </w:r>
          </w:p>
        </w:tc>
        <w:tc>
          <w:tcPr>
            <w:tcW w:w="714" w:type="dxa"/>
            <w:textDirection w:val="btLr"/>
            <w:vAlign w:val="center"/>
          </w:tcPr>
          <w:p w:rsidR="00802562" w:rsidRPr="00802562" w:rsidRDefault="00802562" w:rsidP="00802562">
            <w:pPr>
              <w:pStyle w:val="TableParagraph"/>
              <w:spacing w:line="228" w:lineRule="auto"/>
              <w:jc w:val="center"/>
              <w:rPr>
                <w:spacing w:val="-2"/>
              </w:rPr>
            </w:pPr>
            <w:r w:rsidRPr="00802562">
              <w:rPr>
                <w:spacing w:val="-2"/>
              </w:rPr>
              <w:t>-</w:t>
            </w:r>
          </w:p>
        </w:tc>
        <w:tc>
          <w:tcPr>
            <w:tcW w:w="672" w:type="dxa"/>
            <w:textDirection w:val="btLr"/>
            <w:vAlign w:val="center"/>
          </w:tcPr>
          <w:p w:rsidR="00802562" w:rsidRPr="00802562" w:rsidRDefault="00802562" w:rsidP="00802562">
            <w:pPr>
              <w:pStyle w:val="TableParagraph"/>
              <w:spacing w:line="228" w:lineRule="auto"/>
              <w:jc w:val="center"/>
              <w:rPr>
                <w:spacing w:val="-2"/>
              </w:rPr>
            </w:pPr>
            <w:r w:rsidRPr="00802562">
              <w:rPr>
                <w:spacing w:val="-2"/>
              </w:rPr>
              <w:t>-</w:t>
            </w:r>
          </w:p>
        </w:tc>
        <w:tc>
          <w:tcPr>
            <w:tcW w:w="602" w:type="dxa"/>
            <w:textDirection w:val="btLr"/>
            <w:vAlign w:val="center"/>
          </w:tcPr>
          <w:p w:rsidR="00802562" w:rsidRPr="00802562" w:rsidRDefault="00802562" w:rsidP="0080256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802562">
              <w:rPr>
                <w:rFonts w:ascii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602" w:type="dxa"/>
            <w:textDirection w:val="btLr"/>
            <w:vAlign w:val="center"/>
          </w:tcPr>
          <w:p w:rsidR="00802562" w:rsidRPr="00802562" w:rsidRDefault="00802562" w:rsidP="0080256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802562">
              <w:rPr>
                <w:rFonts w:ascii="Times New Roman" w:hAnsi="Times New Roman" w:cs="Times New Roman"/>
                <w:spacing w:val="-2"/>
                <w:sz w:val="22"/>
              </w:rPr>
              <w:t>5 565 524,32</w:t>
            </w:r>
          </w:p>
        </w:tc>
      </w:tr>
      <w:tr w:rsidR="00802562" w:rsidRPr="00802562" w:rsidTr="00802562">
        <w:trPr>
          <w:cantSplit/>
          <w:trHeight w:val="2448"/>
        </w:trPr>
        <w:tc>
          <w:tcPr>
            <w:tcW w:w="541" w:type="dxa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pacing w:val="-2"/>
                <w:sz w:val="22"/>
                <w:szCs w:val="22"/>
              </w:rPr>
              <w:t>64</w:t>
            </w:r>
          </w:p>
        </w:tc>
        <w:tc>
          <w:tcPr>
            <w:tcW w:w="2843" w:type="dxa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Государственное бюджетное учреждение Рязанской области «</w:t>
            </w:r>
            <w:proofErr w:type="spellStart"/>
            <w:r w:rsidRPr="00802562">
              <w:rPr>
                <w:rFonts w:ascii="Times New Roman" w:hAnsi="Times New Roman"/>
                <w:sz w:val="22"/>
                <w:szCs w:val="22"/>
              </w:rPr>
              <w:t>Кораблинская</w:t>
            </w:r>
            <w:proofErr w:type="spellEnd"/>
            <w:r w:rsidRPr="00802562">
              <w:rPr>
                <w:rFonts w:ascii="Times New Roman" w:hAnsi="Times New Roman"/>
                <w:sz w:val="22"/>
                <w:szCs w:val="22"/>
              </w:rPr>
              <w:t xml:space="preserve"> межрайонная больница»</w:t>
            </w:r>
          </w:p>
        </w:tc>
        <w:tc>
          <w:tcPr>
            <w:tcW w:w="882" w:type="dxa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ФП</w:t>
            </w:r>
          </w:p>
        </w:tc>
        <w:tc>
          <w:tcPr>
            <w:tcW w:w="1665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 xml:space="preserve">Рязанская область, </w:t>
            </w:r>
            <w:proofErr w:type="spellStart"/>
            <w:r w:rsidRPr="00802562">
              <w:rPr>
                <w:rFonts w:ascii="Times New Roman" w:hAnsi="Times New Roman"/>
                <w:sz w:val="22"/>
                <w:szCs w:val="22"/>
              </w:rPr>
              <w:t>Кораблинский</w:t>
            </w:r>
            <w:proofErr w:type="spellEnd"/>
            <w:r w:rsidRPr="00802562">
              <w:rPr>
                <w:rFonts w:ascii="Times New Roman" w:hAnsi="Times New Roman"/>
                <w:sz w:val="22"/>
                <w:szCs w:val="22"/>
              </w:rPr>
              <w:t xml:space="preserve"> район,</w:t>
            </w:r>
          </w:p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с. Никитино</w:t>
            </w:r>
          </w:p>
        </w:tc>
        <w:tc>
          <w:tcPr>
            <w:tcW w:w="1652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приобретение  и монтаж быстровозводимых модульных конструкций</w:t>
            </w:r>
          </w:p>
        </w:tc>
        <w:tc>
          <w:tcPr>
            <w:tcW w:w="700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728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714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672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00" w:type="dxa"/>
            <w:textDirection w:val="btLr"/>
            <w:vAlign w:val="center"/>
          </w:tcPr>
          <w:p w:rsidR="00802562" w:rsidRPr="00802562" w:rsidRDefault="00802562" w:rsidP="0080256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802562">
              <w:rPr>
                <w:rFonts w:ascii="Times New Roman" w:hAnsi="Times New Roman" w:cs="Times New Roman"/>
                <w:spacing w:val="-2"/>
                <w:sz w:val="22"/>
              </w:rPr>
              <w:t>5 565 524,32</w:t>
            </w:r>
          </w:p>
        </w:tc>
        <w:tc>
          <w:tcPr>
            <w:tcW w:w="685" w:type="dxa"/>
            <w:textDirection w:val="btLr"/>
            <w:vAlign w:val="center"/>
          </w:tcPr>
          <w:p w:rsidR="00802562" w:rsidRPr="00802562" w:rsidRDefault="00802562" w:rsidP="00802562">
            <w:pPr>
              <w:pStyle w:val="TableParagraph"/>
              <w:spacing w:line="228" w:lineRule="auto"/>
              <w:jc w:val="center"/>
              <w:rPr>
                <w:spacing w:val="-2"/>
              </w:rPr>
            </w:pPr>
            <w:r w:rsidRPr="00802562">
              <w:rPr>
                <w:spacing w:val="-2"/>
              </w:rPr>
              <w:t>-</w:t>
            </w:r>
          </w:p>
        </w:tc>
        <w:tc>
          <w:tcPr>
            <w:tcW w:w="714" w:type="dxa"/>
            <w:textDirection w:val="btLr"/>
            <w:vAlign w:val="center"/>
          </w:tcPr>
          <w:p w:rsidR="00802562" w:rsidRPr="00802562" w:rsidRDefault="00802562" w:rsidP="00802562">
            <w:pPr>
              <w:pStyle w:val="TableParagraph"/>
              <w:spacing w:line="228" w:lineRule="auto"/>
              <w:jc w:val="center"/>
              <w:rPr>
                <w:spacing w:val="-2"/>
              </w:rPr>
            </w:pPr>
            <w:r w:rsidRPr="00802562">
              <w:rPr>
                <w:spacing w:val="-2"/>
              </w:rPr>
              <w:t>-</w:t>
            </w:r>
          </w:p>
        </w:tc>
        <w:tc>
          <w:tcPr>
            <w:tcW w:w="672" w:type="dxa"/>
            <w:textDirection w:val="btLr"/>
            <w:vAlign w:val="center"/>
          </w:tcPr>
          <w:p w:rsidR="00802562" w:rsidRPr="00802562" w:rsidRDefault="00802562" w:rsidP="00802562">
            <w:pPr>
              <w:pStyle w:val="TableParagraph"/>
              <w:spacing w:line="228" w:lineRule="auto"/>
              <w:jc w:val="center"/>
              <w:rPr>
                <w:spacing w:val="-2"/>
              </w:rPr>
            </w:pPr>
            <w:r w:rsidRPr="00802562">
              <w:rPr>
                <w:spacing w:val="-2"/>
              </w:rPr>
              <w:t>-</w:t>
            </w:r>
          </w:p>
        </w:tc>
        <w:tc>
          <w:tcPr>
            <w:tcW w:w="602" w:type="dxa"/>
            <w:textDirection w:val="btLr"/>
            <w:vAlign w:val="center"/>
          </w:tcPr>
          <w:p w:rsidR="00802562" w:rsidRPr="00802562" w:rsidRDefault="00802562" w:rsidP="0080256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802562">
              <w:rPr>
                <w:rFonts w:ascii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602" w:type="dxa"/>
            <w:textDirection w:val="btLr"/>
            <w:vAlign w:val="center"/>
          </w:tcPr>
          <w:p w:rsidR="00802562" w:rsidRPr="00802562" w:rsidRDefault="00802562" w:rsidP="0080256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802562">
              <w:rPr>
                <w:rFonts w:ascii="Times New Roman" w:hAnsi="Times New Roman" w:cs="Times New Roman"/>
                <w:spacing w:val="-2"/>
                <w:sz w:val="22"/>
              </w:rPr>
              <w:t>5 565 524,32</w:t>
            </w:r>
          </w:p>
        </w:tc>
      </w:tr>
      <w:tr w:rsidR="00802562" w:rsidRPr="00802562" w:rsidTr="00802562">
        <w:trPr>
          <w:cantSplit/>
          <w:trHeight w:val="2616"/>
        </w:trPr>
        <w:tc>
          <w:tcPr>
            <w:tcW w:w="541" w:type="dxa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lastRenderedPageBreak/>
              <w:t>65</w:t>
            </w:r>
          </w:p>
        </w:tc>
        <w:tc>
          <w:tcPr>
            <w:tcW w:w="2843" w:type="dxa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Государственное бюджетное учреждение Рязанской области «</w:t>
            </w:r>
            <w:proofErr w:type="spellStart"/>
            <w:r w:rsidRPr="00802562">
              <w:rPr>
                <w:rFonts w:ascii="Times New Roman" w:hAnsi="Times New Roman"/>
                <w:sz w:val="22"/>
                <w:szCs w:val="22"/>
              </w:rPr>
              <w:t>Кораблинская</w:t>
            </w:r>
            <w:proofErr w:type="spellEnd"/>
            <w:r w:rsidRPr="00802562">
              <w:rPr>
                <w:rFonts w:ascii="Times New Roman" w:hAnsi="Times New Roman"/>
                <w:sz w:val="22"/>
                <w:szCs w:val="22"/>
              </w:rPr>
              <w:t xml:space="preserve"> межрайонная больница»</w:t>
            </w:r>
          </w:p>
        </w:tc>
        <w:tc>
          <w:tcPr>
            <w:tcW w:w="882" w:type="dxa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ФП</w:t>
            </w:r>
          </w:p>
        </w:tc>
        <w:tc>
          <w:tcPr>
            <w:tcW w:w="1665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 xml:space="preserve">Рязанская область, </w:t>
            </w:r>
            <w:proofErr w:type="spellStart"/>
            <w:r w:rsidRPr="00802562">
              <w:rPr>
                <w:rFonts w:ascii="Times New Roman" w:hAnsi="Times New Roman"/>
                <w:sz w:val="22"/>
                <w:szCs w:val="22"/>
              </w:rPr>
              <w:t>Кораблинский</w:t>
            </w:r>
            <w:proofErr w:type="spellEnd"/>
            <w:r w:rsidRPr="00802562">
              <w:rPr>
                <w:rFonts w:ascii="Times New Roman" w:hAnsi="Times New Roman"/>
                <w:sz w:val="22"/>
                <w:szCs w:val="22"/>
              </w:rPr>
              <w:t xml:space="preserve"> район,</w:t>
            </w:r>
          </w:p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 xml:space="preserve">с. </w:t>
            </w:r>
            <w:proofErr w:type="spellStart"/>
            <w:r w:rsidRPr="00802562">
              <w:rPr>
                <w:rFonts w:ascii="Times New Roman" w:hAnsi="Times New Roman"/>
                <w:sz w:val="22"/>
                <w:szCs w:val="22"/>
              </w:rPr>
              <w:t>Лесуново</w:t>
            </w:r>
            <w:proofErr w:type="spellEnd"/>
          </w:p>
        </w:tc>
        <w:tc>
          <w:tcPr>
            <w:tcW w:w="1652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приобретение  и монтаж быстровозводимых модульных конструкций</w:t>
            </w:r>
          </w:p>
        </w:tc>
        <w:tc>
          <w:tcPr>
            <w:tcW w:w="700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728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714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672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0" w:type="dxa"/>
            <w:textDirection w:val="btLr"/>
            <w:vAlign w:val="center"/>
          </w:tcPr>
          <w:p w:rsidR="00802562" w:rsidRPr="00802562" w:rsidRDefault="00802562" w:rsidP="0080256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802562">
              <w:rPr>
                <w:rFonts w:ascii="Times New Roman" w:hAnsi="Times New Roman" w:cs="Times New Roman"/>
                <w:spacing w:val="-2"/>
                <w:sz w:val="22"/>
              </w:rPr>
              <w:t>5 565 524,32</w:t>
            </w:r>
          </w:p>
        </w:tc>
        <w:tc>
          <w:tcPr>
            <w:tcW w:w="685" w:type="dxa"/>
            <w:textDirection w:val="btLr"/>
            <w:vAlign w:val="center"/>
          </w:tcPr>
          <w:p w:rsidR="00802562" w:rsidRPr="00802562" w:rsidRDefault="00802562" w:rsidP="00802562">
            <w:pPr>
              <w:pStyle w:val="TableParagraph"/>
              <w:spacing w:line="228" w:lineRule="auto"/>
              <w:jc w:val="center"/>
              <w:rPr>
                <w:spacing w:val="-2"/>
              </w:rPr>
            </w:pPr>
            <w:r w:rsidRPr="00802562">
              <w:rPr>
                <w:spacing w:val="-2"/>
              </w:rPr>
              <w:t>-</w:t>
            </w:r>
          </w:p>
        </w:tc>
        <w:tc>
          <w:tcPr>
            <w:tcW w:w="714" w:type="dxa"/>
            <w:textDirection w:val="btLr"/>
            <w:vAlign w:val="center"/>
          </w:tcPr>
          <w:p w:rsidR="00802562" w:rsidRPr="00802562" w:rsidRDefault="00802562" w:rsidP="00802562">
            <w:pPr>
              <w:pStyle w:val="TableParagraph"/>
              <w:spacing w:line="228" w:lineRule="auto"/>
              <w:jc w:val="center"/>
              <w:rPr>
                <w:spacing w:val="-2"/>
              </w:rPr>
            </w:pPr>
            <w:r w:rsidRPr="00802562">
              <w:rPr>
                <w:spacing w:val="-2"/>
              </w:rPr>
              <w:t>-</w:t>
            </w:r>
          </w:p>
        </w:tc>
        <w:tc>
          <w:tcPr>
            <w:tcW w:w="672" w:type="dxa"/>
            <w:textDirection w:val="btLr"/>
            <w:vAlign w:val="center"/>
          </w:tcPr>
          <w:p w:rsidR="00802562" w:rsidRPr="00802562" w:rsidRDefault="00802562" w:rsidP="00802562">
            <w:pPr>
              <w:pStyle w:val="TableParagraph"/>
              <w:spacing w:line="228" w:lineRule="auto"/>
              <w:jc w:val="center"/>
              <w:rPr>
                <w:spacing w:val="-2"/>
              </w:rPr>
            </w:pPr>
            <w:r w:rsidRPr="00802562">
              <w:rPr>
                <w:spacing w:val="-2"/>
              </w:rPr>
              <w:t>-</w:t>
            </w:r>
          </w:p>
        </w:tc>
        <w:tc>
          <w:tcPr>
            <w:tcW w:w="602" w:type="dxa"/>
            <w:textDirection w:val="btLr"/>
            <w:vAlign w:val="center"/>
          </w:tcPr>
          <w:p w:rsidR="00802562" w:rsidRPr="00802562" w:rsidRDefault="00802562" w:rsidP="0080256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802562">
              <w:rPr>
                <w:rFonts w:ascii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602" w:type="dxa"/>
            <w:textDirection w:val="btLr"/>
            <w:vAlign w:val="center"/>
          </w:tcPr>
          <w:p w:rsidR="00802562" w:rsidRPr="00802562" w:rsidRDefault="00802562" w:rsidP="0080256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802562">
              <w:rPr>
                <w:rFonts w:ascii="Times New Roman" w:hAnsi="Times New Roman" w:cs="Times New Roman"/>
                <w:spacing w:val="-2"/>
                <w:sz w:val="22"/>
              </w:rPr>
              <w:t>5 565 524,32</w:t>
            </w:r>
          </w:p>
        </w:tc>
      </w:tr>
      <w:tr w:rsidR="00802562" w:rsidRPr="00802562" w:rsidTr="00802562">
        <w:trPr>
          <w:cantSplit/>
          <w:trHeight w:val="2784"/>
        </w:trPr>
        <w:tc>
          <w:tcPr>
            <w:tcW w:w="541" w:type="dxa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2843" w:type="dxa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Государственное бюджетное учреждение Рязанской области «Спасская районная больница»</w:t>
            </w:r>
          </w:p>
        </w:tc>
        <w:tc>
          <w:tcPr>
            <w:tcW w:w="882" w:type="dxa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ФП</w:t>
            </w:r>
          </w:p>
        </w:tc>
        <w:tc>
          <w:tcPr>
            <w:tcW w:w="1665" w:type="dxa"/>
            <w:textDirection w:val="btLr"/>
            <w:vAlign w:val="center"/>
          </w:tcPr>
          <w:p w:rsid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 xml:space="preserve">Рязанская область, </w:t>
            </w:r>
          </w:p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Спасский район,</w:t>
            </w:r>
          </w:p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 xml:space="preserve">с. </w:t>
            </w:r>
            <w:proofErr w:type="spellStart"/>
            <w:r w:rsidRPr="00802562">
              <w:rPr>
                <w:rFonts w:ascii="Times New Roman" w:hAnsi="Times New Roman"/>
                <w:sz w:val="22"/>
                <w:szCs w:val="22"/>
              </w:rPr>
              <w:t>Красильниково</w:t>
            </w:r>
            <w:proofErr w:type="spellEnd"/>
          </w:p>
        </w:tc>
        <w:tc>
          <w:tcPr>
            <w:tcW w:w="1652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приобретение  и монтаж быстровозводимых модульных конструкций</w:t>
            </w:r>
          </w:p>
        </w:tc>
        <w:tc>
          <w:tcPr>
            <w:tcW w:w="700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728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714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672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0" w:type="dxa"/>
            <w:textDirection w:val="btLr"/>
            <w:vAlign w:val="center"/>
          </w:tcPr>
          <w:p w:rsidR="00802562" w:rsidRPr="00802562" w:rsidRDefault="00802562" w:rsidP="0080256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802562">
              <w:rPr>
                <w:rFonts w:ascii="Times New Roman" w:hAnsi="Times New Roman" w:cs="Times New Roman"/>
                <w:spacing w:val="-2"/>
                <w:sz w:val="22"/>
              </w:rPr>
              <w:t>5 565 524,32</w:t>
            </w:r>
          </w:p>
        </w:tc>
        <w:tc>
          <w:tcPr>
            <w:tcW w:w="685" w:type="dxa"/>
            <w:textDirection w:val="btLr"/>
            <w:vAlign w:val="center"/>
          </w:tcPr>
          <w:p w:rsidR="00802562" w:rsidRPr="00802562" w:rsidRDefault="00802562" w:rsidP="00802562">
            <w:pPr>
              <w:pStyle w:val="TableParagraph"/>
              <w:spacing w:line="228" w:lineRule="auto"/>
              <w:jc w:val="center"/>
              <w:rPr>
                <w:spacing w:val="-2"/>
              </w:rPr>
            </w:pPr>
            <w:r w:rsidRPr="00802562">
              <w:rPr>
                <w:spacing w:val="-2"/>
              </w:rPr>
              <w:t>-</w:t>
            </w:r>
          </w:p>
        </w:tc>
        <w:tc>
          <w:tcPr>
            <w:tcW w:w="714" w:type="dxa"/>
            <w:textDirection w:val="btLr"/>
            <w:vAlign w:val="center"/>
          </w:tcPr>
          <w:p w:rsidR="00802562" w:rsidRPr="00802562" w:rsidRDefault="00802562" w:rsidP="00802562">
            <w:pPr>
              <w:pStyle w:val="TableParagraph"/>
              <w:spacing w:line="228" w:lineRule="auto"/>
              <w:jc w:val="center"/>
              <w:rPr>
                <w:spacing w:val="-2"/>
              </w:rPr>
            </w:pPr>
            <w:r w:rsidRPr="00802562">
              <w:rPr>
                <w:spacing w:val="-2"/>
              </w:rPr>
              <w:t>-</w:t>
            </w:r>
          </w:p>
        </w:tc>
        <w:tc>
          <w:tcPr>
            <w:tcW w:w="672" w:type="dxa"/>
            <w:textDirection w:val="btLr"/>
            <w:vAlign w:val="center"/>
          </w:tcPr>
          <w:p w:rsidR="00802562" w:rsidRPr="00802562" w:rsidRDefault="00802562" w:rsidP="00802562">
            <w:pPr>
              <w:pStyle w:val="TableParagraph"/>
              <w:spacing w:line="228" w:lineRule="auto"/>
              <w:jc w:val="center"/>
              <w:rPr>
                <w:spacing w:val="-2"/>
              </w:rPr>
            </w:pPr>
            <w:r w:rsidRPr="00802562">
              <w:rPr>
                <w:spacing w:val="-2"/>
              </w:rPr>
              <w:t>-</w:t>
            </w:r>
          </w:p>
        </w:tc>
        <w:tc>
          <w:tcPr>
            <w:tcW w:w="602" w:type="dxa"/>
            <w:textDirection w:val="btLr"/>
            <w:vAlign w:val="center"/>
          </w:tcPr>
          <w:p w:rsidR="00802562" w:rsidRPr="00802562" w:rsidRDefault="00802562" w:rsidP="0080256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802562">
              <w:rPr>
                <w:rFonts w:ascii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602" w:type="dxa"/>
            <w:textDirection w:val="btLr"/>
            <w:vAlign w:val="center"/>
          </w:tcPr>
          <w:p w:rsidR="00802562" w:rsidRPr="00802562" w:rsidRDefault="00802562" w:rsidP="0080256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802562">
              <w:rPr>
                <w:rFonts w:ascii="Times New Roman" w:hAnsi="Times New Roman" w:cs="Times New Roman"/>
                <w:spacing w:val="-2"/>
                <w:sz w:val="22"/>
              </w:rPr>
              <w:t>5 565 524,32</w:t>
            </w:r>
          </w:p>
        </w:tc>
      </w:tr>
      <w:tr w:rsidR="00802562" w:rsidRPr="00802562" w:rsidTr="00802562">
        <w:trPr>
          <w:cantSplit/>
          <w:trHeight w:val="2691"/>
        </w:trPr>
        <w:tc>
          <w:tcPr>
            <w:tcW w:w="541" w:type="dxa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2843" w:type="dxa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Государственное бюджетное учреждение Рязанской области «</w:t>
            </w:r>
            <w:proofErr w:type="spellStart"/>
            <w:r w:rsidRPr="00802562">
              <w:rPr>
                <w:rFonts w:ascii="Times New Roman" w:hAnsi="Times New Roman"/>
                <w:sz w:val="22"/>
                <w:szCs w:val="22"/>
              </w:rPr>
              <w:t>Сасовский</w:t>
            </w:r>
            <w:proofErr w:type="spellEnd"/>
            <w:r w:rsidRPr="00802562">
              <w:rPr>
                <w:rFonts w:ascii="Times New Roman" w:hAnsi="Times New Roman"/>
                <w:sz w:val="22"/>
                <w:szCs w:val="22"/>
              </w:rPr>
              <w:t xml:space="preserve"> межрайонный медицинский центр»</w:t>
            </w:r>
          </w:p>
        </w:tc>
        <w:tc>
          <w:tcPr>
            <w:tcW w:w="882" w:type="dxa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ФП</w:t>
            </w:r>
          </w:p>
        </w:tc>
        <w:tc>
          <w:tcPr>
            <w:tcW w:w="1665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 xml:space="preserve">Рязанская область, </w:t>
            </w:r>
            <w:proofErr w:type="spellStart"/>
            <w:r w:rsidRPr="00802562">
              <w:rPr>
                <w:rFonts w:ascii="Times New Roman" w:hAnsi="Times New Roman"/>
                <w:sz w:val="22"/>
                <w:szCs w:val="22"/>
              </w:rPr>
              <w:t>Сасовский</w:t>
            </w:r>
            <w:proofErr w:type="spellEnd"/>
            <w:r w:rsidRPr="00802562">
              <w:rPr>
                <w:rFonts w:ascii="Times New Roman" w:hAnsi="Times New Roman"/>
                <w:sz w:val="22"/>
                <w:szCs w:val="22"/>
              </w:rPr>
              <w:t xml:space="preserve"> район,</w:t>
            </w:r>
          </w:p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с. Пичкиряево</w:t>
            </w:r>
          </w:p>
        </w:tc>
        <w:tc>
          <w:tcPr>
            <w:tcW w:w="1652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приобретение  и монтаж быстровозводимых модульных конструкций</w:t>
            </w:r>
          </w:p>
        </w:tc>
        <w:tc>
          <w:tcPr>
            <w:tcW w:w="700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728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714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672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00" w:type="dxa"/>
            <w:textDirection w:val="btLr"/>
            <w:vAlign w:val="center"/>
          </w:tcPr>
          <w:p w:rsidR="00802562" w:rsidRPr="00802562" w:rsidRDefault="00802562" w:rsidP="0080256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802562">
              <w:rPr>
                <w:rFonts w:ascii="Times New Roman" w:hAnsi="Times New Roman" w:cs="Times New Roman"/>
                <w:spacing w:val="-2"/>
                <w:sz w:val="22"/>
              </w:rPr>
              <w:t>5 565 524,32</w:t>
            </w:r>
          </w:p>
        </w:tc>
        <w:tc>
          <w:tcPr>
            <w:tcW w:w="685" w:type="dxa"/>
            <w:textDirection w:val="btLr"/>
            <w:vAlign w:val="center"/>
          </w:tcPr>
          <w:p w:rsidR="00802562" w:rsidRPr="00802562" w:rsidRDefault="00802562" w:rsidP="00802562">
            <w:pPr>
              <w:pStyle w:val="TableParagraph"/>
              <w:spacing w:line="228" w:lineRule="auto"/>
              <w:jc w:val="center"/>
              <w:rPr>
                <w:spacing w:val="-2"/>
              </w:rPr>
            </w:pPr>
            <w:r w:rsidRPr="00802562">
              <w:rPr>
                <w:spacing w:val="-2"/>
              </w:rPr>
              <w:t>-</w:t>
            </w:r>
          </w:p>
        </w:tc>
        <w:tc>
          <w:tcPr>
            <w:tcW w:w="714" w:type="dxa"/>
            <w:textDirection w:val="btLr"/>
            <w:vAlign w:val="center"/>
          </w:tcPr>
          <w:p w:rsidR="00802562" w:rsidRPr="00802562" w:rsidRDefault="00802562" w:rsidP="00802562">
            <w:pPr>
              <w:pStyle w:val="TableParagraph"/>
              <w:spacing w:line="228" w:lineRule="auto"/>
              <w:jc w:val="center"/>
              <w:rPr>
                <w:spacing w:val="-2"/>
              </w:rPr>
            </w:pPr>
            <w:r w:rsidRPr="00802562">
              <w:rPr>
                <w:spacing w:val="-2"/>
              </w:rPr>
              <w:t>-</w:t>
            </w:r>
          </w:p>
        </w:tc>
        <w:tc>
          <w:tcPr>
            <w:tcW w:w="672" w:type="dxa"/>
            <w:textDirection w:val="btLr"/>
            <w:vAlign w:val="center"/>
          </w:tcPr>
          <w:p w:rsidR="00802562" w:rsidRPr="00802562" w:rsidRDefault="00802562" w:rsidP="00802562">
            <w:pPr>
              <w:pStyle w:val="TableParagraph"/>
              <w:spacing w:line="228" w:lineRule="auto"/>
              <w:jc w:val="center"/>
              <w:rPr>
                <w:spacing w:val="-2"/>
              </w:rPr>
            </w:pPr>
            <w:r w:rsidRPr="00802562">
              <w:rPr>
                <w:spacing w:val="-2"/>
              </w:rPr>
              <w:t>-</w:t>
            </w:r>
          </w:p>
        </w:tc>
        <w:tc>
          <w:tcPr>
            <w:tcW w:w="602" w:type="dxa"/>
            <w:textDirection w:val="btLr"/>
            <w:vAlign w:val="center"/>
          </w:tcPr>
          <w:p w:rsidR="00802562" w:rsidRPr="00802562" w:rsidRDefault="00802562" w:rsidP="0080256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802562">
              <w:rPr>
                <w:rFonts w:ascii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602" w:type="dxa"/>
            <w:textDirection w:val="btLr"/>
            <w:vAlign w:val="center"/>
          </w:tcPr>
          <w:p w:rsidR="00802562" w:rsidRPr="00802562" w:rsidRDefault="00802562" w:rsidP="0080256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802562">
              <w:rPr>
                <w:rFonts w:ascii="Times New Roman" w:hAnsi="Times New Roman" w:cs="Times New Roman"/>
                <w:spacing w:val="-2"/>
                <w:sz w:val="22"/>
              </w:rPr>
              <w:t>5 565 524,32</w:t>
            </w:r>
          </w:p>
        </w:tc>
      </w:tr>
      <w:tr w:rsidR="00802562" w:rsidRPr="00802562" w:rsidTr="00802562">
        <w:trPr>
          <w:cantSplit/>
          <w:trHeight w:val="2575"/>
        </w:trPr>
        <w:tc>
          <w:tcPr>
            <w:tcW w:w="541" w:type="dxa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2843" w:type="dxa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Государственное бюджетное учреждение Рязанской области «</w:t>
            </w:r>
            <w:proofErr w:type="spellStart"/>
            <w:r w:rsidRPr="00802562">
              <w:rPr>
                <w:rFonts w:ascii="Times New Roman" w:hAnsi="Times New Roman"/>
                <w:sz w:val="22"/>
                <w:szCs w:val="22"/>
              </w:rPr>
              <w:t>Шацкая</w:t>
            </w:r>
            <w:proofErr w:type="spellEnd"/>
            <w:r w:rsidRPr="00802562">
              <w:rPr>
                <w:rFonts w:ascii="Times New Roman" w:hAnsi="Times New Roman"/>
                <w:sz w:val="22"/>
                <w:szCs w:val="22"/>
              </w:rPr>
              <w:t xml:space="preserve"> межрайонная больница»</w:t>
            </w:r>
          </w:p>
        </w:tc>
        <w:tc>
          <w:tcPr>
            <w:tcW w:w="882" w:type="dxa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ФП</w:t>
            </w:r>
          </w:p>
        </w:tc>
        <w:tc>
          <w:tcPr>
            <w:tcW w:w="1665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 xml:space="preserve">Рязанская область, </w:t>
            </w:r>
            <w:proofErr w:type="spellStart"/>
            <w:r w:rsidRPr="00802562">
              <w:rPr>
                <w:rFonts w:ascii="Times New Roman" w:hAnsi="Times New Roman"/>
                <w:sz w:val="22"/>
                <w:szCs w:val="22"/>
              </w:rPr>
              <w:t>Шацкий</w:t>
            </w:r>
            <w:proofErr w:type="spellEnd"/>
            <w:r w:rsidRPr="00802562">
              <w:rPr>
                <w:rFonts w:ascii="Times New Roman" w:hAnsi="Times New Roman"/>
                <w:sz w:val="22"/>
                <w:szCs w:val="22"/>
              </w:rPr>
              <w:t xml:space="preserve"> район,  с. Кучасьево</w:t>
            </w:r>
          </w:p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2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приобретение  и монтаж быстровозводимых модульных конструкций</w:t>
            </w:r>
          </w:p>
        </w:tc>
        <w:tc>
          <w:tcPr>
            <w:tcW w:w="700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728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714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672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00" w:type="dxa"/>
            <w:textDirection w:val="btLr"/>
            <w:vAlign w:val="center"/>
          </w:tcPr>
          <w:p w:rsidR="00802562" w:rsidRPr="00802562" w:rsidRDefault="00802562" w:rsidP="0080256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802562">
              <w:rPr>
                <w:rFonts w:ascii="Times New Roman" w:hAnsi="Times New Roman" w:cs="Times New Roman"/>
                <w:spacing w:val="-2"/>
                <w:sz w:val="22"/>
              </w:rPr>
              <w:t>5 565 524,32</w:t>
            </w:r>
          </w:p>
        </w:tc>
        <w:tc>
          <w:tcPr>
            <w:tcW w:w="685" w:type="dxa"/>
            <w:textDirection w:val="btLr"/>
            <w:vAlign w:val="center"/>
          </w:tcPr>
          <w:p w:rsidR="00802562" w:rsidRPr="00802562" w:rsidRDefault="00802562" w:rsidP="00802562">
            <w:pPr>
              <w:pStyle w:val="TableParagraph"/>
              <w:spacing w:line="228" w:lineRule="auto"/>
              <w:jc w:val="center"/>
              <w:rPr>
                <w:spacing w:val="-2"/>
              </w:rPr>
            </w:pPr>
            <w:r w:rsidRPr="00802562">
              <w:rPr>
                <w:spacing w:val="-2"/>
              </w:rPr>
              <w:t>-</w:t>
            </w:r>
          </w:p>
        </w:tc>
        <w:tc>
          <w:tcPr>
            <w:tcW w:w="714" w:type="dxa"/>
            <w:textDirection w:val="btLr"/>
            <w:vAlign w:val="center"/>
          </w:tcPr>
          <w:p w:rsidR="00802562" w:rsidRPr="00802562" w:rsidRDefault="00802562" w:rsidP="00802562">
            <w:pPr>
              <w:pStyle w:val="TableParagraph"/>
              <w:spacing w:line="228" w:lineRule="auto"/>
              <w:jc w:val="center"/>
              <w:rPr>
                <w:spacing w:val="-2"/>
              </w:rPr>
            </w:pPr>
            <w:r w:rsidRPr="00802562">
              <w:rPr>
                <w:spacing w:val="-2"/>
              </w:rPr>
              <w:t>-</w:t>
            </w:r>
          </w:p>
        </w:tc>
        <w:tc>
          <w:tcPr>
            <w:tcW w:w="672" w:type="dxa"/>
            <w:textDirection w:val="btLr"/>
            <w:vAlign w:val="center"/>
          </w:tcPr>
          <w:p w:rsidR="00802562" w:rsidRPr="00802562" w:rsidRDefault="00802562" w:rsidP="00802562">
            <w:pPr>
              <w:pStyle w:val="TableParagraph"/>
              <w:spacing w:line="228" w:lineRule="auto"/>
              <w:jc w:val="center"/>
              <w:rPr>
                <w:spacing w:val="-2"/>
              </w:rPr>
            </w:pPr>
            <w:r w:rsidRPr="00802562">
              <w:rPr>
                <w:spacing w:val="-2"/>
              </w:rPr>
              <w:t>-</w:t>
            </w:r>
          </w:p>
        </w:tc>
        <w:tc>
          <w:tcPr>
            <w:tcW w:w="602" w:type="dxa"/>
            <w:textDirection w:val="btLr"/>
            <w:vAlign w:val="center"/>
          </w:tcPr>
          <w:p w:rsidR="00802562" w:rsidRPr="00802562" w:rsidRDefault="00802562" w:rsidP="0080256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802562">
              <w:rPr>
                <w:rFonts w:ascii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602" w:type="dxa"/>
            <w:textDirection w:val="btLr"/>
            <w:vAlign w:val="center"/>
          </w:tcPr>
          <w:p w:rsidR="00802562" w:rsidRPr="00802562" w:rsidRDefault="00802562" w:rsidP="0080256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802562">
              <w:rPr>
                <w:rFonts w:ascii="Times New Roman" w:hAnsi="Times New Roman" w:cs="Times New Roman"/>
                <w:spacing w:val="-2"/>
                <w:sz w:val="22"/>
              </w:rPr>
              <w:t>5 565 524,32</w:t>
            </w:r>
          </w:p>
        </w:tc>
      </w:tr>
      <w:tr w:rsidR="00802562" w:rsidRPr="00802562" w:rsidTr="00802562">
        <w:trPr>
          <w:cantSplit/>
          <w:trHeight w:val="3146"/>
        </w:trPr>
        <w:tc>
          <w:tcPr>
            <w:tcW w:w="541" w:type="dxa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2843" w:type="dxa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Государственное бюджетное учреждение Рязанской области «</w:t>
            </w:r>
            <w:proofErr w:type="spellStart"/>
            <w:r w:rsidRPr="00802562">
              <w:rPr>
                <w:rFonts w:ascii="Times New Roman" w:hAnsi="Times New Roman"/>
                <w:sz w:val="22"/>
                <w:szCs w:val="22"/>
              </w:rPr>
              <w:t>Шацкая</w:t>
            </w:r>
            <w:proofErr w:type="spellEnd"/>
            <w:r w:rsidRPr="00802562">
              <w:rPr>
                <w:rFonts w:ascii="Times New Roman" w:hAnsi="Times New Roman"/>
                <w:sz w:val="22"/>
                <w:szCs w:val="22"/>
              </w:rPr>
              <w:t xml:space="preserve"> межрайонная больница»</w:t>
            </w:r>
          </w:p>
        </w:tc>
        <w:tc>
          <w:tcPr>
            <w:tcW w:w="882" w:type="dxa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ФП</w:t>
            </w:r>
          </w:p>
        </w:tc>
        <w:tc>
          <w:tcPr>
            <w:tcW w:w="1665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 xml:space="preserve">Рязанская область, </w:t>
            </w:r>
            <w:proofErr w:type="spellStart"/>
            <w:r w:rsidRPr="00802562">
              <w:rPr>
                <w:rFonts w:ascii="Times New Roman" w:hAnsi="Times New Roman"/>
                <w:sz w:val="22"/>
                <w:szCs w:val="22"/>
              </w:rPr>
              <w:t>Шацкий</w:t>
            </w:r>
            <w:proofErr w:type="spellEnd"/>
            <w:r w:rsidRPr="00802562">
              <w:rPr>
                <w:rFonts w:ascii="Times New Roman" w:hAnsi="Times New Roman"/>
                <w:sz w:val="22"/>
                <w:szCs w:val="22"/>
              </w:rPr>
              <w:t xml:space="preserve"> район,  с. </w:t>
            </w:r>
            <w:proofErr w:type="gramStart"/>
            <w:r w:rsidRPr="00802562">
              <w:rPr>
                <w:rFonts w:ascii="Times New Roman" w:hAnsi="Times New Roman"/>
                <w:sz w:val="22"/>
                <w:szCs w:val="22"/>
              </w:rPr>
              <w:t>Завидное</w:t>
            </w:r>
            <w:proofErr w:type="gramEnd"/>
          </w:p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2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приобретение  и монтаж быстровозводимых модульных конструкций</w:t>
            </w:r>
          </w:p>
        </w:tc>
        <w:tc>
          <w:tcPr>
            <w:tcW w:w="700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728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714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672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00" w:type="dxa"/>
            <w:textDirection w:val="btLr"/>
            <w:vAlign w:val="center"/>
          </w:tcPr>
          <w:p w:rsidR="00802562" w:rsidRPr="00802562" w:rsidRDefault="00802562" w:rsidP="0080256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802562">
              <w:rPr>
                <w:rFonts w:ascii="Times New Roman" w:hAnsi="Times New Roman" w:cs="Times New Roman"/>
                <w:spacing w:val="-2"/>
                <w:sz w:val="22"/>
              </w:rPr>
              <w:t>5 565 524,32</w:t>
            </w:r>
          </w:p>
        </w:tc>
        <w:tc>
          <w:tcPr>
            <w:tcW w:w="685" w:type="dxa"/>
            <w:textDirection w:val="btLr"/>
            <w:vAlign w:val="center"/>
          </w:tcPr>
          <w:p w:rsidR="00802562" w:rsidRPr="00802562" w:rsidRDefault="00802562" w:rsidP="00802562">
            <w:pPr>
              <w:pStyle w:val="TableParagraph"/>
              <w:spacing w:line="228" w:lineRule="auto"/>
              <w:jc w:val="center"/>
              <w:rPr>
                <w:spacing w:val="-2"/>
              </w:rPr>
            </w:pPr>
            <w:r w:rsidRPr="00802562">
              <w:rPr>
                <w:spacing w:val="-2"/>
              </w:rPr>
              <w:t>-</w:t>
            </w:r>
          </w:p>
        </w:tc>
        <w:tc>
          <w:tcPr>
            <w:tcW w:w="714" w:type="dxa"/>
            <w:textDirection w:val="btLr"/>
            <w:vAlign w:val="center"/>
          </w:tcPr>
          <w:p w:rsidR="00802562" w:rsidRPr="00802562" w:rsidRDefault="00802562" w:rsidP="00802562">
            <w:pPr>
              <w:pStyle w:val="TableParagraph"/>
              <w:spacing w:line="228" w:lineRule="auto"/>
              <w:jc w:val="center"/>
              <w:rPr>
                <w:spacing w:val="-2"/>
              </w:rPr>
            </w:pPr>
            <w:r w:rsidRPr="00802562">
              <w:rPr>
                <w:spacing w:val="-2"/>
              </w:rPr>
              <w:t>-</w:t>
            </w:r>
          </w:p>
        </w:tc>
        <w:tc>
          <w:tcPr>
            <w:tcW w:w="672" w:type="dxa"/>
            <w:textDirection w:val="btLr"/>
            <w:vAlign w:val="center"/>
          </w:tcPr>
          <w:p w:rsidR="00802562" w:rsidRPr="00802562" w:rsidRDefault="00802562" w:rsidP="00802562">
            <w:pPr>
              <w:pStyle w:val="TableParagraph"/>
              <w:spacing w:line="228" w:lineRule="auto"/>
              <w:jc w:val="center"/>
              <w:rPr>
                <w:spacing w:val="-2"/>
              </w:rPr>
            </w:pPr>
            <w:r w:rsidRPr="00802562">
              <w:rPr>
                <w:spacing w:val="-2"/>
              </w:rPr>
              <w:t>-</w:t>
            </w:r>
          </w:p>
        </w:tc>
        <w:tc>
          <w:tcPr>
            <w:tcW w:w="602" w:type="dxa"/>
            <w:textDirection w:val="btLr"/>
            <w:vAlign w:val="center"/>
          </w:tcPr>
          <w:p w:rsidR="00802562" w:rsidRPr="00802562" w:rsidRDefault="00802562" w:rsidP="0080256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802562">
              <w:rPr>
                <w:rFonts w:ascii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602" w:type="dxa"/>
            <w:textDirection w:val="btLr"/>
            <w:vAlign w:val="center"/>
          </w:tcPr>
          <w:p w:rsidR="00802562" w:rsidRPr="00802562" w:rsidRDefault="00802562" w:rsidP="0080256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802562">
              <w:rPr>
                <w:rFonts w:ascii="Times New Roman" w:hAnsi="Times New Roman" w:cs="Times New Roman"/>
                <w:spacing w:val="-2"/>
                <w:sz w:val="22"/>
              </w:rPr>
              <w:t>5 565 524,32</w:t>
            </w:r>
          </w:p>
        </w:tc>
      </w:tr>
      <w:tr w:rsidR="00802562" w:rsidRPr="00802562" w:rsidTr="00802562">
        <w:trPr>
          <w:cantSplit/>
          <w:trHeight w:val="3272"/>
        </w:trPr>
        <w:tc>
          <w:tcPr>
            <w:tcW w:w="541" w:type="dxa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2843" w:type="dxa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Государственное бюджетное учреждение Рязанской области «</w:t>
            </w:r>
            <w:proofErr w:type="spellStart"/>
            <w:r w:rsidRPr="00802562">
              <w:rPr>
                <w:rFonts w:ascii="Times New Roman" w:hAnsi="Times New Roman"/>
                <w:sz w:val="22"/>
                <w:szCs w:val="22"/>
              </w:rPr>
              <w:t>Шацкая</w:t>
            </w:r>
            <w:proofErr w:type="spellEnd"/>
            <w:r w:rsidRPr="00802562">
              <w:rPr>
                <w:rFonts w:ascii="Times New Roman" w:hAnsi="Times New Roman"/>
                <w:sz w:val="22"/>
                <w:szCs w:val="22"/>
              </w:rPr>
              <w:t xml:space="preserve"> межрайонная больница»</w:t>
            </w:r>
          </w:p>
        </w:tc>
        <w:tc>
          <w:tcPr>
            <w:tcW w:w="882" w:type="dxa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ФП</w:t>
            </w:r>
          </w:p>
        </w:tc>
        <w:tc>
          <w:tcPr>
            <w:tcW w:w="1665" w:type="dxa"/>
            <w:textDirection w:val="btLr"/>
            <w:vAlign w:val="center"/>
          </w:tcPr>
          <w:p w:rsid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 xml:space="preserve">Рязанская область, </w:t>
            </w:r>
            <w:proofErr w:type="spellStart"/>
            <w:r w:rsidRPr="00802562">
              <w:rPr>
                <w:rFonts w:ascii="Times New Roman" w:hAnsi="Times New Roman"/>
                <w:sz w:val="22"/>
                <w:szCs w:val="22"/>
              </w:rPr>
              <w:t>Шацкий</w:t>
            </w:r>
            <w:proofErr w:type="spellEnd"/>
            <w:r w:rsidRPr="0080256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район,  п. Лесная Поляна</w:t>
            </w:r>
          </w:p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2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приобретение  и монтаж быстровозводимых модульных конструкций</w:t>
            </w:r>
          </w:p>
        </w:tc>
        <w:tc>
          <w:tcPr>
            <w:tcW w:w="700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728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714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672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0" w:type="dxa"/>
            <w:textDirection w:val="btLr"/>
            <w:vAlign w:val="center"/>
          </w:tcPr>
          <w:p w:rsidR="00802562" w:rsidRPr="00802562" w:rsidRDefault="00802562" w:rsidP="0080256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802562">
              <w:rPr>
                <w:rFonts w:ascii="Times New Roman" w:hAnsi="Times New Roman" w:cs="Times New Roman"/>
                <w:spacing w:val="-2"/>
                <w:sz w:val="22"/>
              </w:rPr>
              <w:t>5 565 524,32</w:t>
            </w:r>
          </w:p>
        </w:tc>
        <w:tc>
          <w:tcPr>
            <w:tcW w:w="685" w:type="dxa"/>
            <w:textDirection w:val="btLr"/>
            <w:vAlign w:val="center"/>
          </w:tcPr>
          <w:p w:rsidR="00802562" w:rsidRPr="00802562" w:rsidRDefault="00802562" w:rsidP="00802562">
            <w:pPr>
              <w:pStyle w:val="TableParagraph"/>
              <w:spacing w:line="228" w:lineRule="auto"/>
              <w:jc w:val="center"/>
              <w:rPr>
                <w:spacing w:val="-2"/>
              </w:rPr>
            </w:pPr>
            <w:r w:rsidRPr="00802562">
              <w:rPr>
                <w:spacing w:val="-2"/>
              </w:rPr>
              <w:t>-</w:t>
            </w:r>
          </w:p>
        </w:tc>
        <w:tc>
          <w:tcPr>
            <w:tcW w:w="714" w:type="dxa"/>
            <w:textDirection w:val="btLr"/>
            <w:vAlign w:val="center"/>
          </w:tcPr>
          <w:p w:rsidR="00802562" w:rsidRPr="00802562" w:rsidRDefault="00802562" w:rsidP="00802562">
            <w:pPr>
              <w:pStyle w:val="TableParagraph"/>
              <w:spacing w:line="228" w:lineRule="auto"/>
              <w:jc w:val="center"/>
              <w:rPr>
                <w:spacing w:val="-2"/>
              </w:rPr>
            </w:pPr>
            <w:r w:rsidRPr="00802562">
              <w:rPr>
                <w:spacing w:val="-2"/>
              </w:rPr>
              <w:t>-</w:t>
            </w:r>
          </w:p>
        </w:tc>
        <w:tc>
          <w:tcPr>
            <w:tcW w:w="672" w:type="dxa"/>
            <w:textDirection w:val="btLr"/>
            <w:vAlign w:val="center"/>
          </w:tcPr>
          <w:p w:rsidR="00802562" w:rsidRPr="00802562" w:rsidRDefault="00802562" w:rsidP="00802562">
            <w:pPr>
              <w:pStyle w:val="TableParagraph"/>
              <w:spacing w:line="228" w:lineRule="auto"/>
              <w:jc w:val="center"/>
              <w:rPr>
                <w:spacing w:val="-2"/>
              </w:rPr>
            </w:pPr>
            <w:r w:rsidRPr="00802562">
              <w:rPr>
                <w:spacing w:val="-2"/>
              </w:rPr>
              <w:t>-</w:t>
            </w:r>
          </w:p>
        </w:tc>
        <w:tc>
          <w:tcPr>
            <w:tcW w:w="602" w:type="dxa"/>
            <w:textDirection w:val="btLr"/>
            <w:vAlign w:val="center"/>
          </w:tcPr>
          <w:p w:rsidR="00802562" w:rsidRPr="00802562" w:rsidRDefault="00802562" w:rsidP="0080256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802562">
              <w:rPr>
                <w:rFonts w:ascii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602" w:type="dxa"/>
            <w:textDirection w:val="btLr"/>
            <w:vAlign w:val="center"/>
          </w:tcPr>
          <w:p w:rsidR="00802562" w:rsidRPr="00802562" w:rsidRDefault="00802562" w:rsidP="0080256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802562">
              <w:rPr>
                <w:rFonts w:ascii="Times New Roman" w:hAnsi="Times New Roman" w:cs="Times New Roman"/>
                <w:spacing w:val="-2"/>
                <w:sz w:val="22"/>
              </w:rPr>
              <w:t>5 565 524,32</w:t>
            </w:r>
          </w:p>
        </w:tc>
      </w:tr>
      <w:tr w:rsidR="00802562" w:rsidRPr="00802562" w:rsidTr="00802562">
        <w:trPr>
          <w:cantSplit/>
          <w:trHeight w:val="2924"/>
        </w:trPr>
        <w:tc>
          <w:tcPr>
            <w:tcW w:w="541" w:type="dxa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2843" w:type="dxa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Государственное бюджетное учреждение Рязанской области «Ряжский межрайонный медицинский центр»</w:t>
            </w:r>
          </w:p>
        </w:tc>
        <w:tc>
          <w:tcPr>
            <w:tcW w:w="882" w:type="dxa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ФП</w:t>
            </w:r>
          </w:p>
        </w:tc>
        <w:tc>
          <w:tcPr>
            <w:tcW w:w="1665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 xml:space="preserve">Рязанская область, Ряжский район,  </w:t>
            </w:r>
            <w:proofErr w:type="gramStart"/>
            <w:r w:rsidRPr="00802562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802562">
              <w:rPr>
                <w:rFonts w:ascii="Times New Roman" w:hAnsi="Times New Roman"/>
                <w:sz w:val="22"/>
                <w:szCs w:val="22"/>
              </w:rPr>
              <w:t>. Большая Алешня</w:t>
            </w:r>
          </w:p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2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приобретение  и монтаж быстровозводимых модульных конструкций</w:t>
            </w:r>
          </w:p>
        </w:tc>
        <w:tc>
          <w:tcPr>
            <w:tcW w:w="700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728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714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672" w:type="dxa"/>
            <w:textDirection w:val="btLr"/>
            <w:vAlign w:val="center"/>
          </w:tcPr>
          <w:p w:rsidR="00802562" w:rsidRPr="00802562" w:rsidRDefault="00802562" w:rsidP="00802562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56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0" w:type="dxa"/>
            <w:textDirection w:val="btLr"/>
            <w:vAlign w:val="center"/>
          </w:tcPr>
          <w:p w:rsidR="00802562" w:rsidRPr="00802562" w:rsidRDefault="00802562" w:rsidP="0080256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802562">
              <w:rPr>
                <w:rFonts w:ascii="Times New Roman" w:hAnsi="Times New Roman" w:cs="Times New Roman"/>
                <w:spacing w:val="-2"/>
                <w:sz w:val="22"/>
              </w:rPr>
              <w:t>5 565 524,32</w:t>
            </w:r>
          </w:p>
        </w:tc>
        <w:tc>
          <w:tcPr>
            <w:tcW w:w="685" w:type="dxa"/>
            <w:textDirection w:val="btLr"/>
            <w:vAlign w:val="center"/>
          </w:tcPr>
          <w:p w:rsidR="00802562" w:rsidRPr="00802562" w:rsidRDefault="00802562" w:rsidP="00802562">
            <w:pPr>
              <w:pStyle w:val="TableParagraph"/>
              <w:spacing w:line="228" w:lineRule="auto"/>
              <w:jc w:val="center"/>
              <w:rPr>
                <w:spacing w:val="-2"/>
              </w:rPr>
            </w:pPr>
            <w:r w:rsidRPr="00802562">
              <w:rPr>
                <w:spacing w:val="-2"/>
              </w:rPr>
              <w:t>-</w:t>
            </w:r>
          </w:p>
        </w:tc>
        <w:tc>
          <w:tcPr>
            <w:tcW w:w="714" w:type="dxa"/>
            <w:textDirection w:val="btLr"/>
            <w:vAlign w:val="center"/>
          </w:tcPr>
          <w:p w:rsidR="00802562" w:rsidRPr="00802562" w:rsidRDefault="00802562" w:rsidP="00802562">
            <w:pPr>
              <w:pStyle w:val="TableParagraph"/>
              <w:spacing w:line="228" w:lineRule="auto"/>
              <w:jc w:val="center"/>
              <w:rPr>
                <w:spacing w:val="-2"/>
              </w:rPr>
            </w:pPr>
            <w:r w:rsidRPr="00802562">
              <w:rPr>
                <w:spacing w:val="-2"/>
              </w:rPr>
              <w:t>-</w:t>
            </w:r>
          </w:p>
        </w:tc>
        <w:tc>
          <w:tcPr>
            <w:tcW w:w="672" w:type="dxa"/>
            <w:textDirection w:val="btLr"/>
            <w:vAlign w:val="center"/>
          </w:tcPr>
          <w:p w:rsidR="00802562" w:rsidRPr="00802562" w:rsidRDefault="00802562" w:rsidP="00802562">
            <w:pPr>
              <w:pStyle w:val="TableParagraph"/>
              <w:spacing w:line="228" w:lineRule="auto"/>
              <w:jc w:val="center"/>
              <w:rPr>
                <w:spacing w:val="-2"/>
              </w:rPr>
            </w:pPr>
            <w:r w:rsidRPr="00802562">
              <w:rPr>
                <w:spacing w:val="-2"/>
              </w:rPr>
              <w:t>-</w:t>
            </w:r>
          </w:p>
        </w:tc>
        <w:tc>
          <w:tcPr>
            <w:tcW w:w="602" w:type="dxa"/>
            <w:textDirection w:val="btLr"/>
            <w:vAlign w:val="center"/>
          </w:tcPr>
          <w:p w:rsidR="00802562" w:rsidRPr="00802562" w:rsidRDefault="00802562" w:rsidP="0080256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802562">
              <w:rPr>
                <w:rFonts w:ascii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602" w:type="dxa"/>
            <w:textDirection w:val="btLr"/>
            <w:vAlign w:val="center"/>
          </w:tcPr>
          <w:p w:rsidR="00802562" w:rsidRPr="00802562" w:rsidRDefault="00802562" w:rsidP="00A600F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802562">
              <w:rPr>
                <w:rFonts w:ascii="Times New Roman" w:hAnsi="Times New Roman" w:cs="Times New Roman"/>
                <w:spacing w:val="-2"/>
                <w:sz w:val="22"/>
              </w:rPr>
              <w:t>5 565 524,32</w:t>
            </w:r>
            <w:r w:rsidR="00FC372F">
              <w:rPr>
                <w:rFonts w:ascii="Times New Roman" w:hAnsi="Times New Roman" w:cs="Times New Roman"/>
                <w:spacing w:val="-2"/>
                <w:sz w:val="22"/>
              </w:rPr>
              <w:t>»</w:t>
            </w:r>
          </w:p>
        </w:tc>
      </w:tr>
    </w:tbl>
    <w:p w:rsidR="00D83A46" w:rsidRPr="00802562" w:rsidRDefault="00D83A46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D83A46" w:rsidRPr="00802562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A46" w:rsidRDefault="00D83A46">
      <w:r>
        <w:separator/>
      </w:r>
    </w:p>
  </w:endnote>
  <w:endnote w:type="continuationSeparator" w:id="0">
    <w:p w:rsidR="00D83A46" w:rsidRDefault="00D8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A46" w:rsidRDefault="00D83A46">
      <w:r>
        <w:separator/>
      </w:r>
    </w:p>
  </w:footnote>
  <w:footnote w:type="continuationSeparator" w:id="0">
    <w:p w:rsidR="00D83A46" w:rsidRDefault="00D83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FD3383">
      <w:rPr>
        <w:rFonts w:ascii="Times New Roman" w:hAnsi="Times New Roman"/>
        <w:noProof/>
        <w:sz w:val="24"/>
        <w:szCs w:val="24"/>
      </w:rPr>
      <w:t>2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0" type="#_x0000_t75" style="width:22.7pt;height:11.7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11F3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02562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600FF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3A46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C372F"/>
    <w:rsid w:val="00FD3383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TableNormal">
    <w:name w:val="Table Normal"/>
    <w:uiPriority w:val="2"/>
    <w:semiHidden/>
    <w:unhideWhenUsed/>
    <w:qFormat/>
    <w:rsid w:val="005711F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711F3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5711F3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ConsPlusNormal0">
    <w:name w:val="ConsPlusNormal Знак"/>
    <w:link w:val="ConsPlusNormal"/>
    <w:locked/>
    <w:rsid w:val="005711F3"/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TableNormal">
    <w:name w:val="Table Normal"/>
    <w:uiPriority w:val="2"/>
    <w:semiHidden/>
    <w:unhideWhenUsed/>
    <w:qFormat/>
    <w:rsid w:val="005711F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711F3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5711F3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ConsPlusNormal0">
    <w:name w:val="ConsPlusNormal Знак"/>
    <w:link w:val="ConsPlusNormal"/>
    <w:locked/>
    <w:rsid w:val="005711F3"/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390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6</cp:revision>
  <cp:lastPrinted>2024-12-28T06:06:00Z</cp:lastPrinted>
  <dcterms:created xsi:type="dcterms:W3CDTF">2024-12-27T13:52:00Z</dcterms:created>
  <dcterms:modified xsi:type="dcterms:W3CDTF">2024-12-28T11:25:00Z</dcterms:modified>
</cp:coreProperties>
</file>