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D02F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декабря 2024 г. № 9</w:t>
      </w:r>
      <w:r>
        <w:rPr>
          <w:rFonts w:ascii="Times New Roman" w:hAnsi="Times New Roman"/>
          <w:bCs/>
          <w:sz w:val="28"/>
          <w:szCs w:val="28"/>
        </w:rPr>
        <w:t>50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D02F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781080">
        <w:tc>
          <w:tcPr>
            <w:tcW w:w="5000" w:type="pct"/>
            <w:tcMar>
              <w:top w:w="0" w:type="dxa"/>
              <w:bottom w:w="0" w:type="dxa"/>
            </w:tcMar>
          </w:tcPr>
          <w:p w:rsidR="006E5442" w:rsidRPr="00781080" w:rsidRDefault="006E5442" w:rsidP="00781080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8108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19 декабря 2023 г. № 763-р (в редакции распоряжений Правительства Рязанской области от 26.03.2024 № 158-р, от 21.05.2024 </w:t>
            </w:r>
            <w:r w:rsidRPr="00781080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№ 288-р, от 07.08.2024 № 479-р, от 27.09.2024 № 610-р, от 05.11.2024 </w:t>
            </w:r>
            <w:r w:rsidRPr="00781080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№ 716-р</w:t>
            </w:r>
            <w:r w:rsidR="00303BE1">
              <w:rPr>
                <w:rFonts w:ascii="Times New Roman" w:hAnsi="Times New Roman"/>
                <w:spacing w:val="-2"/>
                <w:sz w:val="28"/>
                <w:szCs w:val="28"/>
              </w:rPr>
              <w:t>, от</w:t>
            </w:r>
            <w:r w:rsidRPr="0078108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04.12.2024 № 804-р) следующие изменения:</w:t>
            </w:r>
            <w:proofErr w:type="gramEnd"/>
          </w:p>
          <w:p w:rsidR="006E5442" w:rsidRPr="00781080" w:rsidRDefault="006E5442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1) в разделе 1 «Паспорт государственной программы Рязанской области «Развитие физической культуры и спорта»:</w:t>
            </w:r>
          </w:p>
          <w:p w:rsidR="006E5442" w:rsidRPr="00781080" w:rsidRDefault="006E5442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 в подразделе 1.1 «Основные положения»:</w:t>
            </w:r>
          </w:p>
          <w:p w:rsidR="006E5442" w:rsidRPr="00781080" w:rsidRDefault="006E5442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строке «Объемы финансового обеспечения за весь период реализации» цифры «28255996,4878», «13825188,42672» заменить соответственно цифрами «28171643,94649», «13740835,88541»;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строке «Связь с национальными целями развития Российской Федерации/государственной программой Российской Федерации»: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слова «сохранение населения, здоровье и благополучие людей» заменить словами «сохранение населения, укрепление здоровья и повышение благополучия людей, поддержка семьи»;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слова «Показатели национальных целей: увеличение доли граждан, систематически занимающихся физической культурой и спортом, до</w:t>
            </w:r>
            <w:r w:rsidR="00781080">
              <w:rPr>
                <w:rFonts w:ascii="Times New Roman" w:hAnsi="Times New Roman"/>
                <w:sz w:val="28"/>
                <w:szCs w:val="28"/>
              </w:rPr>
              <w:br/>
            </w:r>
            <w:r w:rsidRPr="00781080">
              <w:rPr>
                <w:rFonts w:ascii="Times New Roman" w:hAnsi="Times New Roman"/>
                <w:sz w:val="28"/>
                <w:szCs w:val="28"/>
              </w:rPr>
              <w:t>70 процентов; повышение ожидаемой продолжительности жизни до 78 лет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 xml:space="preserve">.» 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6E5442" w:rsidRPr="00781080" w:rsidRDefault="00303BE1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E5442" w:rsidRPr="00781080">
              <w:rPr>
                <w:rFonts w:ascii="Times New Roman" w:hAnsi="Times New Roman"/>
                <w:sz w:val="28"/>
                <w:szCs w:val="28"/>
              </w:rPr>
              <w:t xml:space="preserve">в таблице подраздела 1.2 «Показатели государственной программы Рязанской области»: 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пункте 1.1: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графу 13 изложить в следующей редакции: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«Указ Президента РФ от 07.05.2024 № 309 «О национальных целях развития Российской Федерации на период до 2030 года и на перспективу до 2036 года»;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графу 15 изложить в следующей редакции:</w:t>
            </w:r>
          </w:p>
          <w:p w:rsidR="006E5442" w:rsidRPr="00781080" w:rsidRDefault="006E5442" w:rsidP="007810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«увеличение ожидаемой продолжительности жизни до 78 лет к</w:t>
            </w:r>
            <w:r w:rsidR="00781080">
              <w:rPr>
                <w:rFonts w:ascii="Times New Roman" w:hAnsi="Times New Roman"/>
                <w:sz w:val="28"/>
                <w:szCs w:val="28"/>
              </w:rPr>
              <w:br/>
            </w:r>
            <w:r w:rsidRPr="00781080">
              <w:rPr>
                <w:rFonts w:ascii="Times New Roman" w:hAnsi="Times New Roman"/>
                <w:sz w:val="28"/>
                <w:szCs w:val="28"/>
              </w:rPr>
              <w:t xml:space="preserve">2030 году и до 81 года к 2036 году, в том числе опережающий рост показателей ожидаемой продолжительности здоровой жизни; снижение к 2030 году суммарной продолжительности временной нетрудоспособности граждан в трудоспособном возрасте на основе формирования здорового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lastRenderedPageBreak/>
              <w:t>образа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 xml:space="preserve"> повышение к 2030 году уровня удовлетворенности граждан условиями для занятий физической культурой и спортом»;</w:t>
            </w:r>
          </w:p>
          <w:p w:rsidR="006E5442" w:rsidRPr="00781080" w:rsidRDefault="006E5442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 подраздел 1.3 «План достижения показателей государственной программы Рязанской области в 2024 году» изложить в следующей редакции:</w:t>
            </w:r>
          </w:p>
          <w:p w:rsidR="006E5442" w:rsidRPr="00781080" w:rsidRDefault="006E5442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442" w:rsidRPr="00781080" w:rsidRDefault="006E5442" w:rsidP="0078108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«1.3</w:t>
            </w:r>
            <w:r w:rsidR="00453873">
              <w:rPr>
                <w:rFonts w:ascii="Times New Roman" w:hAnsi="Times New Roman"/>
                <w:sz w:val="28"/>
                <w:szCs w:val="28"/>
              </w:rPr>
              <w:t>.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 xml:space="preserve"> План достижения показателей </w:t>
            </w:r>
          </w:p>
          <w:p w:rsidR="006E5442" w:rsidRPr="00781080" w:rsidRDefault="006E5442" w:rsidP="0078108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</w:t>
            </w:r>
          </w:p>
          <w:p w:rsidR="006E5442" w:rsidRPr="00781080" w:rsidRDefault="006E5442" w:rsidP="00781080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51A7" w:rsidRPr="00781080" w:rsidRDefault="006E5442" w:rsidP="00781080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1.3.1. План достижения показателей государственной программы Рязанской области в 2024 году</w:t>
            </w:r>
          </w:p>
        </w:tc>
      </w:tr>
    </w:tbl>
    <w:p w:rsidR="006E5442" w:rsidRPr="00781080" w:rsidRDefault="006E5442" w:rsidP="00781080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22" w:type="dxa"/>
        <w:tblLook w:val="04A0" w:firstRow="1" w:lastRow="0" w:firstColumn="1" w:lastColumn="0" w:noHBand="0" w:noVBand="1"/>
      </w:tblPr>
      <w:tblGrid>
        <w:gridCol w:w="491"/>
        <w:gridCol w:w="3855"/>
        <w:gridCol w:w="1202"/>
        <w:gridCol w:w="938"/>
        <w:gridCol w:w="938"/>
        <w:gridCol w:w="938"/>
        <w:gridCol w:w="985"/>
      </w:tblGrid>
      <w:tr w:rsidR="00781080" w:rsidRPr="00781080" w:rsidTr="00781080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108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8108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799" w:type="dxa"/>
            <w:gridSpan w:val="4"/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Плановые значения по кварталам</w:t>
            </w:r>
          </w:p>
        </w:tc>
      </w:tr>
      <w:tr w:rsidR="00781080" w:rsidRPr="00781080" w:rsidTr="00781080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985" w:type="dxa"/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на конец</w:t>
            </w:r>
            <w:proofErr w:type="gramEnd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2024 года</w:t>
            </w:r>
          </w:p>
        </w:tc>
      </w:tr>
      <w:tr w:rsidR="006E5442" w:rsidRPr="00781080" w:rsidTr="0078108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E5442" w:rsidRPr="00781080" w:rsidTr="00781080">
        <w:tc>
          <w:tcPr>
            <w:tcW w:w="462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42" w:rsidRPr="00781080" w:rsidRDefault="006E5442" w:rsidP="00303B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Цель 1: </w:t>
            </w: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создание условий для занятия населением Рязанской области физической культурой и спортом,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6E5442" w:rsidRPr="00781080" w:rsidTr="00781080">
        <w:tc>
          <w:tcPr>
            <w:tcW w:w="462" w:type="dxa"/>
          </w:tcPr>
          <w:p w:rsidR="006E5442" w:rsidRPr="00781080" w:rsidRDefault="006E5442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55" w:type="dxa"/>
          </w:tcPr>
          <w:p w:rsidR="006E5442" w:rsidRPr="00781080" w:rsidRDefault="006E5442" w:rsidP="00303BE1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02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53,5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85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</w:tr>
      <w:tr w:rsidR="006E5442" w:rsidRPr="00781080" w:rsidTr="00781080">
        <w:tc>
          <w:tcPr>
            <w:tcW w:w="462" w:type="dxa"/>
          </w:tcPr>
          <w:p w:rsidR="006E5442" w:rsidRPr="00781080" w:rsidRDefault="006E5442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55" w:type="dxa"/>
          </w:tcPr>
          <w:p w:rsidR="006E5442" w:rsidRPr="00781080" w:rsidRDefault="006E5442" w:rsidP="00303BE1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02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59,4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985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60,1</w:t>
            </w:r>
          </w:p>
        </w:tc>
      </w:tr>
      <w:tr w:rsidR="006E5442" w:rsidRPr="00781080" w:rsidTr="00781080">
        <w:tc>
          <w:tcPr>
            <w:tcW w:w="462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6" w:type="dxa"/>
            <w:gridSpan w:val="6"/>
          </w:tcPr>
          <w:p w:rsidR="006E5442" w:rsidRPr="00781080" w:rsidRDefault="006E5442" w:rsidP="00303BE1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Цель 2: повышение качества подготовки спортсменов в спорте высших достижений, увеличение доли спортсменов-разрядников, имеющих разряды и звания, до 40 процентов к 2027 году</w:t>
            </w:r>
          </w:p>
        </w:tc>
      </w:tr>
      <w:tr w:rsidR="006E5442" w:rsidRPr="00781080" w:rsidTr="00781080">
        <w:tc>
          <w:tcPr>
            <w:tcW w:w="462" w:type="dxa"/>
          </w:tcPr>
          <w:p w:rsidR="006E5442" w:rsidRPr="00781080" w:rsidRDefault="006E5442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55" w:type="dxa"/>
          </w:tcPr>
          <w:p w:rsidR="006E5442" w:rsidRPr="00781080" w:rsidRDefault="006E5442" w:rsidP="00303BE1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Доля спортсменов-разрядников, имеющих разряды и звания</w:t>
            </w:r>
            <w:r w:rsidRPr="00781080">
              <w:rPr>
                <w:rFonts w:ascii="Times New Roman" w:hAnsi="Times New Roman"/>
                <w:sz w:val="22"/>
                <w:szCs w:val="22"/>
              </w:rPr>
              <w:t xml:space="preserve">, в общем количестве лиц, занимающихся в спортивных школах и спортивных школах олимпийского резерва  </w:t>
            </w:r>
          </w:p>
        </w:tc>
        <w:tc>
          <w:tcPr>
            <w:tcW w:w="1202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39,3</w:t>
            </w:r>
          </w:p>
        </w:tc>
        <w:tc>
          <w:tcPr>
            <w:tcW w:w="938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39,3</w:t>
            </w:r>
          </w:p>
        </w:tc>
        <w:tc>
          <w:tcPr>
            <w:tcW w:w="985" w:type="dxa"/>
          </w:tcPr>
          <w:p w:rsidR="006E5442" w:rsidRPr="00781080" w:rsidRDefault="006E5442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39,4</w:t>
            </w:r>
          </w:p>
        </w:tc>
      </w:tr>
    </w:tbl>
    <w:p w:rsidR="006E5442" w:rsidRPr="00781080" w:rsidRDefault="006E5442" w:rsidP="00781080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6E5442" w:rsidRPr="00781080">
        <w:tc>
          <w:tcPr>
            <w:tcW w:w="5000" w:type="pct"/>
            <w:tcMar>
              <w:top w:w="0" w:type="dxa"/>
              <w:bottom w:w="0" w:type="dxa"/>
            </w:tcMar>
          </w:tcPr>
          <w:p w:rsidR="006E5442" w:rsidRPr="00781080" w:rsidRDefault="00513D17" w:rsidP="00781080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1.3.2. План достижения показателей государственной программы Рязанской области в 2025 году</w:t>
            </w:r>
          </w:p>
        </w:tc>
      </w:tr>
    </w:tbl>
    <w:p w:rsidR="00513D17" w:rsidRPr="00781080" w:rsidRDefault="00513D17" w:rsidP="00781080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22" w:type="dxa"/>
        <w:tblLook w:val="04A0" w:firstRow="1" w:lastRow="0" w:firstColumn="1" w:lastColumn="0" w:noHBand="0" w:noVBand="1"/>
      </w:tblPr>
      <w:tblGrid>
        <w:gridCol w:w="513"/>
        <w:gridCol w:w="3813"/>
        <w:gridCol w:w="1202"/>
        <w:gridCol w:w="938"/>
        <w:gridCol w:w="938"/>
        <w:gridCol w:w="938"/>
        <w:gridCol w:w="985"/>
      </w:tblGrid>
      <w:tr w:rsidR="00781080" w:rsidRPr="00781080" w:rsidTr="0078108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81080" w:rsidRPr="00781080" w:rsidRDefault="00781080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108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8108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799" w:type="dxa"/>
            <w:gridSpan w:val="4"/>
            <w:tcBorders>
              <w:bottom w:val="single" w:sz="4" w:space="0" w:color="auto"/>
            </w:tcBorders>
          </w:tcPr>
          <w:p w:rsidR="00781080" w:rsidRPr="00781080" w:rsidRDefault="00781080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Плановые значения по кварталам</w:t>
            </w:r>
          </w:p>
        </w:tc>
      </w:tr>
      <w:tr w:rsidR="00781080" w:rsidRPr="00781080" w:rsidTr="00781080"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квар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985" w:type="dxa"/>
            <w:tcBorders>
              <w:bottom w:val="nil"/>
            </w:tcBorders>
          </w:tcPr>
          <w:p w:rsidR="00781080" w:rsidRPr="00781080" w:rsidRDefault="00781080" w:rsidP="0078108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>на конец</w:t>
            </w:r>
            <w:proofErr w:type="gramEnd"/>
            <w:r w:rsidRPr="00781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2025 года</w:t>
            </w:r>
          </w:p>
        </w:tc>
      </w:tr>
    </w:tbl>
    <w:p w:rsidR="00781080" w:rsidRPr="00781080" w:rsidRDefault="0078108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Ind w:w="122" w:type="dxa"/>
        <w:tblLook w:val="04A0" w:firstRow="1" w:lastRow="0" w:firstColumn="1" w:lastColumn="0" w:noHBand="0" w:noVBand="1"/>
      </w:tblPr>
      <w:tblGrid>
        <w:gridCol w:w="513"/>
        <w:gridCol w:w="3813"/>
        <w:gridCol w:w="1202"/>
        <w:gridCol w:w="938"/>
        <w:gridCol w:w="938"/>
        <w:gridCol w:w="938"/>
        <w:gridCol w:w="985"/>
      </w:tblGrid>
      <w:tr w:rsidR="00513D17" w:rsidRPr="00781080" w:rsidTr="00781080">
        <w:trPr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13D17" w:rsidRPr="00781080" w:rsidTr="00781080">
        <w:tc>
          <w:tcPr>
            <w:tcW w:w="51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7" w:rsidRPr="00781080" w:rsidRDefault="00513D17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Цель 1: </w:t>
            </w: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создание условий для занятия населением Рязанской области физической культурой и спортом,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513D17" w:rsidRPr="00781080" w:rsidTr="00781080">
        <w:tc>
          <w:tcPr>
            <w:tcW w:w="513" w:type="dxa"/>
          </w:tcPr>
          <w:p w:rsidR="00513D17" w:rsidRPr="00781080" w:rsidRDefault="00513D17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13" w:type="dxa"/>
          </w:tcPr>
          <w:p w:rsidR="00513D17" w:rsidRPr="00781080" w:rsidRDefault="00513D17" w:rsidP="00781080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02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85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57,5</w:t>
            </w:r>
          </w:p>
        </w:tc>
      </w:tr>
      <w:tr w:rsidR="00513D17" w:rsidRPr="00781080" w:rsidTr="00781080">
        <w:tc>
          <w:tcPr>
            <w:tcW w:w="513" w:type="dxa"/>
          </w:tcPr>
          <w:p w:rsidR="00513D17" w:rsidRPr="00781080" w:rsidRDefault="00513D17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13" w:type="dxa"/>
          </w:tcPr>
          <w:p w:rsidR="00513D17" w:rsidRPr="00781080" w:rsidRDefault="00513D17" w:rsidP="00781080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02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60,2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60,3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85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60,5</w:t>
            </w:r>
          </w:p>
        </w:tc>
      </w:tr>
      <w:tr w:rsidR="00513D17" w:rsidRPr="00781080" w:rsidTr="00781080">
        <w:tc>
          <w:tcPr>
            <w:tcW w:w="51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14" w:type="dxa"/>
            <w:gridSpan w:val="6"/>
          </w:tcPr>
          <w:p w:rsidR="00513D17" w:rsidRPr="00781080" w:rsidRDefault="00513D17" w:rsidP="00781080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Цель 2: повышение качества подготовки спортсменов в спорте высших достижений, увеличение доли спортсменов-разрядников, имеющих разряды и звания, до 40 процентов к 2027 году</w:t>
            </w:r>
          </w:p>
        </w:tc>
      </w:tr>
      <w:tr w:rsidR="00513D17" w:rsidRPr="00781080" w:rsidTr="00781080">
        <w:tc>
          <w:tcPr>
            <w:tcW w:w="513" w:type="dxa"/>
          </w:tcPr>
          <w:p w:rsidR="00513D17" w:rsidRPr="00781080" w:rsidRDefault="00513D17" w:rsidP="007810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813" w:type="dxa"/>
          </w:tcPr>
          <w:p w:rsidR="00513D17" w:rsidRPr="00781080" w:rsidRDefault="00513D17" w:rsidP="00781080">
            <w:pPr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Доля спортсменов-разрядников, имеющих разряды и звания</w:t>
            </w:r>
            <w:r w:rsidRPr="00781080">
              <w:rPr>
                <w:rFonts w:ascii="Times New Roman" w:hAnsi="Times New Roman"/>
                <w:sz w:val="22"/>
                <w:szCs w:val="22"/>
              </w:rPr>
              <w:t xml:space="preserve">, в общем количестве лиц, занимающихся в спортивных школах и спортивных школах олимпийского резерва  </w:t>
            </w:r>
          </w:p>
        </w:tc>
        <w:tc>
          <w:tcPr>
            <w:tcW w:w="1202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39,45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38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39,55</w:t>
            </w:r>
          </w:p>
        </w:tc>
        <w:tc>
          <w:tcPr>
            <w:tcW w:w="985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z w:val="22"/>
                <w:szCs w:val="22"/>
              </w:rPr>
              <w:t>39,6»</w:t>
            </w:r>
          </w:p>
        </w:tc>
      </w:tr>
    </w:tbl>
    <w:p w:rsidR="00513D17" w:rsidRPr="00781080" w:rsidRDefault="00513D17" w:rsidP="00781080">
      <w:pPr>
        <w:rPr>
          <w:rFonts w:ascii="Times New Roman" w:hAnsi="Times New Roman"/>
          <w:sz w:val="4"/>
          <w:szCs w:val="4"/>
        </w:rPr>
      </w:pPr>
    </w:p>
    <w:p w:rsidR="00513D17" w:rsidRPr="00781080" w:rsidRDefault="00513D17" w:rsidP="00781080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13D17" w:rsidRPr="00781080">
        <w:tc>
          <w:tcPr>
            <w:tcW w:w="5000" w:type="pct"/>
            <w:tcMar>
              <w:top w:w="0" w:type="dxa"/>
              <w:bottom w:w="0" w:type="dxa"/>
            </w:tcMar>
          </w:tcPr>
          <w:p w:rsidR="00513D17" w:rsidRPr="00781080" w:rsidRDefault="00513D17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 в таблице подраздела 1.5 «Финансовое обеспечение государственной программы Рязанской области»: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графах 3, 6, 10 пункта 1 цифры «2460042,05896», «1889282,03615», «13825188,42672», «2344534,65896», «1889282,03615», «13649681,02672», «115507,4», «175507,4» заменить соответственно цифрами «2375688,51765», «1889283,03615», «13740835,88541», «2260285,26965», «1889283,03615», «13565432,63741», «115403,248», «175403,248»;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графах 3, 6, 10 пункта 1.2 цифры «444 046,57844», знак «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 xml:space="preserve">, цифры </w:t>
            </w:r>
            <w:r w:rsidRPr="00781080">
              <w:rPr>
                <w:rFonts w:ascii="Times New Roman" w:hAnsi="Times New Roman"/>
                <w:spacing w:val="-4"/>
                <w:sz w:val="28"/>
                <w:szCs w:val="28"/>
              </w:rPr>
              <w:t>«515475,14987», «328539,17844», знак «-», цифры «339967,74987», «115507,4»,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 xml:space="preserve"> «175507,4» заменить соответственно цифрами «363448,73894», «1,0», «434878,31037», «248045,49094», «1,0», «259475,06237», «115403,248», «175403,248»;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по тексту граф 3, 10 подпункта 1.2.1 цифры «193382,34633», «155874,94633», «37507,4» заменить соответственно цифрами «193263,99178», «155860,74378», «37403,248»;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графах 3, 6, 10 подпункта 1.2.2 цифры «169079,64264», знак «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>, цифры «240508,21407», «91079,64264», знак «-», цифры «102508,21407» заменить соответственно цифрами «88636,36364», «1,0», «160065,93507», «10636,36364», «1,0», «22065,93507»;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по тексту граф 3, 10 подпункта 1.2.3 цифры «81584,58947» заменить цифрами «81548,38352»;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по тексту граф 3, 10 пункта 1.3 цифры «2015995,48052», «13309713,27685» заменить соответственно цифрами «2012239,77871», «13305957,57504»;</w:t>
            </w:r>
          </w:p>
          <w:p w:rsidR="00513D17" w:rsidRPr="00781080" w:rsidRDefault="00513D17" w:rsidP="00781080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2) в разделе «Направление (подпрограмма) 1 «Развитие физической культуры и содействие развитию массового спорта»: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 в таблице подраздела 2 «Финансовое обеспечение направления (подпрограммы)»: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графах 3, 6, 10 пункта 1 цифры «440310,95505», «14881,09111», «600822,32006», «341863,45505», «14881,09111», «442374,82006» заменить соответственно цифрами «356485,79484», «14882,09111», «516998,15985», «258038,29484», «14882,09111», «358550,65985»;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графах 3, 6, 10 пункта 1.1 цифры «425613,05688», знак «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>, цифры «497041,62831», «327165,55688», знак «-», цифры «338594,12831» заменить соответственно цифрами «345133,57193», «1,0», «416563,14336», «246686,07193», «1,0», «258115,64336»;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по тексту граф 3, 10 пункта 1.2 цифры «14697,89817», «103780,69175» заменить соответственно цифрами «11352,22291», «100435,01649»;</w:t>
            </w:r>
          </w:p>
          <w:p w:rsidR="00513D17" w:rsidRPr="00303BE1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 в подразделе 3 «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Проектная часть направления (подпрограммы)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781080" w:rsidRPr="00303BE1" w:rsidRDefault="00781080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lastRenderedPageBreak/>
              <w:t>в таблице пункта 3.1 «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Перечень мероприятий (результатов) проектной части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 xml:space="preserve">»: 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в графах 6, 9 пункта 2.2 цифру «1», знак 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«0», «1»;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в графах 5, 8, 12 пункта 1 цифры «425613,05688», знак «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>, цифры «497041,62831», «327165,55688», знак «-», цифры «338594,12831» заменить соответственно цифрами «345133,57193», «1,0», «416563,14336», «246686,07193», «1,0», «258115,64336»;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8, 12 пункта 1.2 цифры «169079,64264»,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знак «</w:t>
            </w:r>
            <w:proofErr w:type="gramStart"/>
            <w:r w:rsidRPr="00781080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781080">
              <w:rPr>
                <w:rFonts w:ascii="Times New Roman" w:hAnsi="Times New Roman"/>
                <w:sz w:val="28"/>
                <w:szCs w:val="28"/>
              </w:rPr>
              <w:t xml:space="preserve">, цифры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«240508,21407», «91079,64264»,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знак «-», цифры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«102508,21407» заменить соответственно цифрами «88636,36364», «1,0», «160065,93507», «10636,36364», «1,0», «22065,93507»;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в графах 5, 8, 12 подпункта 1.2.2 цифры «80443,279», знак «</w:t>
            </w:r>
            <w:proofErr w:type="gramStart"/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-»</w:t>
            </w:r>
            <w:proofErr w:type="gramEnd"/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 цифры «80443,279» заменить соответственно цифрами «0», «1,0», «1,0»;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5, 12 пункта 1.3 цифры «81584,58947» заменить цифрами «81548,38352»;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1.3.3 цифры «7980,0» заменить цифрами «7970,5»;</w:t>
            </w:r>
          </w:p>
          <w:p w:rsidR="00513D17" w:rsidRPr="00781080" w:rsidRDefault="00513D17" w:rsidP="00781080">
            <w:pPr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1.3.4 цифры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«3258,95261»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заменить цифрами «3232,24666»;</w:t>
            </w:r>
          </w:p>
          <w:p w:rsidR="00513D17" w:rsidRPr="00781080" w:rsidRDefault="00513D17" w:rsidP="00781080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  в подразделе 4 «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Паспорт комплекса процессных мероприятий «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Обеспечение привлечения населения Рязанской области к систематическим занятиям физической культурой и спортом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графе 7 пункта 1.3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таблицы пункта 4.3 «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Перечень мероприятий (результатов) комплекса процессных мероприятий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» цифру «5» заменить цифрой «4»;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 таблицу пункта 4.4 «Финансовое обеспечение комплекса процессных мероприятий» в следующей редакции: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513D17" w:rsidRPr="00781080" w:rsidRDefault="00513D17" w:rsidP="00781080">
            <w:pPr>
              <w:tabs>
                <w:tab w:val="left" w:pos="1995"/>
              </w:tabs>
              <w:ind w:firstLine="70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z w:val="22"/>
                <w:szCs w:val="22"/>
              </w:rPr>
              <w:t>«(тыс. рублей)</w:t>
            </w:r>
          </w:p>
        </w:tc>
      </w:tr>
    </w:tbl>
    <w:p w:rsidR="00513D17" w:rsidRPr="00781080" w:rsidRDefault="00513D17" w:rsidP="00781080">
      <w:pPr>
        <w:rPr>
          <w:rFonts w:ascii="Times New Roman" w:hAnsi="Times New Roman"/>
          <w:sz w:val="4"/>
          <w:szCs w:val="4"/>
        </w:rPr>
      </w:pPr>
    </w:p>
    <w:tbl>
      <w:tblPr>
        <w:tblW w:w="934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45"/>
        <w:gridCol w:w="2435"/>
        <w:gridCol w:w="700"/>
        <w:gridCol w:w="713"/>
        <w:gridCol w:w="573"/>
        <w:gridCol w:w="573"/>
        <w:gridCol w:w="573"/>
        <w:gridCol w:w="573"/>
        <w:gridCol w:w="573"/>
        <w:gridCol w:w="573"/>
        <w:gridCol w:w="573"/>
        <w:gridCol w:w="843"/>
      </w:tblGrid>
      <w:tr w:rsidR="00781080" w:rsidRPr="00781080" w:rsidTr="00781080">
        <w:trPr>
          <w:trHeight w:val="101"/>
          <w:tblHeader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4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80" w:rsidRPr="00303BE1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финансового обеспечения</w:t>
            </w:r>
          </w:p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по годам реализации</w:t>
            </w:r>
          </w:p>
        </w:tc>
      </w:tr>
      <w:tr w:rsidR="00781080" w:rsidRPr="00781080" w:rsidTr="00781080">
        <w:trPr>
          <w:cantSplit/>
          <w:trHeight w:val="751"/>
          <w:tblHeader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</w:tcBorders>
            <w:textDirection w:val="btL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tabs>
                <w:tab w:val="left" w:pos="98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781080" w:rsidRPr="00781080" w:rsidRDefault="00781080">
      <w:pPr>
        <w:rPr>
          <w:rFonts w:ascii="Times New Roman" w:hAnsi="Times New Roman"/>
          <w:sz w:val="2"/>
          <w:szCs w:val="2"/>
        </w:rPr>
      </w:pPr>
    </w:p>
    <w:tbl>
      <w:tblPr>
        <w:tblW w:w="934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35"/>
        <w:gridCol w:w="700"/>
        <w:gridCol w:w="713"/>
        <w:gridCol w:w="573"/>
        <w:gridCol w:w="573"/>
        <w:gridCol w:w="573"/>
        <w:gridCol w:w="573"/>
        <w:gridCol w:w="573"/>
        <w:gridCol w:w="573"/>
        <w:gridCol w:w="573"/>
        <w:gridCol w:w="843"/>
      </w:tblGrid>
      <w:tr w:rsidR="00781080" w:rsidRPr="00781080" w:rsidTr="00781080">
        <w:trPr>
          <w:trHeight w:val="198"/>
          <w:tblHeader/>
        </w:trPr>
        <w:tc>
          <w:tcPr>
            <w:tcW w:w="645" w:type="dxa"/>
            <w:tcBorders>
              <w:bottom w:val="single" w:sz="4" w:space="0" w:color="auto"/>
            </w:tcBorders>
          </w:tcPr>
          <w:p w:rsidR="00513D17" w:rsidRPr="00781080" w:rsidRDefault="00513D17" w:rsidP="0078108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35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0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7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843" w:type="dxa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781080" w:rsidRPr="00781080" w:rsidTr="00781080">
        <w:trPr>
          <w:cantSplit/>
          <w:trHeight w:val="1513"/>
        </w:trPr>
        <w:tc>
          <w:tcPr>
            <w:tcW w:w="645" w:type="dxa"/>
            <w:tcBorders>
              <w:bottom w:val="nil"/>
            </w:tcBorders>
          </w:tcPr>
          <w:p w:rsidR="00513D17" w:rsidRPr="00781080" w:rsidRDefault="00513D17" w:rsidP="0078108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80" w:rsidRPr="00303BE1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 процессных мероприятий, всего, 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11352,22291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14677,33803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100435,01649</w:t>
            </w:r>
          </w:p>
        </w:tc>
      </w:tr>
      <w:tr w:rsidR="00781080" w:rsidRPr="00781080" w:rsidTr="00781080">
        <w:trPr>
          <w:cantSplit/>
          <w:trHeight w:val="1611"/>
        </w:trPr>
        <w:tc>
          <w:tcPr>
            <w:tcW w:w="645" w:type="dxa"/>
            <w:tcBorders>
              <w:top w:val="nil"/>
            </w:tcBorders>
          </w:tcPr>
          <w:p w:rsidR="00513D17" w:rsidRPr="00781080" w:rsidRDefault="00513D17" w:rsidP="0078108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11352,22291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14677,33803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100435,01649</w:t>
            </w:r>
          </w:p>
        </w:tc>
      </w:tr>
      <w:tr w:rsidR="00781080" w:rsidRPr="00781080" w:rsidTr="00781080">
        <w:trPr>
          <w:cantSplit/>
          <w:trHeight w:val="1395"/>
        </w:trPr>
        <w:tc>
          <w:tcPr>
            <w:tcW w:w="645" w:type="dxa"/>
            <w:vMerge w:val="restart"/>
          </w:tcPr>
          <w:p w:rsidR="00513D17" w:rsidRPr="00781080" w:rsidRDefault="00513D17" w:rsidP="0078108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«Создание условий для развития физической культуры и массового спорта»,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11352,22291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14677,33803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100435,01649</w:t>
            </w:r>
          </w:p>
        </w:tc>
      </w:tr>
      <w:tr w:rsidR="00781080" w:rsidRPr="00781080" w:rsidTr="00781080">
        <w:trPr>
          <w:cantSplit/>
          <w:trHeight w:val="1527"/>
        </w:trPr>
        <w:tc>
          <w:tcPr>
            <w:tcW w:w="645" w:type="dxa"/>
            <w:vMerge/>
          </w:tcPr>
          <w:p w:rsidR="00513D17" w:rsidRPr="00781080" w:rsidRDefault="00513D17" w:rsidP="00781080">
            <w:pPr>
              <w:ind w:left="-57" w:right="-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11352,22291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14677,33803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14881,09111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100435,01649</w:t>
            </w:r>
          </w:p>
        </w:tc>
      </w:tr>
      <w:tr w:rsidR="00781080" w:rsidRPr="00781080" w:rsidTr="00781080">
        <w:trPr>
          <w:cantSplit/>
          <w:trHeight w:val="4952"/>
        </w:trPr>
        <w:tc>
          <w:tcPr>
            <w:tcW w:w="645" w:type="dxa"/>
            <w:vMerge w:val="restart"/>
            <w:shd w:val="clear" w:color="auto" w:fill="auto"/>
          </w:tcPr>
          <w:p w:rsidR="00513D17" w:rsidRPr="00781080" w:rsidRDefault="00513D17" w:rsidP="0078108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«Проведены мероприятия по пропаганде физической культуры и спорта, здорового образа жизни, в том числе по размещению информационно-пропагандистских материалов в печатных средствах массовой информации и </w:t>
            </w:r>
            <w:proofErr w:type="spell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интернет-ресурсах</w:t>
            </w:r>
            <w:proofErr w:type="spell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, по созданию тематических видеоматериалов, по осуществлению выпуска печатной продукции (буклеты, наклейки), по организации наружной социальной рекламы (баннеры, перетяжки)»,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Минспорт</w:t>
            </w:r>
            <w:proofErr w:type="spell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517,0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1957,0</w:t>
            </w:r>
          </w:p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81080" w:rsidRPr="00781080" w:rsidTr="00781080">
        <w:trPr>
          <w:cantSplit/>
          <w:trHeight w:val="898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3D17" w:rsidRPr="00781080" w:rsidRDefault="00513D17" w:rsidP="0078108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517,0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1957,0</w:t>
            </w:r>
          </w:p>
        </w:tc>
      </w:tr>
      <w:tr w:rsidR="00781080" w:rsidRPr="00781080" w:rsidTr="00303BE1">
        <w:trPr>
          <w:cantSplit/>
          <w:trHeight w:val="2970"/>
        </w:trPr>
        <w:tc>
          <w:tcPr>
            <w:tcW w:w="645" w:type="dxa"/>
            <w:vMerge w:val="restart"/>
            <w:shd w:val="clear" w:color="auto" w:fill="auto"/>
          </w:tcPr>
          <w:p w:rsidR="00513D17" w:rsidRPr="00781080" w:rsidRDefault="00513D17" w:rsidP="00303BE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303BE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13D17" w:rsidRPr="00781080" w:rsidRDefault="00513D17" w:rsidP="00303BE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«Выплачены компенсации по оплате жилых помещений и коммунальных услуг отдельным категориям специалистов в сельской местности и рабочих поселках (поселках городского типа)»,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Минспорт</w:t>
            </w:r>
            <w:proofErr w:type="spell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2318,75849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5843,82701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38550,48595</w:t>
            </w:r>
          </w:p>
        </w:tc>
      </w:tr>
      <w:tr w:rsidR="00781080" w:rsidRPr="00781080" w:rsidTr="00781080">
        <w:trPr>
          <w:cantSplit/>
          <w:trHeight w:val="1388"/>
        </w:trPr>
        <w:tc>
          <w:tcPr>
            <w:tcW w:w="645" w:type="dxa"/>
            <w:vMerge/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2318,75849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5843,82701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6077,58009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38550,48595</w:t>
            </w:r>
          </w:p>
        </w:tc>
      </w:tr>
      <w:tr w:rsidR="00781080" w:rsidRPr="00781080" w:rsidTr="00781080">
        <w:trPr>
          <w:cantSplit/>
          <w:trHeight w:val="3760"/>
        </w:trPr>
        <w:tc>
          <w:tcPr>
            <w:tcW w:w="645" w:type="dxa"/>
            <w:vMerge w:val="restart"/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1.1.3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«Осуществлены 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обучении», всего, в том числе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Минспорт</w:t>
            </w:r>
            <w:proofErr w:type="spell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144,0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840,0</w:t>
            </w:r>
          </w:p>
        </w:tc>
      </w:tr>
      <w:tr w:rsidR="00781080" w:rsidRPr="00781080" w:rsidTr="00781080">
        <w:trPr>
          <w:cantSplit/>
          <w:trHeight w:val="716"/>
        </w:trPr>
        <w:tc>
          <w:tcPr>
            <w:tcW w:w="645" w:type="dxa"/>
            <w:vMerge/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144,0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840,0</w:t>
            </w:r>
          </w:p>
        </w:tc>
      </w:tr>
      <w:tr w:rsidR="00781080" w:rsidRPr="00781080" w:rsidTr="00781080">
        <w:trPr>
          <w:cantSplit/>
          <w:trHeight w:val="1848"/>
        </w:trPr>
        <w:tc>
          <w:tcPr>
            <w:tcW w:w="645" w:type="dxa"/>
            <w:vMerge w:val="restart"/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1.1.4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«Проведены физкультурные мероприятия в соответствии с календарным планом официальных физкультурных мероприятий и спортивных мероприятий Рязанской области»,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Минспорт</w:t>
            </w:r>
            <w:proofErr w:type="spell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8314,41102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58231,47714</w:t>
            </w:r>
          </w:p>
        </w:tc>
      </w:tr>
      <w:tr w:rsidR="00781080" w:rsidRPr="00781080" w:rsidTr="00781080">
        <w:trPr>
          <w:cantSplit/>
          <w:trHeight w:val="1386"/>
        </w:trPr>
        <w:tc>
          <w:tcPr>
            <w:tcW w:w="645" w:type="dxa"/>
            <w:vMerge/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8314,41102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8319,51102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58231,47714</w:t>
            </w:r>
          </w:p>
        </w:tc>
      </w:tr>
      <w:tr w:rsidR="00781080" w:rsidRPr="00781080" w:rsidTr="00781080">
        <w:trPr>
          <w:cantSplit/>
          <w:trHeight w:val="1265"/>
        </w:trPr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3D17" w:rsidRPr="00781080" w:rsidRDefault="00513D17" w:rsidP="007810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1.1.5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13D17" w:rsidRPr="00781080" w:rsidRDefault="00513D17" w:rsidP="0078108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«Осуществлена защита персональных данных при их обработке на автоматизированных рабочих местах в ГАУ РО»,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Минспорт</w:t>
            </w:r>
            <w:proofErr w:type="spellEnd"/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76,0534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108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D17" w:rsidRPr="00781080" w:rsidRDefault="00513D17" w:rsidP="0078108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81080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856,0534»</w:t>
            </w:r>
          </w:p>
        </w:tc>
      </w:tr>
    </w:tbl>
    <w:p w:rsidR="00513D17" w:rsidRPr="00781080" w:rsidRDefault="00513D17" w:rsidP="00781080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13D17" w:rsidRPr="00781080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13D17" w:rsidRPr="00781080" w:rsidRDefault="00513D17" w:rsidP="00781080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3) в разделе «Направление (подпрограмма) 2 «Подготовка спортивного резерва и содействие развитию спорта высших достижений»: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</w:t>
            </w:r>
            <w:r w:rsidRPr="0078108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513D17" w:rsidRPr="00781080" w:rsidRDefault="00513D17" w:rsidP="00781080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в графах 3, 10 пункта 1 цифры «1983540,15506», «12973743,76597»,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lastRenderedPageBreak/>
              <w:t>«1966480,25506», «12956683,86597», «17059,9» заменить соответственно цифрами «1982401,21525», «12972604,82616», «1965445,46725», «12955649,07816», «16955,748»;</w:t>
            </w:r>
          </w:p>
          <w:p w:rsidR="00513D17" w:rsidRPr="00781080" w:rsidRDefault="00513D17" w:rsidP="00781080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1.1 цифры «18433,52156», «1373,62156», «17059,9» заменить соответственно цифрами «18315,16701», «1359,41901», «16955,748»; </w:t>
            </w:r>
          </w:p>
          <w:p w:rsidR="00513D17" w:rsidRPr="00781080" w:rsidRDefault="00513D17" w:rsidP="00781080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по тексту граф 3, 10 пункта 1.2 цифры «1965106,6335», «12955310,24441» заменить соответственно цифрами «1964086,04824», «12954289,65915»;</w:t>
            </w:r>
          </w:p>
          <w:p w:rsidR="00513D17" w:rsidRPr="00781080" w:rsidRDefault="00513D17" w:rsidP="00781080">
            <w:pPr>
              <w:tabs>
                <w:tab w:val="left" w:pos="199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</w:t>
            </w:r>
            <w:r w:rsidR="00781080">
              <w:rPr>
                <w:rFonts w:ascii="Times New Roman" w:hAnsi="Times New Roman"/>
                <w:sz w:val="28"/>
                <w:szCs w:val="28"/>
              </w:rPr>
              <w:t> 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 подраздела 3 «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Проектная часть направления (подпрограммы)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5, 12 пунктов 1, 1.1 цифры «18433,52156», «1373,62156», «17059,9» заменить соответственно цифрами «18315,16701», «1359,41901», «16955,748»;</w:t>
            </w:r>
          </w:p>
          <w:p w:rsidR="00513D17" w:rsidRPr="00781080" w:rsidRDefault="00513D17" w:rsidP="00781080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подпункта 1.1.1 цифры «9117,95455», «1094,15455», «8023,8» заменить соответственно цифрами «8999,6», «1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079,952», «7919,648»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;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</w:p>
          <w:p w:rsidR="00513D17" w:rsidRPr="00781080" w:rsidRDefault="00513D17" w:rsidP="0078108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- в таблице пункта 4.4 «Финансовое обеспечение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комплекса процессных мероприятий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» подраздела 4 «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Паспорт комплекса процессных мероприятий «Обеспечение подготовки спортсменов высокого класса»: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5, 12 пунктов 1, 1.1 цифры «1965106,6335», «12955310,24441» заменить соответственно цифрами «1964086,04824», «12954289,65915»;</w:t>
            </w:r>
          </w:p>
          <w:p w:rsidR="00513D17" w:rsidRPr="00781080" w:rsidRDefault="00513D17" w:rsidP="00781080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подпункта 1.1.1 цифры «33445,2», «201116,4» заменить соответственно цифрами «33414,6», «201085,8»; </w:t>
            </w:r>
          </w:p>
          <w:p w:rsidR="00513D17" w:rsidRPr="00781080" w:rsidRDefault="00513D17" w:rsidP="00781080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подпункта 1.1.4 цифры «13210,65907» заменить цифрами «12545,778»; </w:t>
            </w:r>
          </w:p>
          <w:p w:rsidR="00513D17" w:rsidRPr="00781080" w:rsidRDefault="00513D17" w:rsidP="00781080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подпункта 1.1.5 цифры «24205,76557» заменить цифрами «23880,66138»; </w:t>
            </w:r>
          </w:p>
          <w:p w:rsidR="00513D17" w:rsidRPr="00781080" w:rsidRDefault="00513D17" w:rsidP="00781080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4) в разделе «Направление (подпрограмма) 3 «Обеспечение реализации государственной программы Рязанской области»: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-</w:t>
            </w:r>
            <w:r w:rsidRPr="0078108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81080">
              <w:rPr>
                <w:rFonts w:ascii="Times New Roman" w:hAnsi="Times New Roman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513D17" w:rsidRPr="00781080" w:rsidRDefault="00513D17" w:rsidP="00781080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по тексту в графах 3, 10 пунктов 1, 1.1 цифры «36190,94885», «250622,34069» заменить соответственно цифрами «36801,50756», «251232,8994»;</w:t>
            </w:r>
          </w:p>
          <w:p w:rsidR="00513D17" w:rsidRPr="00781080" w:rsidRDefault="00513D17" w:rsidP="00781080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1080">
              <w:rPr>
                <w:rFonts w:ascii="Times New Roman" w:hAnsi="Times New Roman"/>
                <w:bCs/>
                <w:sz w:val="28"/>
                <w:szCs w:val="28"/>
              </w:rPr>
              <w:t>- в таблице пункта 3.3 «Финансовое обеспечение комплекса процессных мероприятий» подраздела 3 «Паспорт комплекса процессных мероприятий «Обеспечение условий для реализации государственной программы Рязанской области»:</w:t>
            </w:r>
          </w:p>
          <w:p w:rsidR="00513D17" w:rsidRPr="00781080" w:rsidRDefault="00513D17" w:rsidP="00781080">
            <w:pPr>
              <w:tabs>
                <w:tab w:val="left" w:pos="1995"/>
              </w:tabs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781080">
              <w:rPr>
                <w:rFonts w:ascii="Times New Roman" w:hAnsi="Times New Roman"/>
                <w:bCs/>
                <w:sz w:val="28"/>
                <w:szCs w:val="28"/>
              </w:rPr>
              <w:t>граф 5, 12 строк «Комплекс процессных мероприятий, всего, в том числе», «областной бюджет», пунктов 1, 1.1</w:t>
            </w:r>
            <w:r w:rsidRPr="0078108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цифры «36190,94885», «250622,34069» заменить соответственно цифрами «36801,50756», «251232,8994».</w:t>
            </w:r>
          </w:p>
        </w:tc>
      </w:tr>
      <w:tr w:rsidR="00E97C96" w:rsidRPr="00781080" w:rsidTr="00E97C96">
        <w:trPr>
          <w:trHeight w:val="309"/>
        </w:trPr>
        <w:tc>
          <w:tcPr>
            <w:tcW w:w="2574" w:type="pct"/>
          </w:tcPr>
          <w:p w:rsidR="00E97C96" w:rsidRPr="00781080" w:rsidRDefault="00E97C96" w:rsidP="0078108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81080" w:rsidRDefault="00E97C96" w:rsidP="0078108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81080" w:rsidRDefault="00E97C96" w:rsidP="0078108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81080" w:rsidRDefault="00E97C96" w:rsidP="0078108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781080" w:rsidRDefault="00E97C96" w:rsidP="0078108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781080" w:rsidRDefault="00E97C96" w:rsidP="00781080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81080" w:rsidRDefault="00E97C96" w:rsidP="00781080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81080" w:rsidRDefault="00E97C96" w:rsidP="00781080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81080" w:rsidRDefault="00E97C96" w:rsidP="00781080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108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781080" w:rsidRDefault="00874BC3" w:rsidP="00781080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sectPr w:rsidR="00874BC3" w:rsidRPr="00781080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EA" w:rsidRDefault="00624FEA">
      <w:r>
        <w:separator/>
      </w:r>
    </w:p>
  </w:endnote>
  <w:endnote w:type="continuationSeparator" w:id="0">
    <w:p w:rsidR="00624FEA" w:rsidRDefault="0062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EA" w:rsidRDefault="00624FEA">
      <w:r>
        <w:separator/>
      </w:r>
    </w:p>
  </w:footnote>
  <w:footnote w:type="continuationSeparator" w:id="0">
    <w:p w:rsidR="00624FEA" w:rsidRDefault="0062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17AAD">
      <w:rPr>
        <w:rFonts w:ascii="Times New Roman" w:hAnsi="Times New Roman"/>
        <w:noProof/>
        <w:sz w:val="24"/>
        <w:szCs w:val="24"/>
      </w:rPr>
      <w:t>7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pKwqpCxoG5VaRyucegm7uXc8M=" w:salt="g8cEj//OX+FaB7Bg90Wp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03BE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53873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3D1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FEA"/>
    <w:rsid w:val="00632A4F"/>
    <w:rsid w:val="00632B56"/>
    <w:rsid w:val="006351E3"/>
    <w:rsid w:val="00644236"/>
    <w:rsid w:val="006471E5"/>
    <w:rsid w:val="00671D3B"/>
    <w:rsid w:val="00684A5B"/>
    <w:rsid w:val="006A1F71"/>
    <w:rsid w:val="006E5442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8108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7AAD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02F3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7</cp:revision>
  <cp:lastPrinted>2008-04-23T08:17:00Z</cp:lastPrinted>
  <dcterms:created xsi:type="dcterms:W3CDTF">2024-12-28T06:34:00Z</dcterms:created>
  <dcterms:modified xsi:type="dcterms:W3CDTF">2024-12-28T11:36:00Z</dcterms:modified>
</cp:coreProperties>
</file>