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E5" w:rsidRDefault="000437E5" w:rsidP="000437E5">
      <w:pPr>
        <w:pStyle w:val="ConsPlusTitle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noProof/>
        </w:rPr>
        <w:drawing>
          <wp:inline distT="0" distB="0" distL="0" distR="0">
            <wp:extent cx="927100" cy="990600"/>
            <wp:effectExtent l="19050" t="0" r="635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69K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7E5" w:rsidRDefault="000437E5" w:rsidP="000437E5">
      <w:pPr>
        <w:pStyle w:val="ConsPlusTitle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0437E5" w:rsidRPr="00602E48" w:rsidRDefault="000437E5" w:rsidP="000437E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2E48">
        <w:rPr>
          <w:rFonts w:ascii="Times New Roman" w:hAnsi="Times New Roman" w:cs="Times New Roman"/>
          <w:sz w:val="28"/>
          <w:szCs w:val="28"/>
        </w:rPr>
        <w:t>МИНИСТЕРСТВО ТРУДА И СОЦИАЛЬНОЙ ЗАЩИТЫ НАСЕЛЕНИЯ</w:t>
      </w:r>
    </w:p>
    <w:p w:rsidR="000437E5" w:rsidRPr="00602E48" w:rsidRDefault="000437E5" w:rsidP="000437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2E48">
        <w:rPr>
          <w:rFonts w:ascii="Times New Roman" w:hAnsi="Times New Roman" w:cs="Times New Roman"/>
          <w:sz w:val="28"/>
          <w:szCs w:val="28"/>
        </w:rPr>
        <w:t>РЯЗАНСКОЙ ОБЛАСТИ</w:t>
      </w:r>
    </w:p>
    <w:p w:rsidR="000437E5" w:rsidRPr="008E555E" w:rsidRDefault="000437E5" w:rsidP="000437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37E5" w:rsidRPr="00171DD0" w:rsidRDefault="000437E5" w:rsidP="000437E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71DD0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0437E5" w:rsidRDefault="000437E5" w:rsidP="000437E5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AB1A96" w:rsidRPr="002F48B1" w:rsidRDefault="00BF7BC5" w:rsidP="00A33A00">
      <w:pPr>
        <w:spacing w:after="1" w:line="28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  <w:lang w:val="en-US"/>
        </w:rPr>
        <w:t>3</w:t>
      </w:r>
      <w:r w:rsidR="00A33A00">
        <w:rPr>
          <w:rFonts w:ascii="Times New Roman" w:hAnsi="Times New Roman"/>
          <w:sz w:val="28"/>
          <w:szCs w:val="28"/>
        </w:rPr>
        <w:t xml:space="preserve"> декабря 2024 г. № 90</w:t>
      </w:r>
    </w:p>
    <w:p w:rsidR="000437E5" w:rsidRPr="00DD66E7" w:rsidRDefault="000437E5" w:rsidP="000437E5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0437E5" w:rsidRPr="00E1388C" w:rsidRDefault="000437E5" w:rsidP="00F32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proofErr w:type="gramStart"/>
      <w:r w:rsidRPr="001C17A0">
        <w:rPr>
          <w:rFonts w:ascii="Times New Roman" w:hAnsi="Times New Roman"/>
          <w:sz w:val="28"/>
          <w:szCs w:val="28"/>
        </w:rPr>
        <w:t>О внесени</w:t>
      </w:r>
      <w:r>
        <w:rPr>
          <w:rFonts w:ascii="Times New Roman" w:hAnsi="Times New Roman"/>
          <w:sz w:val="28"/>
          <w:szCs w:val="28"/>
        </w:rPr>
        <w:t>и</w:t>
      </w:r>
      <w:r w:rsidRPr="001C17A0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й</w:t>
      </w:r>
      <w:r w:rsidRPr="001C17A0">
        <w:rPr>
          <w:rFonts w:ascii="Times New Roman" w:hAnsi="Times New Roman"/>
          <w:sz w:val="28"/>
          <w:szCs w:val="28"/>
        </w:rPr>
        <w:t xml:space="preserve"> в постановление министерства социальной защиты населения Рязанской области</w:t>
      </w:r>
      <w:r w:rsidR="00E1388C">
        <w:rPr>
          <w:rFonts w:ascii="Times New Roman" w:hAnsi="Times New Roman"/>
          <w:b/>
          <w:sz w:val="28"/>
          <w:szCs w:val="28"/>
        </w:rPr>
        <w:t xml:space="preserve"> </w:t>
      </w:r>
      <w:r w:rsidR="00F32364">
        <w:rPr>
          <w:rFonts w:ascii="Times New Roman" w:hAnsi="Times New Roman"/>
          <w:sz w:val="28"/>
          <w:szCs w:val="28"/>
        </w:rPr>
        <w:t>от 13.11.2014</w:t>
      </w:r>
      <w:r>
        <w:rPr>
          <w:rFonts w:ascii="Times New Roman" w:hAnsi="Times New Roman"/>
          <w:sz w:val="28"/>
          <w:szCs w:val="28"/>
        </w:rPr>
        <w:t xml:space="preserve"> №</w:t>
      </w:r>
      <w:r w:rsidR="00F32364">
        <w:rPr>
          <w:rFonts w:ascii="Times New Roman" w:hAnsi="Times New Roman"/>
          <w:sz w:val="28"/>
          <w:szCs w:val="28"/>
        </w:rPr>
        <w:t xml:space="preserve"> 66</w:t>
      </w:r>
      <w:r w:rsidRPr="000437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F32364">
        <w:rPr>
          <w:rFonts w:ascii="Times New Roman" w:eastAsiaTheme="minorHAnsi" w:hAnsi="Times New Roman"/>
          <w:sz w:val="28"/>
          <w:szCs w:val="28"/>
        </w:rPr>
        <w:t>Об утверждении нормативов обеспечения мягким инвентарем и площадью жилых помещений при предоставлении социальных услуг организациями социального обслуживания Рязанской области, норм питания в указанных организациях</w:t>
      </w:r>
      <w:r>
        <w:rPr>
          <w:rFonts w:ascii="Times New Roman" w:hAnsi="Times New Roman"/>
          <w:sz w:val="28"/>
          <w:szCs w:val="28"/>
        </w:rPr>
        <w:t>» (в редакции п</w:t>
      </w:r>
      <w:r w:rsidRPr="000437E5">
        <w:rPr>
          <w:rFonts w:ascii="Times New Roman" w:hAnsi="Times New Roman"/>
          <w:sz w:val="28"/>
          <w:szCs w:val="28"/>
        </w:rPr>
        <w:t>остановлений министерства социальной защиты населения Р</w:t>
      </w:r>
      <w:r w:rsidR="00F32364">
        <w:rPr>
          <w:rFonts w:ascii="Times New Roman" w:hAnsi="Times New Roman"/>
          <w:sz w:val="28"/>
          <w:szCs w:val="28"/>
        </w:rPr>
        <w:t>язанской области от 23.06.2015 № 16</w:t>
      </w:r>
      <w:r>
        <w:rPr>
          <w:rFonts w:ascii="Times New Roman" w:hAnsi="Times New Roman"/>
          <w:sz w:val="28"/>
          <w:szCs w:val="28"/>
        </w:rPr>
        <w:t>,</w:t>
      </w:r>
      <w:r w:rsidR="00F32364">
        <w:rPr>
          <w:rFonts w:ascii="Times New Roman" w:hAnsi="Times New Roman"/>
          <w:sz w:val="28"/>
          <w:szCs w:val="28"/>
        </w:rPr>
        <w:t xml:space="preserve"> от 28.12.2017 № 25, п</w:t>
      </w:r>
      <w:r w:rsidR="00F32364" w:rsidRPr="000437E5">
        <w:rPr>
          <w:rFonts w:ascii="Times New Roman" w:hAnsi="Times New Roman"/>
          <w:sz w:val="28"/>
          <w:szCs w:val="28"/>
        </w:rPr>
        <w:t>остановлени</w:t>
      </w:r>
      <w:r w:rsidR="00F32364">
        <w:rPr>
          <w:rFonts w:ascii="Times New Roman" w:hAnsi="Times New Roman"/>
          <w:sz w:val="28"/>
          <w:szCs w:val="28"/>
        </w:rPr>
        <w:t>я</w:t>
      </w:r>
      <w:r w:rsidR="00F32364" w:rsidRPr="000437E5">
        <w:rPr>
          <w:rFonts w:ascii="Times New Roman" w:hAnsi="Times New Roman"/>
          <w:sz w:val="28"/>
          <w:szCs w:val="28"/>
        </w:rPr>
        <w:t xml:space="preserve"> министерства</w:t>
      </w:r>
      <w:r w:rsidR="00F32364">
        <w:rPr>
          <w:rFonts w:ascii="Times New Roman" w:hAnsi="Times New Roman"/>
          <w:sz w:val="28"/>
          <w:szCs w:val="28"/>
        </w:rPr>
        <w:t xml:space="preserve"> труда и</w:t>
      </w:r>
      <w:r w:rsidR="00F32364" w:rsidRPr="000437E5">
        <w:rPr>
          <w:rFonts w:ascii="Times New Roman" w:hAnsi="Times New Roman"/>
          <w:sz w:val="28"/>
          <w:szCs w:val="28"/>
        </w:rPr>
        <w:t xml:space="preserve"> социальной защиты населения</w:t>
      </w:r>
      <w:proofErr w:type="gramEnd"/>
      <w:r w:rsidR="00F32364" w:rsidRPr="000437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32364" w:rsidRPr="000437E5">
        <w:rPr>
          <w:rFonts w:ascii="Times New Roman" w:hAnsi="Times New Roman"/>
          <w:sz w:val="28"/>
          <w:szCs w:val="28"/>
        </w:rPr>
        <w:t>Р</w:t>
      </w:r>
      <w:r w:rsidR="00F32364">
        <w:rPr>
          <w:rFonts w:ascii="Times New Roman" w:hAnsi="Times New Roman"/>
          <w:sz w:val="28"/>
          <w:szCs w:val="28"/>
        </w:rPr>
        <w:t>язанской области от 19.04.2023 № 20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0437E5" w:rsidRDefault="000437E5" w:rsidP="00245C1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45C13" w:rsidRDefault="00245C13" w:rsidP="00245C1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37E5" w:rsidRDefault="000437E5" w:rsidP="000437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Министерство труда и социальной защиты населения Рязанской области ПОСТАНОВЛЯЕТ:</w:t>
      </w:r>
    </w:p>
    <w:p w:rsidR="00C37A33" w:rsidRPr="00F32364" w:rsidRDefault="00C37A33" w:rsidP="00F32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20C0B">
        <w:rPr>
          <w:rFonts w:ascii="Times New Roman" w:hAnsi="Times New Roman"/>
          <w:sz w:val="28"/>
          <w:szCs w:val="28"/>
        </w:rPr>
        <w:t>Внести в</w:t>
      </w:r>
      <w:r>
        <w:rPr>
          <w:rFonts w:ascii="Times New Roman" w:hAnsi="Times New Roman"/>
          <w:sz w:val="28"/>
          <w:szCs w:val="28"/>
        </w:rPr>
        <w:t xml:space="preserve"> </w:t>
      </w:r>
      <w:r w:rsidR="00F32364">
        <w:rPr>
          <w:rFonts w:ascii="Times New Roman" w:hAnsi="Times New Roman"/>
          <w:sz w:val="28"/>
          <w:szCs w:val="28"/>
        </w:rPr>
        <w:t>приложение № 3</w:t>
      </w:r>
      <w:r w:rsidR="00245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п</w:t>
      </w:r>
      <w:r w:rsidRPr="00120C0B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120C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министерства социальной защиты </w:t>
      </w:r>
      <w:r w:rsidR="00F32364">
        <w:rPr>
          <w:rFonts w:ascii="Times New Roman" w:hAnsi="Times New Roman"/>
          <w:sz w:val="28"/>
          <w:szCs w:val="28"/>
        </w:rPr>
        <w:t>населения Рязанской области от 13.11.2014</w:t>
      </w:r>
      <w:r w:rsidRPr="000B2571">
        <w:rPr>
          <w:rFonts w:ascii="Times New Roman" w:hAnsi="Times New Roman"/>
          <w:sz w:val="28"/>
          <w:szCs w:val="28"/>
        </w:rPr>
        <w:t xml:space="preserve"> </w:t>
      </w:r>
      <w:r w:rsidR="00F32364">
        <w:rPr>
          <w:rFonts w:ascii="Times New Roman" w:hAnsi="Times New Roman"/>
          <w:sz w:val="28"/>
          <w:szCs w:val="28"/>
        </w:rPr>
        <w:t>№ 66</w:t>
      </w:r>
      <w:r>
        <w:rPr>
          <w:rFonts w:ascii="Times New Roman" w:hAnsi="Times New Roman"/>
          <w:sz w:val="28"/>
          <w:szCs w:val="28"/>
        </w:rPr>
        <w:t xml:space="preserve"> </w:t>
      </w:r>
      <w:r w:rsidR="00245C1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="00F32364">
        <w:rPr>
          <w:rFonts w:ascii="Times New Roman" w:eastAsiaTheme="minorHAnsi" w:hAnsi="Times New Roman"/>
          <w:sz w:val="28"/>
          <w:szCs w:val="28"/>
        </w:rPr>
        <w:t>Об утверждении нормативов обеспечения мягким инвентарем и площадью жилых помещений при предоставлении социальных услуг организациями социального обслуживания Рязанской области, норм питания в указанных организациях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bidi="mn-Mong-CN"/>
        </w:rPr>
        <w:t>следующие изменения:</w:t>
      </w:r>
    </w:p>
    <w:p w:rsidR="00431DCF" w:rsidRDefault="00245C13" w:rsidP="00245C13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mn-Mong-CN"/>
        </w:rPr>
        <w:t>1)</w:t>
      </w:r>
      <w:r w:rsidR="009B0F03">
        <w:rPr>
          <w:rFonts w:ascii="Times New Roman" w:hAnsi="Times New Roman" w:cs="Times New Roman"/>
          <w:sz w:val="28"/>
          <w:szCs w:val="28"/>
          <w:lang w:bidi="mn-Mong-CN"/>
        </w:rPr>
        <w:t> </w:t>
      </w:r>
      <w:r w:rsidR="009B0F03" w:rsidRPr="009B0F03">
        <w:rPr>
          <w:rFonts w:ascii="Times New Roman" w:hAnsi="Times New Roman" w:cs="Times New Roman"/>
          <w:sz w:val="28"/>
          <w:szCs w:val="28"/>
          <w:lang w:bidi="mn-Mong-CN"/>
        </w:rPr>
        <w:t xml:space="preserve">в разделе </w:t>
      </w:r>
      <w:r w:rsidR="009B0F03" w:rsidRPr="009B0F03">
        <w:rPr>
          <w:rFonts w:ascii="Times New Roman" w:hAnsi="Times New Roman" w:cs="Times New Roman"/>
          <w:sz w:val="28"/>
          <w:szCs w:val="28"/>
          <w:lang w:val="en-US" w:bidi="mn-Mong-CN"/>
        </w:rPr>
        <w:t>I</w:t>
      </w:r>
      <w:r w:rsidR="009B0F03" w:rsidRPr="009B0F03">
        <w:rPr>
          <w:rFonts w:ascii="Times New Roman" w:hAnsi="Times New Roman" w:cs="Times New Roman"/>
          <w:sz w:val="28"/>
          <w:szCs w:val="28"/>
          <w:lang w:bidi="mn-Mong-CN"/>
        </w:rPr>
        <w:t xml:space="preserve">. </w:t>
      </w:r>
      <w:proofErr w:type="gramStart"/>
      <w:r w:rsidR="009B0F03" w:rsidRPr="009B0F03">
        <w:rPr>
          <w:rFonts w:ascii="Times New Roman" w:hAnsi="Times New Roman" w:cs="Times New Roman"/>
          <w:sz w:val="28"/>
          <w:szCs w:val="28"/>
          <w:lang w:bidi="mn-Mong-CN"/>
        </w:rPr>
        <w:t>«</w:t>
      </w:r>
      <w:r w:rsidR="009B0F03" w:rsidRPr="009B0F03">
        <w:rPr>
          <w:rFonts w:ascii="Times New Roman" w:eastAsiaTheme="minorHAnsi" w:hAnsi="Times New Roman"/>
          <w:sz w:val="28"/>
          <w:szCs w:val="28"/>
        </w:rPr>
        <w:t>Дома-интернаты общего типа для престарелых и инвалидов, специальные дома-интернаты для престарелых и инвалидов, психоневрологические интернаты, в том числе государственное бюджетное стационарное учреждение Рязанской области «</w:t>
      </w:r>
      <w:proofErr w:type="spellStart"/>
      <w:r w:rsidR="009B0F03" w:rsidRPr="009B0F03">
        <w:rPr>
          <w:rFonts w:ascii="Times New Roman" w:eastAsiaTheme="minorHAnsi" w:hAnsi="Times New Roman"/>
          <w:sz w:val="28"/>
          <w:szCs w:val="28"/>
        </w:rPr>
        <w:t>Ухоловский</w:t>
      </w:r>
      <w:proofErr w:type="spellEnd"/>
      <w:r w:rsidR="009B0F03" w:rsidRPr="009B0F03">
        <w:rPr>
          <w:rFonts w:ascii="Times New Roman" w:eastAsiaTheme="minorHAnsi" w:hAnsi="Times New Roman"/>
          <w:sz w:val="28"/>
          <w:szCs w:val="28"/>
        </w:rPr>
        <w:t xml:space="preserve"> реабилитационный центр для лиц с умственной отсталостью», отделения помощи женщинам, оказавшимся в трудной жизненной ситуации, отделения временного проживания граждан (социальная гостиница), отделения стационарного социального обслуживания граждан пожилого возраста и инвалидов комплексных центров социального обслуживания населения:</w:t>
      </w:r>
      <w:proofErr w:type="gramEnd"/>
    </w:p>
    <w:p w:rsidR="009B0F03" w:rsidRDefault="009B0F03" w:rsidP="00245C13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пункты 18, 19 изложить в следующей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"/>
        <w:gridCol w:w="5733"/>
        <w:gridCol w:w="1559"/>
        <w:gridCol w:w="1701"/>
      </w:tblGrid>
      <w:tr w:rsidR="009B0F03" w:rsidRPr="009B0F03" w:rsidTr="009B0F03"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9B0F03" w:rsidRPr="009B0F03" w:rsidRDefault="009B0F03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F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33" w:type="dxa"/>
            <w:tcBorders>
              <w:top w:val="single" w:sz="4" w:space="0" w:color="auto"/>
              <w:bottom w:val="single" w:sz="4" w:space="0" w:color="auto"/>
            </w:tcBorders>
          </w:tcPr>
          <w:p w:rsidR="009B0F03" w:rsidRPr="009B0F03" w:rsidRDefault="009B0F03" w:rsidP="00FC7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0F03" w:rsidRPr="009B0F03" w:rsidRDefault="009B0F03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0F03" w:rsidRDefault="009B0F03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B0F03" w:rsidRPr="009B0F03" w:rsidTr="009B0F03"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9B0F03" w:rsidRPr="009B0F03" w:rsidRDefault="009B0F03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33" w:type="dxa"/>
            <w:tcBorders>
              <w:top w:val="single" w:sz="4" w:space="0" w:color="auto"/>
              <w:bottom w:val="single" w:sz="4" w:space="0" w:color="auto"/>
            </w:tcBorders>
          </w:tcPr>
          <w:p w:rsidR="009B0F03" w:rsidRPr="009B0F03" w:rsidRDefault="009B0F03" w:rsidP="009B0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(говядина, свинина нежирная), печень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0F03" w:rsidRPr="009B0F03" w:rsidRDefault="009B0F03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0F03" w:rsidRDefault="009B0F03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100»;</w:t>
            </w:r>
          </w:p>
        </w:tc>
      </w:tr>
    </w:tbl>
    <w:p w:rsidR="009B0F03" w:rsidRDefault="009B0F03" w:rsidP="00245C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mn-Mong-CN"/>
        </w:rPr>
      </w:pPr>
      <w:r>
        <w:rPr>
          <w:rFonts w:ascii="Times New Roman" w:hAnsi="Times New Roman" w:cs="Times New Roman"/>
          <w:sz w:val="28"/>
          <w:szCs w:val="28"/>
          <w:lang w:bidi="mn-Mong-CN"/>
        </w:rPr>
        <w:t>- пункты 21, 22 изложить в следующей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"/>
        <w:gridCol w:w="5733"/>
        <w:gridCol w:w="1559"/>
        <w:gridCol w:w="1701"/>
      </w:tblGrid>
      <w:tr w:rsidR="009B0F03" w:rsidRPr="009B0F03" w:rsidTr="00FC71EE"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9B0F03" w:rsidRPr="009B0F03" w:rsidRDefault="009B0F03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F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59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3" w:type="dxa"/>
            <w:tcBorders>
              <w:top w:val="single" w:sz="4" w:space="0" w:color="auto"/>
              <w:bottom w:val="single" w:sz="4" w:space="0" w:color="auto"/>
            </w:tcBorders>
          </w:tcPr>
          <w:p w:rsidR="009B0F03" w:rsidRPr="009B0F03" w:rsidRDefault="009B0F03" w:rsidP="00FC7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0F03" w:rsidRPr="009B0F03" w:rsidRDefault="009B0F03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57/45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0F03" w:rsidRDefault="009B0F03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50/40</w:t>
            </w:r>
          </w:p>
        </w:tc>
      </w:tr>
      <w:tr w:rsidR="009B0F03" w:rsidRPr="009B0F03" w:rsidTr="00FC71EE"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9B0F03" w:rsidRPr="009B0F03" w:rsidRDefault="009B0F03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59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3" w:type="dxa"/>
            <w:tcBorders>
              <w:top w:val="single" w:sz="4" w:space="0" w:color="auto"/>
              <w:bottom w:val="single" w:sz="4" w:space="0" w:color="auto"/>
            </w:tcBorders>
          </w:tcPr>
          <w:p w:rsidR="009B0F03" w:rsidRPr="009B0F03" w:rsidRDefault="009B0F03" w:rsidP="00FC7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Рыба, рыбопродукты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0F03" w:rsidRPr="009B0F03" w:rsidRDefault="009B0F03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0F03" w:rsidRDefault="009B0F03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85»;</w:t>
            </w:r>
          </w:p>
        </w:tc>
      </w:tr>
    </w:tbl>
    <w:p w:rsidR="009B0F03" w:rsidRPr="009B0F03" w:rsidRDefault="009B0F03" w:rsidP="009B0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mn-Mong-CN"/>
        </w:rPr>
      </w:pPr>
      <w:r>
        <w:rPr>
          <w:rFonts w:ascii="Times New Roman" w:hAnsi="Times New Roman" w:cs="Times New Roman"/>
          <w:sz w:val="28"/>
          <w:szCs w:val="28"/>
          <w:lang w:bidi="mn-Mong-CN"/>
        </w:rPr>
        <w:lastRenderedPageBreak/>
        <w:t>- дополнить новыми пунктами 24, 25 следующего содержания: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"/>
        <w:gridCol w:w="5733"/>
        <w:gridCol w:w="1559"/>
        <w:gridCol w:w="1701"/>
      </w:tblGrid>
      <w:tr w:rsidR="009B0F03" w:rsidRPr="009B0F03" w:rsidTr="00FC71EE"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9B0F03" w:rsidRPr="009B0F03" w:rsidRDefault="009B0F03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F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733" w:type="dxa"/>
            <w:tcBorders>
              <w:top w:val="single" w:sz="4" w:space="0" w:color="auto"/>
              <w:bottom w:val="single" w:sz="4" w:space="0" w:color="auto"/>
            </w:tcBorders>
          </w:tcPr>
          <w:p w:rsidR="009B0F03" w:rsidRPr="009B0F03" w:rsidRDefault="009B0F03" w:rsidP="00FC7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соленые и маринованные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0F03" w:rsidRPr="009B0F03" w:rsidRDefault="009B0F03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0F03" w:rsidRDefault="009B0F03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</w:tr>
      <w:tr w:rsidR="009B0F03" w:rsidRPr="009B0F03" w:rsidTr="00FC71EE"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9B0F03" w:rsidRPr="009B0F03" w:rsidRDefault="009B0F03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733" w:type="dxa"/>
            <w:tcBorders>
              <w:top w:val="single" w:sz="4" w:space="0" w:color="auto"/>
              <w:bottom w:val="single" w:sz="4" w:space="0" w:color="auto"/>
            </w:tcBorders>
          </w:tcPr>
          <w:p w:rsidR="009B0F03" w:rsidRPr="009B0F03" w:rsidRDefault="009B0F03" w:rsidP="00FC7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консервированные (горошек зеленый, фасоль, кукуруза)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0F03" w:rsidRPr="009B0F03" w:rsidRDefault="009B0F03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0F03" w:rsidRDefault="009B0F03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38»;</w:t>
            </w:r>
          </w:p>
        </w:tc>
      </w:tr>
    </w:tbl>
    <w:p w:rsidR="009B0F03" w:rsidRPr="009B0F03" w:rsidRDefault="009B0F03" w:rsidP="009B0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mn-Mong-CN"/>
        </w:rPr>
      </w:pPr>
      <w:r>
        <w:rPr>
          <w:rFonts w:ascii="Times New Roman" w:hAnsi="Times New Roman" w:cs="Times New Roman"/>
          <w:sz w:val="28"/>
          <w:szCs w:val="28"/>
          <w:lang w:bidi="mn-Mong-CN"/>
        </w:rPr>
        <w:t>- пункты 24-37 считать соответственно пунктами 26-39;</w:t>
      </w:r>
    </w:p>
    <w:p w:rsidR="00245C13" w:rsidRDefault="00245C13" w:rsidP="00245C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mn-Mong-CN"/>
        </w:rPr>
      </w:pPr>
      <w:r>
        <w:rPr>
          <w:rFonts w:ascii="Times New Roman" w:hAnsi="Times New Roman" w:cs="Times New Roman"/>
          <w:sz w:val="28"/>
          <w:szCs w:val="28"/>
          <w:lang w:bidi="mn-Mong-CN"/>
        </w:rPr>
        <w:t>2</w:t>
      </w:r>
      <w:r w:rsidR="00563649">
        <w:rPr>
          <w:rFonts w:ascii="Times New Roman" w:hAnsi="Times New Roman" w:cs="Times New Roman"/>
          <w:sz w:val="28"/>
          <w:szCs w:val="28"/>
          <w:lang w:bidi="mn-Mong-CN"/>
        </w:rPr>
        <w:t>) таблицу </w:t>
      </w:r>
      <w:r w:rsidR="009B0F03">
        <w:rPr>
          <w:rFonts w:ascii="Times New Roman" w:hAnsi="Times New Roman" w:cs="Times New Roman"/>
          <w:sz w:val="28"/>
          <w:szCs w:val="28"/>
          <w:lang w:bidi="mn-Mong-CN"/>
        </w:rPr>
        <w:t>раздел</w:t>
      </w:r>
      <w:r w:rsidR="00563649">
        <w:rPr>
          <w:rFonts w:ascii="Times New Roman" w:hAnsi="Times New Roman" w:cs="Times New Roman"/>
          <w:sz w:val="28"/>
          <w:szCs w:val="28"/>
          <w:lang w:bidi="mn-Mong-CN"/>
        </w:rPr>
        <w:t>а</w:t>
      </w:r>
      <w:r w:rsidR="009B0F03">
        <w:rPr>
          <w:rFonts w:ascii="Times New Roman" w:hAnsi="Times New Roman" w:cs="Times New Roman"/>
          <w:sz w:val="28"/>
          <w:szCs w:val="28"/>
          <w:lang w:bidi="mn-Mong-CN"/>
        </w:rPr>
        <w:t xml:space="preserve"> </w:t>
      </w:r>
      <w:r w:rsidR="009B0F03">
        <w:rPr>
          <w:rFonts w:ascii="Times New Roman" w:hAnsi="Times New Roman" w:cs="Times New Roman"/>
          <w:sz w:val="28"/>
          <w:szCs w:val="28"/>
          <w:lang w:val="en-US" w:bidi="mn-Mong-CN"/>
        </w:rPr>
        <w:t>IV</w:t>
      </w:r>
      <w:r w:rsidR="009B0F03" w:rsidRPr="009B0F03">
        <w:rPr>
          <w:rFonts w:ascii="Times New Roman" w:hAnsi="Times New Roman" w:cs="Times New Roman"/>
          <w:sz w:val="28"/>
          <w:szCs w:val="28"/>
          <w:lang w:bidi="mn-Mong-CN"/>
        </w:rPr>
        <w:t>. «</w:t>
      </w:r>
      <w:r w:rsidR="009B0F03" w:rsidRPr="009B0F03">
        <w:rPr>
          <w:rFonts w:ascii="Times New Roman" w:eastAsiaTheme="minorHAnsi" w:hAnsi="Times New Roman"/>
          <w:sz w:val="28"/>
          <w:szCs w:val="28"/>
        </w:rPr>
        <w:t>Учреждения социального обслуживания для детей-инвалидов, детей, находящихся в трудной жизненной ситуации»</w:t>
      </w:r>
      <w:r w:rsidR="00563649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</w:t>
      </w:r>
      <w:r w:rsidRPr="009B0F03">
        <w:rPr>
          <w:rFonts w:ascii="Times New Roman" w:hAnsi="Times New Roman" w:cs="Times New Roman"/>
          <w:sz w:val="28"/>
          <w:szCs w:val="28"/>
          <w:lang w:bidi="mn-Mong-CN"/>
        </w:rPr>
        <w:t>: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52"/>
        <w:gridCol w:w="1276"/>
        <w:gridCol w:w="1417"/>
        <w:gridCol w:w="1418"/>
        <w:gridCol w:w="1417"/>
        <w:gridCol w:w="1134"/>
      </w:tblGrid>
      <w:tr w:rsidR="00563649" w:rsidRPr="009B0F03" w:rsidTr="0056364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9B0F03" w:rsidRDefault="00563649" w:rsidP="005636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«№№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9B0F03" w:rsidRDefault="00563649" w:rsidP="005636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продуктов питания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63649" w:rsidRDefault="00563649" w:rsidP="005636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563649" w:rsidRPr="009B0F03" w:rsidTr="0056364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Default="00563649" w:rsidP="00FC7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eastAsiaTheme="minorHAnsi" w:hAnsi="Times New Roman"/>
                <w:sz w:val="28"/>
                <w:szCs w:val="28"/>
              </w:rPr>
              <w:t>0-12 месяцев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eastAsiaTheme="minorHAnsi" w:hAnsi="Times New Roman"/>
                <w:sz w:val="28"/>
                <w:szCs w:val="28"/>
              </w:rPr>
              <w:t>12-18 месяцев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eastAsiaTheme="minorHAnsi" w:hAnsi="Times New Roman"/>
                <w:sz w:val="28"/>
                <w:szCs w:val="28"/>
              </w:rPr>
              <w:t>18 месяцев-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 w:rsidRPr="00563649">
              <w:rPr>
                <w:rFonts w:ascii="Times New Roman" w:eastAsiaTheme="minorHAnsi" w:hAnsi="Times New Roman"/>
                <w:sz w:val="28"/>
                <w:szCs w:val="28"/>
              </w:rPr>
              <w:t>3 лет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eastAsiaTheme="minorHAnsi" w:hAnsi="Times New Roman"/>
                <w:sz w:val="28"/>
                <w:szCs w:val="28"/>
              </w:rPr>
              <w:t>3-6 лет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eastAsiaTheme="minorHAnsi" w:hAnsi="Times New Roman"/>
                <w:sz w:val="28"/>
                <w:szCs w:val="28"/>
              </w:rPr>
              <w:t>7-18 лет</w:t>
            </w:r>
          </w:p>
        </w:tc>
      </w:tr>
      <w:tr w:rsidR="00563649" w:rsidRPr="009B0F03" w:rsidTr="0056364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563649" w:rsidRPr="009B0F03" w:rsidTr="0056364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563649" w:rsidRPr="009B0F03" w:rsidTr="0056364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Мука пшеничная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63649" w:rsidRPr="009B0F03" w:rsidTr="0056364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Мука картофельная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3649" w:rsidRPr="009B0F03" w:rsidTr="0056364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Крупы, бобовые, макаронные изделия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563649" w:rsidRPr="009B0F03" w:rsidTr="0056364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563649" w:rsidRPr="009B0F03" w:rsidTr="0056364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(свежие, мороженые, соленые и квашеные),</w:t>
            </w: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 xml:space="preserve"> зелень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</w:tr>
      <w:tr w:rsidR="00563649" w:rsidRPr="009B0F03" w:rsidTr="0056364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Консервы овощные натуральные (горошек зеленый, кукуруза, фасоль)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63649" w:rsidRPr="009B0F03" w:rsidTr="0056364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Фрукты свежие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563649" w:rsidRPr="009B0F03" w:rsidTr="0056364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Соки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563649" w:rsidRPr="009B0F03" w:rsidTr="0056364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Фрукты сухие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63649" w:rsidRPr="009B0F03" w:rsidTr="0056364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563649" w:rsidRPr="009B0F03" w:rsidTr="0056364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63649" w:rsidRPr="009B0F03" w:rsidTr="0056364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Кофе (кофейный напиток)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3649" w:rsidRPr="009B0F03" w:rsidTr="0056364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3649" w:rsidRPr="009B0F03" w:rsidTr="0056364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3649" w:rsidRPr="009B0F03" w:rsidTr="0056364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Мясо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563649" w:rsidRPr="009B0F03" w:rsidTr="0056364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Птица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63649" w:rsidRPr="009B0F03" w:rsidTr="0056364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563649" w:rsidRPr="009B0F03" w:rsidTr="0056364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Колбасные изделия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63649" w:rsidRPr="009B0F03" w:rsidTr="0056364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Молоко, кисломолочные продукты (кефир, йогурт, ряженка, простокваша, ацидофилин и др.)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563649" w:rsidRPr="009B0F03" w:rsidTr="0056364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Творог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63649" w:rsidRPr="009B0F03" w:rsidTr="0056364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Творог детский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3649" w:rsidRPr="009B0F03" w:rsidTr="0056364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Сметана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63649" w:rsidRPr="009B0F03" w:rsidTr="0056364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Сыр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63649" w:rsidRPr="009B0F03" w:rsidTr="0056364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63649" w:rsidRPr="009B0F03" w:rsidTr="0056364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Масло растительное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63649" w:rsidRPr="009B0F03" w:rsidTr="0056364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Яйцо (штук)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3649" w:rsidRPr="009B0F03" w:rsidTr="0056364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63649" w:rsidRPr="009B0F03" w:rsidTr="0056364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Дрожжи хлебопекарные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3649" w:rsidRPr="009B0F03" w:rsidTr="0056364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Специи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3649" w:rsidRPr="00563649" w:rsidRDefault="00563649" w:rsidP="00FC7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6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0437E5" w:rsidRPr="004F484E" w:rsidRDefault="000437E5" w:rsidP="00563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37E5" w:rsidRPr="00A66734" w:rsidRDefault="000437E5" w:rsidP="0004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437E5" w:rsidRDefault="00245C13" w:rsidP="000437E5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437E5">
        <w:rPr>
          <w:rFonts w:ascii="Times New Roman" w:hAnsi="Times New Roman" w:cs="Times New Roman"/>
          <w:sz w:val="28"/>
          <w:szCs w:val="28"/>
        </w:rPr>
        <w:t xml:space="preserve">инистр                                             </w:t>
      </w:r>
      <w:r w:rsidR="00475108">
        <w:rPr>
          <w:rFonts w:ascii="Times New Roman" w:hAnsi="Times New Roman" w:cs="Times New Roman"/>
          <w:sz w:val="28"/>
          <w:szCs w:val="28"/>
        </w:rPr>
        <w:t xml:space="preserve">     </w:t>
      </w:r>
      <w:r w:rsidR="00475108">
        <w:rPr>
          <w:rFonts w:ascii="Times New Roman" w:hAnsi="Times New Roman" w:cs="Times New Roman"/>
          <w:sz w:val="28"/>
          <w:szCs w:val="28"/>
        </w:rPr>
        <w:tab/>
      </w:r>
      <w:r w:rsidR="00475108">
        <w:rPr>
          <w:rFonts w:ascii="Times New Roman" w:hAnsi="Times New Roman" w:cs="Times New Roman"/>
          <w:sz w:val="28"/>
          <w:szCs w:val="28"/>
        </w:rPr>
        <w:tab/>
      </w:r>
      <w:r w:rsidR="00475108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5B4B7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Д.А. Тараканов</w:t>
      </w:r>
    </w:p>
    <w:p w:rsidR="00986594" w:rsidRDefault="00986594"/>
    <w:sectPr w:rsidR="00986594" w:rsidSect="00245C13">
      <w:headerReference w:type="default" r:id="rId8"/>
      <w:pgSz w:w="11905" w:h="16838" w:code="9"/>
      <w:pgMar w:top="567" w:right="567" w:bottom="426" w:left="1560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3C4" w:rsidRDefault="006F63C4" w:rsidP="002E38F9">
      <w:pPr>
        <w:spacing w:after="0" w:line="240" w:lineRule="auto"/>
      </w:pPr>
      <w:r>
        <w:separator/>
      </w:r>
    </w:p>
  </w:endnote>
  <w:endnote w:type="continuationSeparator" w:id="0">
    <w:p w:rsidR="006F63C4" w:rsidRDefault="006F63C4" w:rsidP="002E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3C4" w:rsidRDefault="006F63C4" w:rsidP="002E38F9">
      <w:pPr>
        <w:spacing w:after="0" w:line="240" w:lineRule="auto"/>
      </w:pPr>
      <w:r>
        <w:separator/>
      </w:r>
    </w:p>
  </w:footnote>
  <w:footnote w:type="continuationSeparator" w:id="0">
    <w:p w:rsidR="006F63C4" w:rsidRDefault="006F63C4" w:rsidP="002E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2E5" w:rsidRDefault="006F63C4">
    <w:pPr>
      <w:pStyle w:val="a5"/>
      <w:jc w:val="center"/>
    </w:pPr>
  </w:p>
  <w:p w:rsidR="000702E5" w:rsidRDefault="00C76D1E">
    <w:pPr>
      <w:pStyle w:val="a5"/>
      <w:jc w:val="center"/>
    </w:pPr>
    <w:sdt>
      <w:sdtPr>
        <w:id w:val="446158547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4869A2">
          <w:instrText xml:space="preserve"> PAGE   \* MERGEFORMAT </w:instrText>
        </w:r>
        <w:r>
          <w:fldChar w:fldCharType="separate"/>
        </w:r>
        <w:r w:rsidR="00BF7BC5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0702E5" w:rsidRDefault="006F63C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7E5"/>
    <w:rsid w:val="000437E5"/>
    <w:rsid w:val="00201478"/>
    <w:rsid w:val="00245C13"/>
    <w:rsid w:val="00250C7F"/>
    <w:rsid w:val="00286767"/>
    <w:rsid w:val="002C0B1B"/>
    <w:rsid w:val="002E38F9"/>
    <w:rsid w:val="002F48B1"/>
    <w:rsid w:val="00315489"/>
    <w:rsid w:val="00315F61"/>
    <w:rsid w:val="00357A12"/>
    <w:rsid w:val="00383E1B"/>
    <w:rsid w:val="003C39E1"/>
    <w:rsid w:val="003D7AAD"/>
    <w:rsid w:val="00404587"/>
    <w:rsid w:val="00431DCF"/>
    <w:rsid w:val="00457F95"/>
    <w:rsid w:val="00475108"/>
    <w:rsid w:val="00485964"/>
    <w:rsid w:val="004869A2"/>
    <w:rsid w:val="004B44D5"/>
    <w:rsid w:val="00507BFE"/>
    <w:rsid w:val="00527D7A"/>
    <w:rsid w:val="00563649"/>
    <w:rsid w:val="005B4B75"/>
    <w:rsid w:val="00657FAE"/>
    <w:rsid w:val="006E477A"/>
    <w:rsid w:val="006F63C4"/>
    <w:rsid w:val="00727B94"/>
    <w:rsid w:val="007D3137"/>
    <w:rsid w:val="007E0351"/>
    <w:rsid w:val="00834FBC"/>
    <w:rsid w:val="008B5A17"/>
    <w:rsid w:val="00986594"/>
    <w:rsid w:val="0099543B"/>
    <w:rsid w:val="009A1997"/>
    <w:rsid w:val="009A53A3"/>
    <w:rsid w:val="009A691A"/>
    <w:rsid w:val="009B0F03"/>
    <w:rsid w:val="00A33A00"/>
    <w:rsid w:val="00AB0206"/>
    <w:rsid w:val="00AB1A96"/>
    <w:rsid w:val="00AC1170"/>
    <w:rsid w:val="00AF7271"/>
    <w:rsid w:val="00B818C9"/>
    <w:rsid w:val="00BE14B9"/>
    <w:rsid w:val="00BE1ACE"/>
    <w:rsid w:val="00BE410B"/>
    <w:rsid w:val="00BF7BC5"/>
    <w:rsid w:val="00C37A33"/>
    <w:rsid w:val="00C76D1E"/>
    <w:rsid w:val="00D442E8"/>
    <w:rsid w:val="00D76221"/>
    <w:rsid w:val="00E1388C"/>
    <w:rsid w:val="00E31B3B"/>
    <w:rsid w:val="00E36BB9"/>
    <w:rsid w:val="00EC1CFA"/>
    <w:rsid w:val="00ED0B18"/>
    <w:rsid w:val="00F32364"/>
    <w:rsid w:val="00F854E1"/>
    <w:rsid w:val="00FB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7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437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0437E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437E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43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7E5"/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0437E5"/>
  </w:style>
  <w:style w:type="paragraph" w:styleId="a7">
    <w:name w:val="Balloon Text"/>
    <w:basedOn w:val="a"/>
    <w:link w:val="a8"/>
    <w:uiPriority w:val="99"/>
    <w:semiHidden/>
    <w:unhideWhenUsed/>
    <w:rsid w:val="0004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7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C8C8C-187B-4EF2-9582-4E24E324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khmelevavi</dc:creator>
  <cp:keywords/>
  <dc:description/>
  <cp:lastModifiedBy>filippovama</cp:lastModifiedBy>
  <cp:revision>36</cp:revision>
  <cp:lastPrinted>2024-12-23T04:43:00Z</cp:lastPrinted>
  <dcterms:created xsi:type="dcterms:W3CDTF">2023-05-10T13:15:00Z</dcterms:created>
  <dcterms:modified xsi:type="dcterms:W3CDTF">2024-12-23T04:43:00Z</dcterms:modified>
</cp:coreProperties>
</file>