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5FC9" w14:textId="77777777" w:rsidR="00945889" w:rsidRPr="00770315" w:rsidRDefault="00D6117E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B5CC89A" wp14:editId="6188ADE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64B5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E86408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F676864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1D1CB83F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71D4FC49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2DF6D97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207BF114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DDC6115" w14:textId="1E798D32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340162">
        <w:rPr>
          <w:rFonts w:ascii="Times New Roman" w:hAnsi="Times New Roman"/>
          <w:bCs/>
          <w:sz w:val="28"/>
          <w:szCs w:val="28"/>
        </w:rPr>
        <w:t>03 декабря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CF22FE">
        <w:rPr>
          <w:rFonts w:ascii="Times New Roman" w:hAnsi="Times New Roman"/>
          <w:bCs/>
          <w:sz w:val="28"/>
          <w:szCs w:val="28"/>
        </w:rPr>
        <w:t>2</w:t>
      </w:r>
      <w:r w:rsidR="00D77FD0">
        <w:rPr>
          <w:rFonts w:ascii="Times New Roman" w:hAnsi="Times New Roman"/>
          <w:bCs/>
          <w:sz w:val="28"/>
          <w:szCs w:val="28"/>
        </w:rPr>
        <w:t>4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9B4E9F">
        <w:rPr>
          <w:rFonts w:ascii="Times New Roman" w:hAnsi="Times New Roman"/>
          <w:bCs/>
          <w:sz w:val="28"/>
          <w:szCs w:val="28"/>
        </w:rPr>
        <w:t>217</w:t>
      </w:r>
    </w:p>
    <w:p w14:paraId="1A855426" w14:textId="77777777" w:rsidR="003A4890" w:rsidRPr="00D937B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7F9F067" w14:textId="4B4A0085" w:rsidR="00436B13" w:rsidRPr="006409AA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6409AA">
        <w:rPr>
          <w:b w:val="0"/>
          <w:sz w:val="28"/>
          <w:szCs w:val="28"/>
        </w:rPr>
        <w:t xml:space="preserve">О </w:t>
      </w:r>
      <w:r w:rsidR="004F0033" w:rsidRPr="006409AA">
        <w:rPr>
          <w:b w:val="0"/>
          <w:sz w:val="28"/>
          <w:szCs w:val="28"/>
        </w:rPr>
        <w:t>внесении изменени</w:t>
      </w:r>
      <w:r w:rsidR="0090211A" w:rsidRPr="006409AA">
        <w:rPr>
          <w:b w:val="0"/>
          <w:sz w:val="28"/>
          <w:szCs w:val="28"/>
        </w:rPr>
        <w:t>й</w:t>
      </w:r>
      <w:r w:rsidR="004F0033" w:rsidRPr="006409AA">
        <w:rPr>
          <w:b w:val="0"/>
          <w:sz w:val="28"/>
          <w:szCs w:val="28"/>
        </w:rPr>
        <w:t xml:space="preserve"> в </w:t>
      </w:r>
      <w:r w:rsidR="008C4187" w:rsidRPr="006409AA">
        <w:rPr>
          <w:b w:val="0"/>
          <w:sz w:val="28"/>
          <w:szCs w:val="28"/>
        </w:rPr>
        <w:t>постановление</w:t>
      </w:r>
      <w:r w:rsidR="00436B13" w:rsidRPr="006409AA">
        <w:rPr>
          <w:b w:val="0"/>
          <w:sz w:val="28"/>
          <w:szCs w:val="28"/>
        </w:rPr>
        <w:t xml:space="preserve"> </w:t>
      </w:r>
      <w:r w:rsidR="00900A59" w:rsidRPr="006409AA">
        <w:rPr>
          <w:b w:val="0"/>
          <w:sz w:val="28"/>
          <w:szCs w:val="28"/>
        </w:rPr>
        <w:t xml:space="preserve">ГУ </w:t>
      </w:r>
      <w:r w:rsidR="00AA4414" w:rsidRPr="006409AA">
        <w:rPr>
          <w:b w:val="0"/>
          <w:sz w:val="28"/>
          <w:szCs w:val="28"/>
        </w:rPr>
        <w:t>РЭК</w:t>
      </w:r>
      <w:r w:rsidR="00436B13" w:rsidRPr="006409AA">
        <w:rPr>
          <w:b w:val="0"/>
          <w:sz w:val="28"/>
          <w:szCs w:val="28"/>
        </w:rPr>
        <w:t xml:space="preserve"> </w:t>
      </w:r>
      <w:r w:rsidR="00DB1F11" w:rsidRPr="006409AA">
        <w:rPr>
          <w:b w:val="0"/>
          <w:sz w:val="28"/>
          <w:szCs w:val="28"/>
        </w:rPr>
        <w:t>Рязанской области</w:t>
      </w:r>
      <w:r w:rsidR="007D5C98" w:rsidRPr="006409AA">
        <w:rPr>
          <w:b w:val="0"/>
          <w:sz w:val="28"/>
          <w:szCs w:val="28"/>
        </w:rPr>
        <w:t xml:space="preserve"> </w:t>
      </w:r>
      <w:r w:rsidR="006409AA" w:rsidRPr="006409AA">
        <w:rPr>
          <w:b w:val="0"/>
          <w:sz w:val="28"/>
          <w:szCs w:val="28"/>
        </w:rPr>
        <w:t>от 13 ноября 2023 г. № 94</w:t>
      </w:r>
      <w:r w:rsidR="00436B13" w:rsidRPr="006409AA">
        <w:rPr>
          <w:b w:val="0"/>
          <w:sz w:val="28"/>
          <w:szCs w:val="28"/>
        </w:rPr>
        <w:t xml:space="preserve"> «</w:t>
      </w:r>
      <w:r w:rsidR="006409AA" w:rsidRPr="006409AA">
        <w:rPr>
          <w:b w:val="0"/>
          <w:sz w:val="28"/>
          <w:szCs w:val="28"/>
        </w:rPr>
        <w:t>Об установлении тарифов на питьевую воду в</w:t>
      </w:r>
      <w:r w:rsidR="006409AA">
        <w:rPr>
          <w:b w:val="0"/>
          <w:sz w:val="28"/>
          <w:szCs w:val="28"/>
        </w:rPr>
        <w:t> </w:t>
      </w:r>
      <w:r w:rsidR="006409AA" w:rsidRPr="006409AA">
        <w:rPr>
          <w:b w:val="0"/>
          <w:sz w:val="28"/>
          <w:szCs w:val="28"/>
        </w:rPr>
        <w:t xml:space="preserve">сфере холодного водоснабжения, водоотведение для потребителей </w:t>
      </w:r>
      <w:r w:rsidR="006409AA" w:rsidRPr="006409AA">
        <w:rPr>
          <w:b w:val="0"/>
          <w:sz w:val="28"/>
        </w:rPr>
        <w:t>МКП</w:t>
      </w:r>
      <w:r w:rsidR="006409AA">
        <w:rPr>
          <w:b w:val="0"/>
          <w:sz w:val="28"/>
        </w:rPr>
        <w:t> </w:t>
      </w:r>
      <w:r w:rsidR="006409AA" w:rsidRPr="006409AA">
        <w:rPr>
          <w:b w:val="0"/>
          <w:sz w:val="28"/>
        </w:rPr>
        <w:t>«</w:t>
      </w:r>
      <w:proofErr w:type="spellStart"/>
      <w:r w:rsidR="006409AA" w:rsidRPr="006409AA">
        <w:rPr>
          <w:b w:val="0"/>
          <w:sz w:val="28"/>
        </w:rPr>
        <w:t>Кораблиносервис</w:t>
      </w:r>
      <w:proofErr w:type="spellEnd"/>
      <w:r w:rsidR="006409AA" w:rsidRPr="006409AA">
        <w:rPr>
          <w:b w:val="0"/>
          <w:sz w:val="28"/>
        </w:rPr>
        <w:t>»</w:t>
      </w:r>
      <w:r w:rsidR="006409AA" w:rsidRPr="006409AA">
        <w:rPr>
          <w:b w:val="0"/>
          <w:sz w:val="28"/>
          <w:szCs w:val="28"/>
          <w:lang w:eastAsia="ru-RU"/>
        </w:rPr>
        <w:t xml:space="preserve"> в </w:t>
      </w:r>
      <w:r w:rsidR="006409AA" w:rsidRPr="006409AA">
        <w:rPr>
          <w:b w:val="0"/>
          <w:sz w:val="28"/>
          <w:szCs w:val="28"/>
        </w:rPr>
        <w:t>Кораблинском городском поселении</w:t>
      </w:r>
      <w:r w:rsidR="00936C96" w:rsidRPr="006409AA">
        <w:rPr>
          <w:b w:val="0"/>
          <w:sz w:val="28"/>
        </w:rPr>
        <w:t>»</w:t>
      </w:r>
    </w:p>
    <w:p w14:paraId="1A88548B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B202A04" w14:textId="7DB9F5EA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77FD0">
        <w:rPr>
          <w:rFonts w:ascii="Times New Roman" w:hAnsi="Times New Roman"/>
          <w:sz w:val="28"/>
          <w:szCs w:val="28"/>
        </w:rPr>
        <w:t xml:space="preserve">оссийской </w:t>
      </w:r>
      <w:r w:rsidRPr="00770315">
        <w:rPr>
          <w:rFonts w:ascii="Times New Roman" w:hAnsi="Times New Roman"/>
          <w:sz w:val="28"/>
          <w:szCs w:val="28"/>
        </w:rPr>
        <w:t>Ф</w:t>
      </w:r>
      <w:r w:rsidR="00D77FD0">
        <w:rPr>
          <w:rFonts w:ascii="Times New Roman" w:hAnsi="Times New Roman"/>
          <w:sz w:val="28"/>
          <w:szCs w:val="28"/>
        </w:rPr>
        <w:t>едерации</w:t>
      </w:r>
      <w:r w:rsidRPr="00770315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D77FD0">
        <w:rPr>
          <w:rFonts w:ascii="Times New Roman" w:hAnsi="Times New Roman"/>
          <w:sz w:val="28"/>
          <w:szCs w:val="28"/>
        </w:rPr>
        <w:t> </w:t>
      </w:r>
      <w:r w:rsidRPr="00770315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D77FD0">
        <w:rPr>
          <w:rFonts w:ascii="Times New Roman" w:hAnsi="Times New Roman"/>
          <w:sz w:val="28"/>
          <w:szCs w:val="28"/>
        </w:rPr>
        <w:t>,</w:t>
      </w:r>
      <w:r w:rsidRPr="00770315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BF8CD46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2E7A69C" w14:textId="64FC368D" w:rsidR="003F44EE" w:rsidRPr="0091764F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6409AA">
        <w:rPr>
          <w:bCs/>
          <w:szCs w:val="28"/>
        </w:rPr>
        <w:t xml:space="preserve">1. Внести следующие изменения в </w:t>
      </w:r>
      <w:r w:rsidR="00BF3E91" w:rsidRPr="006409AA">
        <w:rPr>
          <w:bCs/>
          <w:szCs w:val="28"/>
        </w:rPr>
        <w:t>п</w:t>
      </w:r>
      <w:r w:rsidR="00824311" w:rsidRPr="006409AA">
        <w:rPr>
          <w:bCs/>
          <w:szCs w:val="28"/>
        </w:rPr>
        <w:t>остановлени</w:t>
      </w:r>
      <w:r w:rsidR="00263641" w:rsidRPr="006409AA">
        <w:rPr>
          <w:bCs/>
          <w:szCs w:val="28"/>
        </w:rPr>
        <w:t>е</w:t>
      </w:r>
      <w:r w:rsidR="00824311" w:rsidRPr="006409AA">
        <w:rPr>
          <w:bCs/>
          <w:szCs w:val="28"/>
        </w:rPr>
        <w:t xml:space="preserve"> </w:t>
      </w:r>
      <w:r w:rsidR="00B558C3" w:rsidRPr="006409AA">
        <w:rPr>
          <w:bCs/>
          <w:szCs w:val="28"/>
        </w:rPr>
        <w:t xml:space="preserve">ГУ </w:t>
      </w:r>
      <w:r w:rsidR="00824311" w:rsidRPr="006409AA">
        <w:rPr>
          <w:bCs/>
          <w:szCs w:val="28"/>
        </w:rPr>
        <w:t>Р</w:t>
      </w:r>
      <w:r w:rsidR="00AA4414" w:rsidRPr="006409AA">
        <w:rPr>
          <w:bCs/>
          <w:szCs w:val="28"/>
        </w:rPr>
        <w:t>ЭК</w:t>
      </w:r>
      <w:r w:rsidR="00824311" w:rsidRPr="006409AA">
        <w:rPr>
          <w:bCs/>
          <w:szCs w:val="28"/>
        </w:rPr>
        <w:t xml:space="preserve"> Рязанской области </w:t>
      </w:r>
      <w:r w:rsidR="006409AA" w:rsidRPr="006409AA">
        <w:rPr>
          <w:bCs/>
          <w:szCs w:val="28"/>
        </w:rPr>
        <w:t>от</w:t>
      </w:r>
      <w:r w:rsidR="006409AA">
        <w:rPr>
          <w:bCs/>
          <w:szCs w:val="28"/>
        </w:rPr>
        <w:t xml:space="preserve"> </w:t>
      </w:r>
      <w:r w:rsidR="006409AA" w:rsidRPr="006409AA">
        <w:rPr>
          <w:bCs/>
          <w:szCs w:val="28"/>
        </w:rPr>
        <w:t>13</w:t>
      </w:r>
      <w:r w:rsidR="006409AA">
        <w:rPr>
          <w:bCs/>
          <w:szCs w:val="28"/>
        </w:rPr>
        <w:t xml:space="preserve"> </w:t>
      </w:r>
      <w:r w:rsidR="006409AA" w:rsidRPr="006409AA">
        <w:rPr>
          <w:bCs/>
          <w:szCs w:val="28"/>
        </w:rPr>
        <w:t>ноября 2023 г. № 94 «Об установлении тарифов на питьевую во</w:t>
      </w:r>
      <w:r w:rsidR="006409AA" w:rsidRPr="0091764F">
        <w:rPr>
          <w:bCs/>
          <w:szCs w:val="28"/>
        </w:rPr>
        <w:t xml:space="preserve">ду в сфере холодного водоснабжения, водоотведение для потребителей </w:t>
      </w:r>
      <w:r w:rsidR="006409AA" w:rsidRPr="0091764F">
        <w:rPr>
          <w:bCs/>
        </w:rPr>
        <w:t>МКП «</w:t>
      </w:r>
      <w:proofErr w:type="spellStart"/>
      <w:r w:rsidR="006409AA" w:rsidRPr="0091764F">
        <w:rPr>
          <w:bCs/>
        </w:rPr>
        <w:t>Кораблиносервис</w:t>
      </w:r>
      <w:proofErr w:type="spellEnd"/>
      <w:r w:rsidR="006409AA" w:rsidRPr="0091764F">
        <w:rPr>
          <w:bCs/>
        </w:rPr>
        <w:t>»</w:t>
      </w:r>
      <w:r w:rsidR="006409AA" w:rsidRPr="0091764F">
        <w:rPr>
          <w:bCs/>
          <w:szCs w:val="28"/>
          <w:lang w:eastAsia="ru-RU"/>
        </w:rPr>
        <w:t xml:space="preserve"> в </w:t>
      </w:r>
      <w:r w:rsidR="006409AA" w:rsidRPr="0091764F">
        <w:rPr>
          <w:bCs/>
          <w:szCs w:val="28"/>
        </w:rPr>
        <w:t>Кораблинском городском поселении</w:t>
      </w:r>
      <w:r w:rsidR="006409AA" w:rsidRPr="0091764F">
        <w:rPr>
          <w:bCs/>
        </w:rPr>
        <w:t>»</w:t>
      </w:r>
      <w:r w:rsidRPr="0091764F">
        <w:rPr>
          <w:bCs/>
          <w:szCs w:val="28"/>
        </w:rPr>
        <w:t>:</w:t>
      </w:r>
    </w:p>
    <w:p w14:paraId="3AC59F95" w14:textId="4DF20CB8" w:rsidR="00C977BF" w:rsidRPr="0091764F" w:rsidRDefault="00C977BF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91764F">
        <w:rPr>
          <w:bCs/>
          <w:szCs w:val="28"/>
        </w:rPr>
        <w:t>1.1. в наименовании и по тексту постановления слова «</w:t>
      </w:r>
      <w:r w:rsidRPr="0091764F">
        <w:rPr>
          <w:szCs w:val="28"/>
        </w:rPr>
        <w:t>Кораблинском городском поселении</w:t>
      </w:r>
      <w:r w:rsidRPr="0091764F">
        <w:rPr>
          <w:bCs/>
          <w:szCs w:val="28"/>
        </w:rPr>
        <w:t>» заменить словами «г. Кораблино»;</w:t>
      </w:r>
    </w:p>
    <w:p w14:paraId="7BEF80A4" w14:textId="2C22C5E5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1764F">
        <w:rPr>
          <w:szCs w:val="28"/>
        </w:rPr>
        <w:t>1.</w:t>
      </w:r>
      <w:r w:rsidR="00C977BF" w:rsidRPr="0091764F">
        <w:rPr>
          <w:szCs w:val="28"/>
        </w:rPr>
        <w:t>2</w:t>
      </w:r>
      <w:r w:rsidRPr="0091764F">
        <w:rPr>
          <w:szCs w:val="28"/>
        </w:rPr>
        <w:t>. раздел 3 приложения № 1 к постановлению изложить в следующей редакции:</w:t>
      </w:r>
    </w:p>
    <w:p w14:paraId="2E2708D8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A8B0449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323038BD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EFD8ACA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409AA" w:rsidRPr="002C0C5D" w14:paraId="7CC13FE8" w14:textId="77777777" w:rsidTr="001B573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150C" w14:textId="77777777" w:rsidR="006409AA" w:rsidRPr="002C0C5D" w:rsidRDefault="006409AA" w:rsidP="001B573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3041" w14:textId="77777777" w:rsidR="006409AA" w:rsidRPr="002C0C5D" w:rsidRDefault="006409AA" w:rsidP="001B573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F0CE" w14:textId="77777777" w:rsidR="006409AA" w:rsidRPr="002C0C5D" w:rsidRDefault="006409AA" w:rsidP="001B573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963" w14:textId="77777777" w:rsidR="006409AA" w:rsidRPr="002C0C5D" w:rsidRDefault="006409AA" w:rsidP="001B573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09D4" w14:textId="77777777" w:rsidR="006409AA" w:rsidRPr="002C0C5D" w:rsidRDefault="006409AA" w:rsidP="001B573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F310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9FFA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1AB5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C7348" w:rsidRPr="002C0C5D" w14:paraId="3B7B21A7" w14:textId="77777777" w:rsidTr="001B573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DA34A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E1909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4F3A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3F8F" w14:textId="77777777" w:rsidR="00EC7348" w:rsidRPr="007274F5" w:rsidRDefault="00EC7348" w:rsidP="00EC734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593,707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2279" w14:textId="0B92B127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4769" w14:textId="41E4952A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5D9D" w14:textId="5CC47B17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1B09" w14:textId="40B4069E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</w:tr>
      <w:tr w:rsidR="00EC7348" w:rsidRPr="002C0C5D" w14:paraId="1943C0CF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6E765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04D4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0BAA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39A6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5452" w14:textId="7777777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E69" w14:textId="712E0810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0D11" w14:textId="04F4037F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26BB" w14:textId="14BB44DC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C7348" w:rsidRPr="002C0C5D" w14:paraId="300F767B" w14:textId="77777777" w:rsidTr="001B573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875C0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3B91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E3F7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8712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F9F" w14:textId="77777777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67AF" w14:textId="0843534F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502" w14:textId="716BAC04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ECC" w14:textId="06A4F9FB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C7348" w:rsidRPr="002C0C5D" w14:paraId="08183064" w14:textId="77777777" w:rsidTr="001B573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11596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1194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3ECB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DE65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593,707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8AB3" w14:textId="152B42DE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634" w14:textId="36D06F2F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86D" w14:textId="51BA7224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07C6" w14:textId="3DF1BE58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</w:tr>
      <w:tr w:rsidR="00EC7348" w:rsidRPr="002C0C5D" w14:paraId="49BA734A" w14:textId="77777777" w:rsidTr="001B573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530BD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9648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16E8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9873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593,707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945" w14:textId="21B8254B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BF92" w14:textId="1EF35F2D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2646" w14:textId="0801D4FC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03EC" w14:textId="2E4229EE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590,727</w:t>
            </w:r>
          </w:p>
        </w:tc>
      </w:tr>
      <w:tr w:rsidR="00EC7348" w:rsidRPr="002C0C5D" w14:paraId="11614135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E5AFC8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5396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89B8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24B8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59,752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8E9F" w14:textId="25472621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59,4</w:t>
            </w:r>
            <w:r w:rsidR="00CB3CE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332" w14:textId="644EFC67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59,4</w:t>
            </w:r>
            <w:r w:rsidR="00CB3CE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B8F0" w14:textId="2DD9170D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59,4</w:t>
            </w:r>
            <w:r w:rsidR="00CB3CE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BCBC" w14:textId="465354AB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59,4</w:t>
            </w:r>
            <w:r w:rsidR="00CB3CE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</w:tr>
      <w:tr w:rsidR="00EC7348" w:rsidRPr="002C0C5D" w14:paraId="48EB3A23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F379D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6610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6076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5108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10,06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624B" w14:textId="7777777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AE8A" w14:textId="2F55EFD1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AF10" w14:textId="55FEF176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C4DD" w14:textId="2490E6C0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10,06</w:t>
            </w:r>
          </w:p>
        </w:tc>
      </w:tr>
      <w:tr w:rsidR="00EC7348" w:rsidRPr="002C0C5D" w14:paraId="0CBC393A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2211E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2B8D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AE25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9DD4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533,955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66F" w14:textId="5B848A77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0AF" w14:textId="7116E9D4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531,300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AE6" w14:textId="0D7B64E8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A72D" w14:textId="70382DFB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531,300</w:t>
            </w:r>
          </w:p>
        </w:tc>
      </w:tr>
      <w:tr w:rsidR="00EC7348" w:rsidRPr="002C0C5D" w14:paraId="03CE67E3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C0B50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BA1B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26093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94CF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6,200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A5E3" w14:textId="5157FE7E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C365" w14:textId="27A4E59D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A992" w14:textId="52CA5782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2280" w14:textId="284C23D9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6,000</w:t>
            </w:r>
          </w:p>
        </w:tc>
      </w:tr>
      <w:tr w:rsidR="00EC7348" w:rsidRPr="002C0C5D" w14:paraId="4BCE1C56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42BB6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D9A18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4E4E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DA08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3AA0" w14:textId="7777777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E2C" w14:textId="1614313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3DB" w14:textId="105CF8A4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722E" w14:textId="2BB5EA5C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C7348" w:rsidRPr="002C0C5D" w14:paraId="51B7A808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1EFFA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1067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1D4D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03AA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527,755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71CA" w14:textId="7E541AD6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525,300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34D7" w14:textId="5A482305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525,300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E982" w14:textId="065C9531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525,300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EC0E" w14:textId="19625CFF" w:rsidR="00EC7348" w:rsidRPr="00EC7348" w:rsidRDefault="00EC7348" w:rsidP="00EC734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525,300</w:t>
            </w:r>
          </w:p>
        </w:tc>
      </w:tr>
      <w:tr w:rsidR="00EC7348" w:rsidRPr="002C0C5D" w14:paraId="2AE3648E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617AC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D004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FB94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133C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450,179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705" w14:textId="4053236A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F2E" w14:textId="374C776D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84FF" w14:textId="6C468D66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09F3" w14:textId="3A8C728E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436,300</w:t>
            </w:r>
          </w:p>
        </w:tc>
      </w:tr>
      <w:tr w:rsidR="00EC7348" w:rsidRPr="002C0C5D" w14:paraId="4183107B" w14:textId="77777777" w:rsidTr="001B573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554AE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0C9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7650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A5FE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20,779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CD53" w14:textId="73D7B369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101" w14:textId="6F967360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E3C2" w14:textId="6F0AE543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85DC" w14:textId="3B7741B0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23,100</w:t>
            </w:r>
          </w:p>
        </w:tc>
      </w:tr>
      <w:tr w:rsidR="00EC7348" w:rsidRPr="002C0C5D" w14:paraId="44329BC8" w14:textId="77777777" w:rsidTr="001B573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411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1A8" w14:textId="77777777" w:rsidR="00EC7348" w:rsidRPr="002C0C5D" w:rsidRDefault="00EC7348" w:rsidP="00EC734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CFEF" w14:textId="77777777" w:rsidR="00EC7348" w:rsidRPr="002C0C5D" w:rsidRDefault="00EC7348" w:rsidP="00EC734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DEDE" w14:textId="77777777" w:rsidR="00EC7348" w:rsidRPr="007274F5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74F5">
              <w:rPr>
                <w:rFonts w:ascii="Times New Roman" w:hAnsi="Times New Roman"/>
                <w:color w:val="000000"/>
                <w:sz w:val="26"/>
                <w:szCs w:val="26"/>
              </w:rPr>
              <w:t>56,797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925C" w14:textId="1766D3FD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B79A" w14:textId="025D0BC6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633D" w14:textId="718D0CD5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0243" w14:textId="7E76154B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65,900»</w:t>
            </w:r>
          </w:p>
        </w:tc>
      </w:tr>
    </w:tbl>
    <w:p w14:paraId="625BC37B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72750" w14:textId="47F4803A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C977B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115C1BE8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5A73FDE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C49DE0C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409AA" w:rsidRPr="002C0C5D" w14:paraId="0D8E4E12" w14:textId="77777777" w:rsidTr="001B573B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1979" w14:textId="77777777" w:rsidR="006409AA" w:rsidRPr="002C0C5D" w:rsidRDefault="006409AA" w:rsidP="001B5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241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5A6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993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ED5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E3A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409AA" w:rsidRPr="002C0C5D" w14:paraId="597E3E46" w14:textId="77777777" w:rsidTr="001B573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874" w14:textId="77777777" w:rsidR="006409AA" w:rsidRPr="002C0C5D" w:rsidRDefault="006409AA" w:rsidP="001B5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E1A9" w14:textId="77777777" w:rsidR="006409AA" w:rsidRPr="000D25BF" w:rsidRDefault="006409AA" w:rsidP="001B573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18 963,94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9DD" w14:textId="5FE8B751" w:rsidR="006409AA" w:rsidRPr="00EC7348" w:rsidRDefault="006409AA" w:rsidP="001B573B">
            <w:pPr>
              <w:jc w:val="center"/>
              <w:rPr>
                <w:bCs/>
                <w:sz w:val="26"/>
                <w:szCs w:val="26"/>
              </w:rPr>
            </w:pPr>
            <w:r w:rsidRPr="00EC7348">
              <w:rPr>
                <w:bCs/>
                <w:sz w:val="26"/>
                <w:szCs w:val="26"/>
              </w:rPr>
              <w:t>21</w:t>
            </w:r>
            <w:r w:rsidR="00EC7348" w:rsidRPr="00EC7348">
              <w:rPr>
                <w:bCs/>
                <w:sz w:val="26"/>
                <w:szCs w:val="26"/>
              </w:rPr>
              <w:t> 441,70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0956" w14:textId="1FBB05F8" w:rsidR="006409AA" w:rsidRPr="00EC7348" w:rsidRDefault="00EC7348" w:rsidP="001B573B">
            <w:pPr>
              <w:jc w:val="center"/>
              <w:rPr>
                <w:bCs/>
                <w:sz w:val="26"/>
                <w:szCs w:val="26"/>
              </w:rPr>
            </w:pPr>
            <w:r w:rsidRPr="00EC7348">
              <w:rPr>
                <w:bCs/>
                <w:sz w:val="26"/>
                <w:szCs w:val="26"/>
              </w:rPr>
              <w:t>23 112,41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1137" w14:textId="4204A935" w:rsidR="006409AA" w:rsidRPr="00EC7348" w:rsidRDefault="00EC7348" w:rsidP="001B573B">
            <w:pPr>
              <w:jc w:val="center"/>
              <w:rPr>
                <w:bCs/>
                <w:sz w:val="26"/>
                <w:szCs w:val="26"/>
              </w:rPr>
            </w:pPr>
            <w:r w:rsidRPr="00EC7348">
              <w:rPr>
                <w:bCs/>
                <w:sz w:val="26"/>
                <w:szCs w:val="26"/>
              </w:rPr>
              <w:t>24 005,45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72C" w14:textId="18D02900" w:rsidR="006409AA" w:rsidRPr="00EC7348" w:rsidRDefault="006409AA" w:rsidP="001B573B">
            <w:pPr>
              <w:jc w:val="center"/>
              <w:rPr>
                <w:bCs/>
                <w:sz w:val="26"/>
                <w:szCs w:val="26"/>
              </w:rPr>
            </w:pPr>
            <w:r w:rsidRPr="00EC7348">
              <w:rPr>
                <w:bCs/>
                <w:sz w:val="26"/>
                <w:szCs w:val="26"/>
              </w:rPr>
              <w:t>2</w:t>
            </w:r>
            <w:r w:rsidR="00EC7348" w:rsidRPr="00EC7348">
              <w:rPr>
                <w:bCs/>
                <w:sz w:val="26"/>
                <w:szCs w:val="26"/>
              </w:rPr>
              <w:t>4 563,92</w:t>
            </w:r>
            <w:r w:rsidRPr="00EC7348">
              <w:rPr>
                <w:bCs/>
                <w:sz w:val="26"/>
                <w:szCs w:val="26"/>
              </w:rPr>
              <w:t>»</w:t>
            </w:r>
          </w:p>
        </w:tc>
      </w:tr>
    </w:tbl>
    <w:p w14:paraId="46C788E8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FDBFDBA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D77FD0">
          <w:footnotePr>
            <w:pos w:val="beneathText"/>
          </w:footnotePr>
          <w:pgSz w:w="16837" w:h="11905" w:orient="landscape"/>
          <w:pgMar w:top="1276" w:right="1134" w:bottom="567" w:left="1134" w:header="720" w:footer="720" w:gutter="0"/>
          <w:cols w:space="720"/>
          <w:docGrid w:linePitch="272"/>
        </w:sectPr>
      </w:pPr>
    </w:p>
    <w:p w14:paraId="65A1B36B" w14:textId="25E33F39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C977B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76CEA9D" w14:textId="77777777" w:rsidR="004F0033" w:rsidRPr="00CE1832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8713B3C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AFA6176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6409AA" w:rsidRPr="002C0C5D" w14:paraId="20FAD48A" w14:textId="77777777" w:rsidTr="001B573B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DD12" w14:textId="77777777" w:rsidR="006409AA" w:rsidRPr="002C0C5D" w:rsidRDefault="006409AA" w:rsidP="001B57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003D" w14:textId="77777777" w:rsidR="006409AA" w:rsidRPr="002C0C5D" w:rsidRDefault="006409AA" w:rsidP="001B573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F204" w14:textId="77777777" w:rsidR="006409AA" w:rsidRPr="002C0C5D" w:rsidRDefault="006409AA" w:rsidP="001B573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2C5D" w14:textId="77777777" w:rsidR="006409AA" w:rsidRPr="002C0C5D" w:rsidRDefault="006409AA" w:rsidP="001B573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CC5F" w14:textId="77777777" w:rsidR="006409AA" w:rsidRPr="002C0C5D" w:rsidRDefault="006409AA" w:rsidP="001B573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1129" w14:textId="77777777" w:rsidR="006409AA" w:rsidRPr="002C0C5D" w:rsidRDefault="006409AA" w:rsidP="001B573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11A9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49FB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C7348" w:rsidRPr="00DE42A6" w14:paraId="1D29BF4F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6801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ADF35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BCDC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1E22" w14:textId="77777777" w:rsidR="00EC7348" w:rsidRPr="00D6199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436,312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2DD" w14:textId="01E35BF2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F382" w14:textId="49747B28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95D" w14:textId="54748D65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8E82" w14:textId="3EA167C3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</w:tr>
      <w:tr w:rsidR="00EC7348" w:rsidRPr="00DE42A6" w14:paraId="3138BE57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085F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71A13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2485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5BF16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06E62" w14:textId="77777777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772B3" w14:textId="2F04A524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839B6" w14:textId="2D09F4A7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B82F" w14:textId="65B55B55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C7348" w:rsidRPr="00DE42A6" w14:paraId="77DBAFF7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ACC38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97E87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B007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ABC0" w14:textId="77777777" w:rsidR="00EC7348" w:rsidRPr="00D6199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436,312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8DC" w14:textId="5D174969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DE08" w14:textId="15ACA7E3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B823" w14:textId="586DA88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11C0" w14:textId="65370AE9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433,141</w:t>
            </w:r>
          </w:p>
        </w:tc>
      </w:tr>
      <w:tr w:rsidR="00EC7348" w:rsidRPr="00DE42A6" w14:paraId="0EB2849E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7FEE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A833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8518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5B806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406,354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16A8A" w14:textId="456CE0A0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397,109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0F7FD" w14:textId="01808E75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397,109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6862A" w14:textId="1C2EC60D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397,109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F0C5" w14:textId="2432E8D3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397,109</w:t>
            </w:r>
          </w:p>
        </w:tc>
      </w:tr>
      <w:tr w:rsidR="00EC7348" w:rsidRPr="00DE42A6" w14:paraId="0F5DD628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6D13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5D47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2B82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F557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17,513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BDFA7" w14:textId="45D4B181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20,868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FC35D" w14:textId="79484C47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20,868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69B61" w14:textId="7E9C1514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20,868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4D9" w14:textId="2832EEAE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20,868</w:t>
            </w:r>
          </w:p>
        </w:tc>
      </w:tr>
      <w:tr w:rsidR="00EC7348" w:rsidRPr="00DE42A6" w14:paraId="64FB3890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D7089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ED7E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DAE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E2D0E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12,445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371E9" w14:textId="07A61C92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15,164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5F35B" w14:textId="4273700A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15,164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59957" w14:textId="1EB08F19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15,164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9AF" w14:textId="7667F131" w:rsidR="00EC7348" w:rsidRPr="00EC7348" w:rsidRDefault="00EC7348" w:rsidP="00EC7348">
            <w:pPr>
              <w:jc w:val="center"/>
              <w:rPr>
                <w:color w:val="000000"/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15,164</w:t>
            </w:r>
          </w:p>
        </w:tc>
      </w:tr>
      <w:tr w:rsidR="00EC7348" w:rsidRPr="00DE42A6" w14:paraId="440D6976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CBED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EDE2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C614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1B1F9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96,435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58CF4" w14:textId="45ADB578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D2AE7" w14:textId="0714D62D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3DDF2" w14:textId="0887DF18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7AB0" w14:textId="782CFE93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</w:tr>
      <w:tr w:rsidR="00EC7348" w:rsidRPr="00DE42A6" w14:paraId="724AEB1A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9E32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C533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F19E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F2E2A" w14:textId="77777777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96,435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ACD16" w14:textId="31B69BAA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A97F0" w14:textId="6F0EE6D0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3AEF4" w14:textId="3DB8CCEC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52C" w14:textId="3EC3E4DA" w:rsidR="00EC7348" w:rsidRPr="00EC7348" w:rsidRDefault="00EC7348" w:rsidP="00EC7348">
            <w:pPr>
              <w:jc w:val="center"/>
              <w:rPr>
                <w:sz w:val="26"/>
                <w:szCs w:val="26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102,179</w:t>
            </w:r>
          </w:p>
        </w:tc>
      </w:tr>
      <w:tr w:rsidR="00CB3CE7" w:rsidRPr="00DE42A6" w14:paraId="62D595A8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47A5" w14:textId="77777777" w:rsidR="00CB3CE7" w:rsidRPr="002C0C5D" w:rsidRDefault="00CB3CE7" w:rsidP="00CB3C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60E1" w14:textId="77777777" w:rsidR="00CB3CE7" w:rsidRPr="002C0C5D" w:rsidRDefault="00CB3CE7" w:rsidP="00CB3CE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6CB5" w14:textId="77777777" w:rsidR="00CB3CE7" w:rsidRPr="002C0C5D" w:rsidRDefault="00CB3CE7" w:rsidP="00CB3C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34D7" w14:textId="2C7E5435" w:rsidR="00CB3CE7" w:rsidRPr="00D6199D" w:rsidRDefault="00CB3CE7" w:rsidP="00CB3C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B2F" w14:textId="664D64E4" w:rsidR="00CB3CE7" w:rsidRPr="00EC7348" w:rsidRDefault="00CB3CE7" w:rsidP="00CB3C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B651" w14:textId="08AC5B50" w:rsidR="00CB3CE7" w:rsidRPr="00EC7348" w:rsidRDefault="00CB3CE7" w:rsidP="00CB3C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58B" w14:textId="107CA5A7" w:rsidR="00CB3CE7" w:rsidRPr="00EC7348" w:rsidRDefault="00CB3CE7" w:rsidP="00CB3C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CE1A" w14:textId="2616E4D6" w:rsidR="00CB3CE7" w:rsidRPr="00EC7348" w:rsidRDefault="00CB3CE7" w:rsidP="00CB3C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CB3CE7" w:rsidRPr="00DE42A6" w14:paraId="163C6F92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428C" w14:textId="77777777" w:rsidR="00CB3CE7" w:rsidRPr="002C0C5D" w:rsidRDefault="00CB3CE7" w:rsidP="00CB3C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B9A6" w14:textId="77777777" w:rsidR="00CB3CE7" w:rsidRPr="002C0C5D" w:rsidRDefault="00CB3CE7" w:rsidP="00CB3CE7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BF0B" w14:textId="77777777" w:rsidR="00CB3CE7" w:rsidRPr="002C0C5D" w:rsidRDefault="00CB3CE7" w:rsidP="00CB3CE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7C325" w14:textId="353643FD" w:rsidR="00CB3CE7" w:rsidRPr="00D6199D" w:rsidRDefault="00CB3CE7" w:rsidP="00CB3CE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199D">
              <w:rPr>
                <w:rFonts w:ascii="Times New Roman" w:hAnsi="Times New Roman"/>
                <w:color w:val="000000"/>
                <w:sz w:val="26"/>
                <w:szCs w:val="26"/>
              </w:rPr>
              <w:t>532,747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6141F" w14:textId="58001C0B" w:rsidR="00CB3CE7" w:rsidRPr="006409AA" w:rsidRDefault="00CB3CE7" w:rsidP="00CB3CE7">
            <w:pPr>
              <w:jc w:val="center"/>
              <w:rPr>
                <w:sz w:val="26"/>
                <w:szCs w:val="26"/>
                <w:highlight w:val="yellow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535,320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EAD25" w14:textId="29B363E5" w:rsidR="00CB3CE7" w:rsidRPr="006409AA" w:rsidRDefault="00CB3CE7" w:rsidP="00CB3CE7">
            <w:pPr>
              <w:jc w:val="center"/>
              <w:rPr>
                <w:sz w:val="26"/>
                <w:szCs w:val="26"/>
                <w:highlight w:val="yellow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535,320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55403" w14:textId="046BB6A3" w:rsidR="00CB3CE7" w:rsidRPr="006409AA" w:rsidRDefault="00CB3CE7" w:rsidP="00CB3CE7">
            <w:pPr>
              <w:jc w:val="center"/>
              <w:rPr>
                <w:sz w:val="26"/>
                <w:szCs w:val="26"/>
                <w:highlight w:val="yellow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535,320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C67" w14:textId="4225E00B" w:rsidR="00CB3CE7" w:rsidRPr="006409AA" w:rsidRDefault="00CB3CE7" w:rsidP="00CB3CE7">
            <w:pPr>
              <w:jc w:val="center"/>
              <w:rPr>
                <w:sz w:val="26"/>
                <w:szCs w:val="26"/>
                <w:highlight w:val="yellow"/>
              </w:rPr>
            </w:pPr>
            <w:r w:rsidRPr="00EC7348">
              <w:rPr>
                <w:rFonts w:ascii="Times New Roman" w:hAnsi="Times New Roman"/>
                <w:color w:val="000000"/>
                <w:sz w:val="26"/>
                <w:szCs w:val="26"/>
              </w:rPr>
              <w:t>535,320</w:t>
            </w:r>
          </w:p>
        </w:tc>
      </w:tr>
      <w:tr w:rsidR="00EC7348" w:rsidRPr="00DE42A6" w14:paraId="632FE5AD" w14:textId="77777777" w:rsidTr="001B573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F7B3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68B0" w14:textId="77777777" w:rsidR="00EC7348" w:rsidRPr="002C0C5D" w:rsidRDefault="00EC7348" w:rsidP="00EC734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1FE6" w14:textId="77777777" w:rsidR="00EC7348" w:rsidRPr="002C0C5D" w:rsidRDefault="00EC7348" w:rsidP="00EC734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08D0E" w14:textId="69987DF2" w:rsidR="00EC7348" w:rsidRPr="00D6199D" w:rsidRDefault="00EC7348" w:rsidP="00EC73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00509" w14:textId="74F673A6" w:rsidR="00EC7348" w:rsidRPr="006409AA" w:rsidRDefault="00EC7348" w:rsidP="00EC734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E17E4" w14:textId="71D2F968" w:rsidR="00EC7348" w:rsidRPr="006409AA" w:rsidRDefault="00EC7348" w:rsidP="00EC734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755B4" w14:textId="74F161D6" w:rsidR="00EC7348" w:rsidRPr="006409AA" w:rsidRDefault="00EC7348" w:rsidP="00EC734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A5FF" w14:textId="0B68EE9C" w:rsidR="00EC7348" w:rsidRPr="006409AA" w:rsidRDefault="00EC7348" w:rsidP="00EC7348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0,000»</w:t>
            </w:r>
          </w:p>
        </w:tc>
      </w:tr>
    </w:tbl>
    <w:p w14:paraId="68AEE39A" w14:textId="77777777" w:rsidR="00101C9D" w:rsidRPr="00CE1832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E67EF" w14:textId="233048BC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C977B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78C5FF42" w14:textId="77777777" w:rsidR="00085203" w:rsidRPr="00CE1832" w:rsidRDefault="00085203" w:rsidP="000852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EDE7319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6F2641F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409AA" w:rsidRPr="002C0C5D" w14:paraId="740D0D28" w14:textId="77777777" w:rsidTr="001B573B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A57" w14:textId="77777777" w:rsidR="006409AA" w:rsidRPr="002C0C5D" w:rsidRDefault="006409AA" w:rsidP="001B5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42E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181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5EE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ACCC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6EF" w14:textId="77777777" w:rsidR="006409AA" w:rsidRPr="002C0C5D" w:rsidRDefault="006409AA" w:rsidP="001B573B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409AA" w:rsidRPr="002C0C5D" w14:paraId="1C2766A1" w14:textId="77777777" w:rsidTr="001B573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ABAC" w14:textId="77777777" w:rsidR="006409AA" w:rsidRPr="002C0C5D" w:rsidRDefault="006409AA" w:rsidP="001B5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ADF1" w14:textId="77777777" w:rsidR="006409AA" w:rsidRPr="00F30B7F" w:rsidRDefault="006409AA" w:rsidP="001B573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14 698,14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C2D4" w14:textId="26285AE5" w:rsidR="006409AA" w:rsidRPr="00F34936" w:rsidRDefault="0035186F" w:rsidP="001B57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C51D80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43</w:t>
            </w:r>
            <w:r w:rsidR="00C51D80">
              <w:rPr>
                <w:bCs/>
                <w:sz w:val="26"/>
                <w:szCs w:val="26"/>
              </w:rPr>
              <w:t>3,96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1568" w14:textId="0B4418D3" w:rsidR="006409AA" w:rsidRPr="00F34936" w:rsidRDefault="0035186F" w:rsidP="001B57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C51D80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49</w:t>
            </w:r>
            <w:r w:rsidR="00C51D80">
              <w:rPr>
                <w:bCs/>
                <w:sz w:val="26"/>
                <w:szCs w:val="26"/>
              </w:rPr>
              <w:t>7,24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212D" w14:textId="0DA3DFD3" w:rsidR="006409AA" w:rsidRPr="00F34936" w:rsidRDefault="0035186F" w:rsidP="001B57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B3CE7">
              <w:rPr>
                <w:bCs/>
                <w:sz w:val="26"/>
                <w:szCs w:val="26"/>
              </w:rPr>
              <w:t>7</w:t>
            </w:r>
            <w:r w:rsidR="00C51D80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8</w:t>
            </w:r>
            <w:r w:rsidR="00C51D80">
              <w:rPr>
                <w:bCs/>
                <w:sz w:val="26"/>
                <w:szCs w:val="26"/>
              </w:rPr>
              <w:t>73,04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8D9" w14:textId="18622ADD" w:rsidR="006409AA" w:rsidRPr="00F34936" w:rsidRDefault="0035186F" w:rsidP="001B57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C51D80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2</w:t>
            </w:r>
            <w:r w:rsidR="00C51D80">
              <w:rPr>
                <w:bCs/>
                <w:sz w:val="26"/>
                <w:szCs w:val="26"/>
              </w:rPr>
              <w:t>59,58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14:paraId="3F2F95E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F976F21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B7229D">
          <w:footnotePr>
            <w:pos w:val="beneathText"/>
          </w:footnotePr>
          <w:pgSz w:w="16837" w:h="11905" w:orient="landscape"/>
          <w:pgMar w:top="737" w:right="1134" w:bottom="284" w:left="1134" w:header="720" w:footer="720" w:gutter="0"/>
          <w:cols w:space="720"/>
          <w:docGrid w:linePitch="272"/>
        </w:sectPr>
      </w:pPr>
    </w:p>
    <w:p w14:paraId="0F8F0A26" w14:textId="09C3565F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C977BF">
        <w:rPr>
          <w:rFonts w:ascii="Times New Roman" w:hAnsi="Times New Roman"/>
          <w:sz w:val="28"/>
          <w:szCs w:val="28"/>
        </w:rPr>
        <w:t>6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7D852061" w14:textId="77777777" w:rsidR="007F0B00" w:rsidRPr="00D937B0" w:rsidRDefault="007F0B00" w:rsidP="00D77FD0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14:paraId="77381B80" w14:textId="77777777" w:rsidR="00085203" w:rsidRPr="00770315" w:rsidRDefault="00085203" w:rsidP="00D40D7C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3E83FDDA" w14:textId="77777777" w:rsidR="00085203" w:rsidRPr="00770315" w:rsidRDefault="00085203" w:rsidP="00D40D7C">
      <w:pPr>
        <w:ind w:left="3828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8AE73E0" w14:textId="2FF84BCA" w:rsidR="00085203" w:rsidRPr="00770315" w:rsidRDefault="00B5474B" w:rsidP="00D40D7C">
      <w:pPr>
        <w:ind w:left="3828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94</w:t>
      </w:r>
    </w:p>
    <w:p w14:paraId="07A056DC" w14:textId="77777777" w:rsidR="00085203" w:rsidRPr="00D937B0" w:rsidRDefault="00085203" w:rsidP="00D40D7C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678FF2B9" w14:textId="71919968" w:rsidR="00B5474B" w:rsidRPr="00DD439E" w:rsidRDefault="00B5474B" w:rsidP="00B5474B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bookmarkStart w:id="0" w:name="_Hlk85787997"/>
      <w:r w:rsidRPr="00727080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727080">
        <w:rPr>
          <w:b w:val="0"/>
          <w:sz w:val="28"/>
        </w:rPr>
        <w:t>МКП</w:t>
      </w:r>
      <w:r>
        <w:rPr>
          <w:b w:val="0"/>
          <w:sz w:val="28"/>
        </w:rPr>
        <w:t> </w:t>
      </w:r>
      <w:r w:rsidRPr="00727080">
        <w:rPr>
          <w:b w:val="0"/>
          <w:sz w:val="28"/>
        </w:rPr>
        <w:t>«</w:t>
      </w:r>
      <w:proofErr w:type="spellStart"/>
      <w:r w:rsidRPr="00727080">
        <w:rPr>
          <w:b w:val="0"/>
          <w:sz w:val="28"/>
        </w:rPr>
        <w:t>Кораблиносервис</w:t>
      </w:r>
      <w:proofErr w:type="spellEnd"/>
      <w:r w:rsidRPr="0091764F">
        <w:rPr>
          <w:b w:val="0"/>
          <w:sz w:val="28"/>
        </w:rPr>
        <w:t>»</w:t>
      </w:r>
      <w:r w:rsidRPr="0091764F">
        <w:rPr>
          <w:b w:val="0"/>
          <w:sz w:val="28"/>
          <w:szCs w:val="28"/>
          <w:lang w:eastAsia="ru-RU"/>
        </w:rPr>
        <w:t xml:space="preserve"> в </w:t>
      </w:r>
      <w:r w:rsidR="00C977BF" w:rsidRPr="0091764F">
        <w:rPr>
          <w:b w:val="0"/>
          <w:bCs w:val="0"/>
          <w:sz w:val="28"/>
          <w:szCs w:val="28"/>
        </w:rPr>
        <w:t>г. Кораблино</w:t>
      </w:r>
    </w:p>
    <w:p w14:paraId="67A361D3" w14:textId="77777777" w:rsidR="006501C0" w:rsidRPr="00472C2D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753"/>
        <w:gridCol w:w="1905"/>
        <w:gridCol w:w="788"/>
        <w:gridCol w:w="4394"/>
        <w:gridCol w:w="1418"/>
      </w:tblGrid>
      <w:tr w:rsidR="00D40D7C" w:rsidRPr="000D25BF" w14:paraId="23CF9428" w14:textId="77777777" w:rsidTr="00D40D7C">
        <w:trPr>
          <w:trHeight w:val="3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900C9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180048241"/>
            <w:bookmarkEnd w:id="0"/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FD9E9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B702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1488C3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40D7C" w:rsidRPr="000D25BF" w14:paraId="24C39228" w14:textId="77777777" w:rsidTr="00D40D7C">
        <w:trPr>
          <w:trHeight w:val="35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8AFC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D831" w14:textId="0C5AC06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</w:rPr>
              <w:t>Питьевая вода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D25BF">
              <w:rPr>
                <w:rFonts w:ascii="Times New Roman" w:hAnsi="Times New Roman"/>
                <w:sz w:val="24"/>
                <w:szCs w:val="24"/>
              </w:rPr>
              <w:t>сфере холодного водоснабжения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7FFB" w14:textId="77777777" w:rsidR="00D40D7C" w:rsidRPr="000D25BF" w:rsidRDefault="00D40D7C" w:rsidP="00D40D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6039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B5474B" w:rsidRPr="000D25BF" w14:paraId="01AD22B1" w14:textId="77777777" w:rsidTr="00D40D7C">
        <w:trPr>
          <w:trHeight w:val="27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D76D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B10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86D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521D9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8363" w14:textId="0FB08DC1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32,90</w:t>
            </w:r>
          </w:p>
        </w:tc>
      </w:tr>
      <w:tr w:rsidR="00B5474B" w:rsidRPr="000D25BF" w14:paraId="47BEB62A" w14:textId="77777777" w:rsidTr="00D40D7C">
        <w:trPr>
          <w:trHeight w:val="27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9CD7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DB5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2E6" w14:textId="77777777" w:rsidR="00B5474B" w:rsidRPr="000D25BF" w:rsidRDefault="00B5474B" w:rsidP="00B547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4F75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D40" w14:textId="03F5A622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B5474B" w:rsidRPr="000D25BF" w14:paraId="0E772933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FA6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ADB4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A987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9A9C4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248" w14:textId="68212C6F" w:rsidR="00B5474B" w:rsidRPr="00F34936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B5474B" w:rsidRPr="000D25BF" w14:paraId="61869407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284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B324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46F8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2583B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BBDB" w14:textId="66D88A3F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B5474B" w:rsidRPr="000D25BF" w14:paraId="6EF62B82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B7B9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EC4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4E5C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FA9C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EAF" w14:textId="7A1B4208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B5474B" w:rsidRPr="000D25BF" w14:paraId="066836DE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158E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E83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02A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0639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7FD0" w14:textId="392A02EE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B5474B" w:rsidRPr="000D25BF" w14:paraId="48FA881D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9021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25A5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F4BE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1A0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714D" w14:textId="6007EE0C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B5474B" w:rsidRPr="000D25BF" w14:paraId="3B030268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52A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3ED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282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5CAD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1C35" w14:textId="6514FB87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45,94</w:t>
            </w:r>
          </w:p>
        </w:tc>
      </w:tr>
      <w:tr w:rsidR="00B5474B" w:rsidRPr="000D25BF" w14:paraId="709600E9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31DC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C35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1DB1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9BA03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D18" w14:textId="1F380E6F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45,94</w:t>
            </w:r>
          </w:p>
        </w:tc>
      </w:tr>
      <w:tr w:rsidR="00B5474B" w:rsidRPr="000D25BF" w14:paraId="5BE0FC99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D9C3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611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B70E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557F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8EE" w14:textId="147D2190" w:rsidR="00B5474B" w:rsidRPr="00F34936" w:rsidRDefault="00F34936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46,53</w:t>
            </w:r>
          </w:p>
        </w:tc>
      </w:tr>
      <w:tr w:rsidR="00D40D7C" w:rsidRPr="000D25BF" w14:paraId="2B28A20A" w14:textId="77777777" w:rsidTr="00D40D7C">
        <w:trPr>
          <w:trHeight w:val="30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6720" w14:textId="77777777" w:rsidR="00D40D7C" w:rsidRPr="000D25BF" w:rsidRDefault="00D40D7C" w:rsidP="00D40D7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5E6" w14:textId="77777777" w:rsidR="00D40D7C" w:rsidRPr="000D25BF" w:rsidRDefault="00D40D7C" w:rsidP="00D40D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91EB" w14:textId="77777777" w:rsidR="00D40D7C" w:rsidRPr="000D25BF" w:rsidRDefault="00D40D7C" w:rsidP="00D40D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D25B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5474B" w:rsidRPr="000D25BF" w14:paraId="10F02164" w14:textId="77777777" w:rsidTr="00D40D7C">
        <w:trPr>
          <w:trHeight w:val="104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1FEA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C62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5669" w14:textId="77777777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000A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703F" w14:textId="7C9F0309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32,90</w:t>
            </w:r>
          </w:p>
        </w:tc>
      </w:tr>
      <w:tr w:rsidR="00B5474B" w:rsidRPr="000D25BF" w14:paraId="5F6EF41C" w14:textId="77777777" w:rsidTr="00D40D7C">
        <w:trPr>
          <w:trHeight w:val="10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C082" w14:textId="77777777" w:rsidR="00B5474B" w:rsidRPr="000D25BF" w:rsidRDefault="00B5474B" w:rsidP="00B5474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2A7F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19DD" w14:textId="77777777" w:rsidR="00B5474B" w:rsidRPr="000D25BF" w:rsidRDefault="00B5474B" w:rsidP="00B5474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F0F5" w14:textId="77777777" w:rsidR="00B5474B" w:rsidRPr="000D25BF" w:rsidRDefault="00B5474B" w:rsidP="00B547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6EC" w14:textId="084E89BB" w:rsidR="00B5474B" w:rsidRPr="000D25BF" w:rsidRDefault="00B5474B" w:rsidP="00B547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F34936" w:rsidRPr="000D25BF" w14:paraId="19E9BDD8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C7FD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0B60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533E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3448B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C3A" w14:textId="5B9DEF77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38,13</w:t>
            </w:r>
          </w:p>
        </w:tc>
      </w:tr>
      <w:tr w:rsidR="00F34936" w:rsidRPr="000D25BF" w14:paraId="7B82F24F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D9F7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B20C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D9E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A645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709" w14:textId="5DCC40DD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F34936" w:rsidRPr="000D25BF" w14:paraId="0330870D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A9D2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D77F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06CA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638C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ED7" w14:textId="7DF977E1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F34936" w:rsidRPr="000D25BF" w14:paraId="124A1B47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A222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FD33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7E6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0924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619A" w14:textId="49DBCFFC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F34936" w:rsidRPr="000D25BF" w14:paraId="187A25E8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D76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A53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3F8E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F66A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1374" w14:textId="38B63ACC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F34936" w:rsidRPr="000D25BF" w14:paraId="3CBCA8C8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3D0" w14:textId="77777777" w:rsidR="00F34936" w:rsidRPr="000D25BF" w:rsidRDefault="00F34936" w:rsidP="00F3493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4B0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A69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AA02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DCBA" w14:textId="41EF82C0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45,94</w:t>
            </w:r>
          </w:p>
        </w:tc>
      </w:tr>
      <w:tr w:rsidR="00F34936" w:rsidRPr="000D25BF" w14:paraId="1ED74674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D900" w14:textId="77777777" w:rsidR="00F34936" w:rsidRPr="000D25BF" w:rsidRDefault="00F34936" w:rsidP="00F3493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8E66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97C7" w14:textId="77777777" w:rsidR="00F34936" w:rsidRPr="000D25BF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7408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600" w14:textId="3DD1DCCB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45,94</w:t>
            </w:r>
          </w:p>
        </w:tc>
      </w:tr>
      <w:tr w:rsidR="00F34936" w:rsidRPr="000D25BF" w14:paraId="313BCA07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9719" w14:textId="77777777" w:rsidR="00F34936" w:rsidRPr="000D25BF" w:rsidRDefault="00F34936" w:rsidP="00F3493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7472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1581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CB267" w14:textId="77777777" w:rsidR="00F34936" w:rsidRPr="000D25BF" w:rsidRDefault="00F34936" w:rsidP="00F349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0A1" w14:textId="03B57462" w:rsidR="00F34936" w:rsidRPr="00B5474B" w:rsidRDefault="00F34936" w:rsidP="00F349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4936">
              <w:rPr>
                <w:rFonts w:ascii="Times New Roman" w:hAnsi="Times New Roman"/>
                <w:sz w:val="24"/>
                <w:szCs w:val="24"/>
                <w:lang w:eastAsia="ru-RU"/>
              </w:rPr>
              <w:t>46,53</w:t>
            </w:r>
          </w:p>
        </w:tc>
      </w:tr>
      <w:tr w:rsidR="00D40D7C" w:rsidRPr="000D25BF" w14:paraId="1A88EBCE" w14:textId="77777777" w:rsidTr="00D40D7C">
        <w:trPr>
          <w:trHeight w:val="412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AB4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45" w14:textId="77777777" w:rsidR="00D40D7C" w:rsidRPr="000D25BF" w:rsidRDefault="00D40D7C" w:rsidP="00D40D7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8E6E" w14:textId="77777777" w:rsidR="00D40D7C" w:rsidRPr="000D25BF" w:rsidRDefault="00D40D7C" w:rsidP="00D40D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6039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51D80" w:rsidRPr="000D25BF" w14:paraId="32EBDB9E" w14:textId="77777777" w:rsidTr="00D40D7C">
        <w:trPr>
          <w:trHeight w:val="27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0027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8221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FB0B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7A4F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1412" w14:textId="79F6CF4E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31,35</w:t>
            </w:r>
          </w:p>
        </w:tc>
      </w:tr>
      <w:tr w:rsidR="00C51D80" w:rsidRPr="000D25BF" w14:paraId="6AB6C8E2" w14:textId="77777777" w:rsidTr="00D40D7C">
        <w:trPr>
          <w:trHeight w:val="273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1784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D1A2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3E9" w14:textId="77777777" w:rsidR="00C51D80" w:rsidRPr="000D25BF" w:rsidRDefault="00C51D80" w:rsidP="00C51D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A63D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4EC5" w14:textId="087E8F54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36,02</w:t>
            </w:r>
          </w:p>
        </w:tc>
      </w:tr>
      <w:tr w:rsidR="00C51D80" w:rsidRPr="000D25BF" w14:paraId="133FB0D6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86D5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F1A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7B5A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0802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062D" w14:textId="003DCD0B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36,02</w:t>
            </w:r>
          </w:p>
        </w:tc>
      </w:tr>
      <w:tr w:rsidR="00C51D80" w:rsidRPr="000D25BF" w14:paraId="0EF036BB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B5F8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5BA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50BF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A7B8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3341" w14:textId="55C8EDDA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39,86</w:t>
            </w:r>
          </w:p>
        </w:tc>
      </w:tr>
      <w:tr w:rsidR="00C51D80" w:rsidRPr="000D25BF" w14:paraId="428E537D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6FEA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E86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F58F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6AF5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428" w14:textId="428BFFDF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39,86</w:t>
            </w:r>
          </w:p>
        </w:tc>
      </w:tr>
      <w:tr w:rsidR="00C51D80" w:rsidRPr="000D25BF" w14:paraId="57D9BBF0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BDE5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F213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B4B7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CD4F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4137" w14:textId="3428B48B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40,93</w:t>
            </w:r>
          </w:p>
        </w:tc>
      </w:tr>
      <w:tr w:rsidR="00C51D80" w:rsidRPr="000D25BF" w14:paraId="07140952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C1AD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DB5E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96F7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15846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4767" w14:textId="403A5EFD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40,93</w:t>
            </w:r>
          </w:p>
        </w:tc>
      </w:tr>
      <w:tr w:rsidR="00C51D80" w:rsidRPr="000D25BF" w14:paraId="19B30C25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4C88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CAA8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734A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92B6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05C4" w14:textId="2AA414FF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41,60</w:t>
            </w:r>
          </w:p>
        </w:tc>
      </w:tr>
      <w:tr w:rsidR="00C51D80" w:rsidRPr="000D25BF" w14:paraId="1873F7A6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960D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372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CB7E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7D03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692" w14:textId="172E45D4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41,60</w:t>
            </w:r>
          </w:p>
        </w:tc>
      </w:tr>
      <w:tr w:rsidR="00C51D80" w:rsidRPr="000D25BF" w14:paraId="2A9F12B2" w14:textId="77777777" w:rsidTr="00D40D7C">
        <w:trPr>
          <w:trHeight w:val="24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4F28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FAF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215B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09684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CD3" w14:textId="6BCF7345" w:rsidR="00C51D80" w:rsidRPr="00C51D80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42,71</w:t>
            </w:r>
          </w:p>
        </w:tc>
      </w:tr>
      <w:tr w:rsidR="00D40D7C" w:rsidRPr="000D25BF" w14:paraId="6D1E8AB5" w14:textId="77777777" w:rsidTr="00D40D7C">
        <w:trPr>
          <w:trHeight w:val="300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FA8D" w14:textId="77777777" w:rsidR="00D40D7C" w:rsidRPr="000D25BF" w:rsidRDefault="00D40D7C" w:rsidP="00D40D7C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C6E" w14:textId="77777777" w:rsidR="00D40D7C" w:rsidRPr="000D25BF" w:rsidRDefault="00D40D7C" w:rsidP="00D40D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8D31" w14:textId="77777777" w:rsidR="00D40D7C" w:rsidRPr="000D25BF" w:rsidRDefault="00D40D7C" w:rsidP="00D40D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D25BF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1D80" w:rsidRPr="000D25BF" w14:paraId="375D0EA6" w14:textId="77777777" w:rsidTr="00A95FB1">
        <w:trPr>
          <w:trHeight w:val="92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2FF9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44CB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D159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269E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225C" w14:textId="783CF886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31,35</w:t>
            </w:r>
          </w:p>
        </w:tc>
      </w:tr>
      <w:tr w:rsidR="00C51D80" w:rsidRPr="000D25BF" w14:paraId="65652B80" w14:textId="77777777" w:rsidTr="00A95FB1">
        <w:trPr>
          <w:trHeight w:val="95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B4B9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DC73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6F1" w14:textId="77777777" w:rsidR="00C51D80" w:rsidRPr="000D25BF" w:rsidRDefault="00C51D80" w:rsidP="00C51D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8A1D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36DA" w14:textId="4E5BD74D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D80">
              <w:rPr>
                <w:sz w:val="24"/>
                <w:szCs w:val="24"/>
              </w:rPr>
              <w:t>36,02</w:t>
            </w:r>
          </w:p>
        </w:tc>
      </w:tr>
      <w:tr w:rsidR="00C51D80" w:rsidRPr="000D25BF" w14:paraId="799935FB" w14:textId="77777777" w:rsidTr="00A95FB1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B353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196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59D7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587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C8B" w14:textId="5014D1C6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36,02</w:t>
            </w:r>
          </w:p>
        </w:tc>
      </w:tr>
      <w:tr w:rsidR="00C51D80" w:rsidRPr="000D25BF" w14:paraId="17644B03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D732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5A21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9F8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41F7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4C" w14:textId="79CB8108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39,86</w:t>
            </w:r>
          </w:p>
        </w:tc>
      </w:tr>
      <w:tr w:rsidR="00C51D80" w:rsidRPr="000D25BF" w14:paraId="3763377C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7AFE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85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A574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196D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C9C" w14:textId="2A326417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39,86</w:t>
            </w:r>
          </w:p>
        </w:tc>
      </w:tr>
      <w:tr w:rsidR="00C51D80" w:rsidRPr="000D25BF" w14:paraId="2D832D87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6F94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714E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6F2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42F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9D9" w14:textId="47B8C8DE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40,93</w:t>
            </w:r>
          </w:p>
        </w:tc>
      </w:tr>
      <w:tr w:rsidR="00C51D80" w:rsidRPr="000D25BF" w14:paraId="33554761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69C3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2FE4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ED55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B5D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ACE8" w14:textId="49254328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40,93</w:t>
            </w:r>
          </w:p>
        </w:tc>
      </w:tr>
      <w:tr w:rsidR="00C51D80" w:rsidRPr="000D25BF" w14:paraId="47D26579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1AE5" w14:textId="77777777" w:rsidR="00C51D80" w:rsidRPr="000D25BF" w:rsidRDefault="00C51D80" w:rsidP="00C51D8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80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9A92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8E16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9A90" w14:textId="2B65B98E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41,60</w:t>
            </w:r>
          </w:p>
        </w:tc>
      </w:tr>
      <w:tr w:rsidR="00C51D80" w:rsidRPr="000D25BF" w14:paraId="48826718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A0A8" w14:textId="77777777" w:rsidR="00C51D80" w:rsidRPr="000D25BF" w:rsidRDefault="00C51D80" w:rsidP="00C51D8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34B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D2C3" w14:textId="77777777" w:rsidR="00C51D80" w:rsidRPr="000D25BF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03AB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2B78" w14:textId="38D9DC6B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41,60</w:t>
            </w:r>
          </w:p>
        </w:tc>
      </w:tr>
      <w:tr w:rsidR="00C51D80" w:rsidRPr="000D25BF" w14:paraId="78F4CF5F" w14:textId="77777777" w:rsidTr="00D40D7C">
        <w:trPr>
          <w:trHeight w:val="259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F04" w14:textId="77777777" w:rsidR="00C51D80" w:rsidRPr="000D25BF" w:rsidRDefault="00C51D80" w:rsidP="00C51D8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A7C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5AE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46C9" w14:textId="77777777" w:rsidR="00C51D80" w:rsidRPr="000D25BF" w:rsidRDefault="00C51D80" w:rsidP="00C51D8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7E29" w14:textId="689E87D9" w:rsidR="00C51D80" w:rsidRPr="00B5474B" w:rsidRDefault="00C51D80" w:rsidP="00C51D8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1D80">
              <w:rPr>
                <w:sz w:val="24"/>
                <w:szCs w:val="24"/>
              </w:rPr>
              <w:t>42,71</w:t>
            </w:r>
            <w:r>
              <w:rPr>
                <w:sz w:val="24"/>
                <w:szCs w:val="24"/>
              </w:rPr>
              <w:t>»</w:t>
            </w:r>
          </w:p>
        </w:tc>
      </w:tr>
      <w:bookmarkEnd w:id="1"/>
    </w:tbl>
    <w:p w14:paraId="7095521A" w14:textId="77777777" w:rsidR="00D40D7C" w:rsidRDefault="00D40D7C" w:rsidP="001661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E0924F" w14:textId="77777777" w:rsidR="00D40D7C" w:rsidRPr="007B6356" w:rsidRDefault="00D40D7C" w:rsidP="00D40D7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25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6059B152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481B6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2104AD" w14:textId="77777777" w:rsidR="00D40D7C" w:rsidRPr="007B6356" w:rsidRDefault="00D40D7C" w:rsidP="00D40D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BD2781" w14:textId="77777777" w:rsidR="00D40D7C" w:rsidRPr="007B6356" w:rsidRDefault="00D40D7C" w:rsidP="00D40D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AA164B8" w14:textId="77777777" w:rsidR="00D40D7C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5CA1AD33" w14:textId="77777777" w:rsidR="00D40D7C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39D79F7" w14:textId="2A237DB5" w:rsidR="008D74D7" w:rsidRPr="00770315" w:rsidRDefault="00D40D7C" w:rsidP="00D40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770315" w:rsidSect="00B5474B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4131"/>
    <w:rsid w:val="00012EDC"/>
    <w:rsid w:val="0003297E"/>
    <w:rsid w:val="0003711F"/>
    <w:rsid w:val="00060958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A5"/>
    <w:rsid w:val="00101C9D"/>
    <w:rsid w:val="00107D02"/>
    <w:rsid w:val="00110A70"/>
    <w:rsid w:val="00123777"/>
    <w:rsid w:val="00137B67"/>
    <w:rsid w:val="00162269"/>
    <w:rsid w:val="001630BD"/>
    <w:rsid w:val="001661FA"/>
    <w:rsid w:val="001679E5"/>
    <w:rsid w:val="001858DB"/>
    <w:rsid w:val="00192D86"/>
    <w:rsid w:val="001A361E"/>
    <w:rsid w:val="001A47A8"/>
    <w:rsid w:val="001A6A04"/>
    <w:rsid w:val="001B17EE"/>
    <w:rsid w:val="001B79A0"/>
    <w:rsid w:val="001C0147"/>
    <w:rsid w:val="001C01A6"/>
    <w:rsid w:val="001E09FD"/>
    <w:rsid w:val="001F14B1"/>
    <w:rsid w:val="00207434"/>
    <w:rsid w:val="00213FD2"/>
    <w:rsid w:val="002211DE"/>
    <w:rsid w:val="00226262"/>
    <w:rsid w:val="00226A81"/>
    <w:rsid w:val="00241FA0"/>
    <w:rsid w:val="002471BB"/>
    <w:rsid w:val="00260E43"/>
    <w:rsid w:val="00263641"/>
    <w:rsid w:val="00265106"/>
    <w:rsid w:val="002737DD"/>
    <w:rsid w:val="00280D30"/>
    <w:rsid w:val="002A2BF1"/>
    <w:rsid w:val="002A3A48"/>
    <w:rsid w:val="002B4D1F"/>
    <w:rsid w:val="002F0B4E"/>
    <w:rsid w:val="00302917"/>
    <w:rsid w:val="0032707F"/>
    <w:rsid w:val="00332CA9"/>
    <w:rsid w:val="00337FB0"/>
    <w:rsid w:val="00340162"/>
    <w:rsid w:val="0034332D"/>
    <w:rsid w:val="0035186F"/>
    <w:rsid w:val="00352865"/>
    <w:rsid w:val="00370399"/>
    <w:rsid w:val="00396B24"/>
    <w:rsid w:val="003A12A7"/>
    <w:rsid w:val="003A2AF2"/>
    <w:rsid w:val="003A4890"/>
    <w:rsid w:val="003B4D6F"/>
    <w:rsid w:val="003C0742"/>
    <w:rsid w:val="003D08AC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55C4D"/>
    <w:rsid w:val="004575AF"/>
    <w:rsid w:val="004663EF"/>
    <w:rsid w:val="00467295"/>
    <w:rsid w:val="00472C2D"/>
    <w:rsid w:val="004762BD"/>
    <w:rsid w:val="00492865"/>
    <w:rsid w:val="004946FB"/>
    <w:rsid w:val="004B3EB7"/>
    <w:rsid w:val="004C0CFB"/>
    <w:rsid w:val="004C45CF"/>
    <w:rsid w:val="004D6893"/>
    <w:rsid w:val="004F0033"/>
    <w:rsid w:val="00511EC4"/>
    <w:rsid w:val="00523759"/>
    <w:rsid w:val="00531FD1"/>
    <w:rsid w:val="00536C38"/>
    <w:rsid w:val="00542C99"/>
    <w:rsid w:val="00544E69"/>
    <w:rsid w:val="005472DE"/>
    <w:rsid w:val="0057079C"/>
    <w:rsid w:val="00596DDD"/>
    <w:rsid w:val="005B073F"/>
    <w:rsid w:val="005B4609"/>
    <w:rsid w:val="005C320C"/>
    <w:rsid w:val="005C37CC"/>
    <w:rsid w:val="005D19CC"/>
    <w:rsid w:val="005D5613"/>
    <w:rsid w:val="005E1651"/>
    <w:rsid w:val="005F1FAF"/>
    <w:rsid w:val="005F4616"/>
    <w:rsid w:val="006036E7"/>
    <w:rsid w:val="0061322C"/>
    <w:rsid w:val="0062607F"/>
    <w:rsid w:val="0063275F"/>
    <w:rsid w:val="006409AA"/>
    <w:rsid w:val="006501C0"/>
    <w:rsid w:val="0065767D"/>
    <w:rsid w:val="006609FD"/>
    <w:rsid w:val="006660E2"/>
    <w:rsid w:val="00671EA6"/>
    <w:rsid w:val="00673731"/>
    <w:rsid w:val="00682524"/>
    <w:rsid w:val="00695806"/>
    <w:rsid w:val="006A44DB"/>
    <w:rsid w:val="006B67B5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5C98"/>
    <w:rsid w:val="007F0673"/>
    <w:rsid w:val="007F0B00"/>
    <w:rsid w:val="007F68AD"/>
    <w:rsid w:val="00802CD9"/>
    <w:rsid w:val="00824311"/>
    <w:rsid w:val="00836CE0"/>
    <w:rsid w:val="00843389"/>
    <w:rsid w:val="008462CD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14479"/>
    <w:rsid w:val="0091764F"/>
    <w:rsid w:val="0092666C"/>
    <w:rsid w:val="00936C96"/>
    <w:rsid w:val="00944DB1"/>
    <w:rsid w:val="00945889"/>
    <w:rsid w:val="009520CE"/>
    <w:rsid w:val="00962098"/>
    <w:rsid w:val="00967DCC"/>
    <w:rsid w:val="00973F77"/>
    <w:rsid w:val="0098033C"/>
    <w:rsid w:val="00983F32"/>
    <w:rsid w:val="00984F11"/>
    <w:rsid w:val="009B4E9F"/>
    <w:rsid w:val="009B629D"/>
    <w:rsid w:val="009C121E"/>
    <w:rsid w:val="009E1662"/>
    <w:rsid w:val="009E20D6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43FE9"/>
    <w:rsid w:val="00A54BB7"/>
    <w:rsid w:val="00A56BCE"/>
    <w:rsid w:val="00A95FB1"/>
    <w:rsid w:val="00AA0125"/>
    <w:rsid w:val="00AA23BF"/>
    <w:rsid w:val="00AA2DAC"/>
    <w:rsid w:val="00AA4414"/>
    <w:rsid w:val="00AD195F"/>
    <w:rsid w:val="00AF403A"/>
    <w:rsid w:val="00AF7AEF"/>
    <w:rsid w:val="00B06DC0"/>
    <w:rsid w:val="00B12321"/>
    <w:rsid w:val="00B1638C"/>
    <w:rsid w:val="00B44230"/>
    <w:rsid w:val="00B45FDD"/>
    <w:rsid w:val="00B511B9"/>
    <w:rsid w:val="00B5474B"/>
    <w:rsid w:val="00B558C3"/>
    <w:rsid w:val="00B5647F"/>
    <w:rsid w:val="00B625F4"/>
    <w:rsid w:val="00B7229D"/>
    <w:rsid w:val="00BB5425"/>
    <w:rsid w:val="00BC2B04"/>
    <w:rsid w:val="00BE639E"/>
    <w:rsid w:val="00BF3E91"/>
    <w:rsid w:val="00C0445D"/>
    <w:rsid w:val="00C06AD5"/>
    <w:rsid w:val="00C10461"/>
    <w:rsid w:val="00C326C8"/>
    <w:rsid w:val="00C32787"/>
    <w:rsid w:val="00C51D80"/>
    <w:rsid w:val="00C57CB7"/>
    <w:rsid w:val="00C6222C"/>
    <w:rsid w:val="00C75836"/>
    <w:rsid w:val="00C80208"/>
    <w:rsid w:val="00C843B9"/>
    <w:rsid w:val="00C84861"/>
    <w:rsid w:val="00C930C3"/>
    <w:rsid w:val="00C941EF"/>
    <w:rsid w:val="00C977BF"/>
    <w:rsid w:val="00CA77E6"/>
    <w:rsid w:val="00CB3549"/>
    <w:rsid w:val="00CB3CE7"/>
    <w:rsid w:val="00CC4C60"/>
    <w:rsid w:val="00CD4C9F"/>
    <w:rsid w:val="00CE1832"/>
    <w:rsid w:val="00CE2995"/>
    <w:rsid w:val="00CF22FE"/>
    <w:rsid w:val="00CF7B80"/>
    <w:rsid w:val="00D149C8"/>
    <w:rsid w:val="00D14C86"/>
    <w:rsid w:val="00D346B3"/>
    <w:rsid w:val="00D3538F"/>
    <w:rsid w:val="00D408D1"/>
    <w:rsid w:val="00D40BED"/>
    <w:rsid w:val="00D40D7C"/>
    <w:rsid w:val="00D43217"/>
    <w:rsid w:val="00D6117E"/>
    <w:rsid w:val="00D64C60"/>
    <w:rsid w:val="00D72457"/>
    <w:rsid w:val="00D7386A"/>
    <w:rsid w:val="00D77FD0"/>
    <w:rsid w:val="00D84E41"/>
    <w:rsid w:val="00D92F8D"/>
    <w:rsid w:val="00D937B0"/>
    <w:rsid w:val="00DA6E76"/>
    <w:rsid w:val="00DB1F11"/>
    <w:rsid w:val="00DC3D84"/>
    <w:rsid w:val="00DC5DA7"/>
    <w:rsid w:val="00DC6791"/>
    <w:rsid w:val="00DD05BB"/>
    <w:rsid w:val="00DD68DC"/>
    <w:rsid w:val="00DE3D59"/>
    <w:rsid w:val="00E344DA"/>
    <w:rsid w:val="00E62131"/>
    <w:rsid w:val="00E76300"/>
    <w:rsid w:val="00E8336E"/>
    <w:rsid w:val="00E9090E"/>
    <w:rsid w:val="00E949DA"/>
    <w:rsid w:val="00EB0277"/>
    <w:rsid w:val="00EB6A99"/>
    <w:rsid w:val="00EC4E80"/>
    <w:rsid w:val="00EC7348"/>
    <w:rsid w:val="00ED5CAB"/>
    <w:rsid w:val="00EE4FCE"/>
    <w:rsid w:val="00EF12D3"/>
    <w:rsid w:val="00EF79E6"/>
    <w:rsid w:val="00F3081A"/>
    <w:rsid w:val="00F33059"/>
    <w:rsid w:val="00F33811"/>
    <w:rsid w:val="00F34936"/>
    <w:rsid w:val="00F35F4D"/>
    <w:rsid w:val="00F43782"/>
    <w:rsid w:val="00F4744A"/>
    <w:rsid w:val="00F51E87"/>
    <w:rsid w:val="00F9081B"/>
    <w:rsid w:val="00FA1A7E"/>
    <w:rsid w:val="00FD42FD"/>
    <w:rsid w:val="00FE235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9D5B"/>
  <w15:docId w15:val="{75D9C4F3-3EAE-4ABF-A25B-6929BE0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E59B-6E6A-4F1A-990B-4B9D659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13</cp:revision>
  <cp:lastPrinted>2024-12-03T10:55:00Z</cp:lastPrinted>
  <dcterms:created xsi:type="dcterms:W3CDTF">2024-07-23T13:47:00Z</dcterms:created>
  <dcterms:modified xsi:type="dcterms:W3CDTF">2024-12-03T10:58:00Z</dcterms:modified>
</cp:coreProperties>
</file>