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C2" w:rsidRDefault="0045113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6C2" w:rsidRDefault="0045113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C26C2" w:rsidRDefault="0045113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C26C2" w:rsidRDefault="006C26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26C2" w:rsidRDefault="006C26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C26C2" w:rsidRDefault="0045113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C26C2" w:rsidRDefault="006C26C2">
      <w:pPr>
        <w:tabs>
          <w:tab w:val="left" w:pos="709"/>
        </w:tabs>
        <w:jc w:val="center"/>
        <w:rPr>
          <w:sz w:val="28"/>
        </w:rPr>
      </w:pPr>
    </w:p>
    <w:p w:rsidR="006C26C2" w:rsidRDefault="006C26C2">
      <w:pPr>
        <w:tabs>
          <w:tab w:val="left" w:pos="709"/>
        </w:tabs>
        <w:jc w:val="center"/>
        <w:rPr>
          <w:sz w:val="28"/>
        </w:rPr>
      </w:pPr>
    </w:p>
    <w:p w:rsidR="006C26C2" w:rsidRDefault="0045113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56D94">
        <w:rPr>
          <w:sz w:val="28"/>
        </w:rPr>
        <w:t>16</w:t>
      </w:r>
      <w:r>
        <w:rPr>
          <w:sz w:val="28"/>
        </w:rPr>
        <w:t>»</w:t>
      </w:r>
      <w:r w:rsidR="00456D94">
        <w:rPr>
          <w:sz w:val="28"/>
        </w:rPr>
        <w:t xml:space="preserve"> декабря </w:t>
      </w:r>
      <w:r>
        <w:rPr>
          <w:sz w:val="28"/>
        </w:rPr>
        <w:t xml:space="preserve">2024 г.                                                                       </w:t>
      </w:r>
      <w:r w:rsidR="00456D94">
        <w:rPr>
          <w:sz w:val="28"/>
        </w:rPr>
        <w:t xml:space="preserve">                    </w:t>
      </w:r>
      <w:r>
        <w:rPr>
          <w:sz w:val="28"/>
        </w:rPr>
        <w:t xml:space="preserve"> № </w:t>
      </w:r>
      <w:r w:rsidR="00456D94">
        <w:rPr>
          <w:sz w:val="28"/>
        </w:rPr>
        <w:t>737-п</w:t>
      </w:r>
    </w:p>
    <w:p w:rsidR="006C26C2" w:rsidRDefault="006C26C2">
      <w:pPr>
        <w:tabs>
          <w:tab w:val="left" w:pos="709"/>
        </w:tabs>
        <w:jc w:val="both"/>
        <w:rPr>
          <w:sz w:val="28"/>
        </w:rPr>
      </w:pPr>
    </w:p>
    <w:p w:rsidR="006C26C2" w:rsidRDefault="006C26C2">
      <w:pPr>
        <w:tabs>
          <w:tab w:val="left" w:pos="709"/>
        </w:tabs>
        <w:jc w:val="both"/>
        <w:rPr>
          <w:color w:val="auto"/>
          <w:sz w:val="28"/>
        </w:rPr>
      </w:pPr>
    </w:p>
    <w:p w:rsidR="006C26C2" w:rsidRDefault="0045113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</w:rPr>
        <w:t>Ибердусское сельское поселение Касимовског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color w:val="auto"/>
          <w:sz w:val="28"/>
          <w:szCs w:val="28"/>
        </w:rPr>
        <w:t>ьного района</w:t>
      </w:r>
    </w:p>
    <w:p w:rsidR="006C26C2" w:rsidRDefault="0045113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6C26C2" w:rsidRDefault="006C26C2">
      <w:pPr>
        <w:tabs>
          <w:tab w:val="left" w:pos="709"/>
        </w:tabs>
        <w:jc w:val="center"/>
        <w:rPr>
          <w:color w:val="auto"/>
          <w:sz w:val="28"/>
        </w:rPr>
      </w:pPr>
    </w:p>
    <w:p w:rsidR="006C26C2" w:rsidRDefault="0045113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</w:t>
      </w:r>
      <w:r>
        <w:rPr>
          <w:color w:val="auto"/>
          <w:sz w:val="28"/>
          <w:szCs w:val="28"/>
        </w:rPr>
        <w:t xml:space="preserve">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color w:val="auto"/>
          <w:sz w:val="28"/>
          <w:szCs w:val="28"/>
        </w:rPr>
        <w:t xml:space="preserve">Рязанской области», </w:t>
      </w:r>
      <w:r>
        <w:rPr>
          <w:sz w:val="28"/>
          <w:szCs w:val="28"/>
        </w:rPr>
        <w:t xml:space="preserve">с учетом заключения о результатах общественных обсуждений                   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т </w:t>
      </w:r>
      <w:r>
        <w:rPr>
          <w:sz w:val="28"/>
          <w:szCs w:val="28"/>
          <w:highlight w:val="white"/>
        </w:rPr>
        <w:t>09.12.2024</w:t>
      </w:r>
      <w:r>
        <w:rPr>
          <w:sz w:val="28"/>
          <w:szCs w:val="28"/>
          <w:highlight w:val="white"/>
        </w:rPr>
        <w:t>, руководствуясь</w:t>
      </w:r>
      <w:r>
        <w:rPr>
          <w:sz w:val="28"/>
          <w:szCs w:val="28"/>
        </w:rPr>
        <w:t xml:space="preserve">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главное управление архитектуры и градостроительства Рязанской области ПОСТАН</w:t>
      </w:r>
      <w:r>
        <w:rPr>
          <w:sz w:val="28"/>
          <w:szCs w:val="28"/>
        </w:rPr>
        <w:t>ОВЛЯЕТ</w:t>
      </w:r>
      <w:r>
        <w:rPr>
          <w:color w:val="auto"/>
          <w:sz w:val="28"/>
          <w:szCs w:val="28"/>
        </w:rPr>
        <w:t>: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Утв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рдить изменения в генеральный план муниципального образования – Ибердусское сельское поселение Касимовского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18.04</w:t>
      </w:r>
      <w:r>
        <w:rPr>
          <w:sz w:val="28"/>
          <w:szCs w:val="28"/>
        </w:rPr>
        <w:t xml:space="preserve">.2023 № 173-п </w:t>
      </w:r>
      <w:r>
        <w:rPr>
          <w:sz w:val="28"/>
          <w:szCs w:val="28"/>
        </w:rPr>
        <w:br/>
        <w:t>«Об утверждении генерального плана муниципального образования – Ибердусское сельское поселение Касимовского муниципального района Рязанской области»:</w:t>
      </w:r>
    </w:p>
    <w:p w:rsidR="006C26C2" w:rsidRDefault="0045113E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1) в таблице, определяющей площади функциональных зон, пункта 2.1 положения о территориальн</w:t>
      </w:r>
      <w:r>
        <w:rPr>
          <w:color w:val="000000" w:themeColor="text1"/>
          <w:sz w:val="28"/>
        </w:rPr>
        <w:t>ом планировании:</w:t>
      </w:r>
    </w:p>
    <w:p w:rsidR="006C26C2" w:rsidRDefault="0045113E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цифры «4180,48</w:t>
      </w:r>
      <w:r>
        <w:rPr>
          <w:color w:val="000000" w:themeColor="text1"/>
          <w:sz w:val="28"/>
          <w:szCs w:val="28"/>
          <w:lang w:bidi="ru-RU"/>
        </w:rPr>
        <w:t>» заменить цифрами «3974,04»</w:t>
      </w:r>
      <w:r>
        <w:rPr>
          <w:color w:val="000000" w:themeColor="text1"/>
          <w:sz w:val="28"/>
        </w:rPr>
        <w:t>;</w:t>
      </w:r>
    </w:p>
    <w:p w:rsidR="006C26C2" w:rsidRDefault="0045113E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- цифры «5,02</w:t>
      </w:r>
      <w:r>
        <w:rPr>
          <w:color w:val="000000" w:themeColor="text1"/>
          <w:sz w:val="28"/>
          <w:szCs w:val="28"/>
          <w:lang w:bidi="ru-RU"/>
        </w:rPr>
        <w:t>» заменить цифрами «6,02»</w:t>
      </w:r>
      <w:r>
        <w:rPr>
          <w:color w:val="000000" w:themeColor="text1"/>
          <w:sz w:val="28"/>
        </w:rPr>
        <w:t>;</w:t>
      </w:r>
    </w:p>
    <w:p w:rsidR="006C26C2" w:rsidRDefault="0045113E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6C26C2" w:rsidRDefault="0045113E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>в приложении № 2 согласно приложению № 2 к настоящему постановлению</w:t>
      </w:r>
      <w:r>
        <w:rPr>
          <w:color w:val="000000" w:themeColor="text1"/>
        </w:rPr>
        <w:t>;</w:t>
      </w:r>
    </w:p>
    <w:p w:rsidR="006C26C2" w:rsidRDefault="0045113E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color w:val="000000" w:themeColor="text1"/>
          <w:sz w:val="28"/>
          <w:szCs w:val="27"/>
        </w:rPr>
        <w:t>в приложении № 3 согласно приложению № 3 к настоящему постановлению.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>Графическое описание местоположения границ населенного пункта</w:t>
      </w:r>
      <w:r>
        <w:rPr>
          <w:color w:val="000000" w:themeColor="text1"/>
          <w:sz w:val="28"/>
          <w:szCs w:val="27"/>
        </w:rPr>
        <w:br/>
        <w:t>д. Чаруши изложить согласно приложению № 4 к настоящему постановлению</w:t>
      </w:r>
      <w:r>
        <w:rPr>
          <w:color w:val="000000" w:themeColor="text1"/>
          <w:sz w:val="28"/>
        </w:rPr>
        <w:t>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7"/>
        </w:rPr>
      </w:pPr>
      <w:r>
        <w:rPr>
          <w:sz w:val="28"/>
          <w:szCs w:val="28"/>
        </w:rPr>
        <w:t>Настоящее постановление вступает в силу со дня его офи</w:t>
      </w:r>
      <w:r>
        <w:rPr>
          <w:sz w:val="28"/>
          <w:szCs w:val="28"/>
        </w:rPr>
        <w:t>циального опубликования.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области»:</w:t>
      </w:r>
    </w:p>
    <w:p w:rsidR="006C26C2" w:rsidRDefault="0045113E">
      <w:pPr>
        <w:pStyle w:val="aa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</w:rPr>
        <w:t xml:space="preserve">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000000" w:themeColor="text1"/>
          <w:sz w:val="28"/>
          <w:szCs w:val="28"/>
        </w:rPr>
        <w:t>Ибердусское сельское поселение Касимовского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</w:t>
      </w:r>
      <w:r>
        <w:rPr>
          <w:color w:val="auto"/>
          <w:sz w:val="28"/>
          <w:szCs w:val="28"/>
        </w:rPr>
        <w:t>ельности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6C26C2" w:rsidRDefault="0045113E">
      <w:pPr>
        <w:pStyle w:val="aa"/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</w:t>
      </w:r>
      <w:r>
        <w:rPr>
          <w:rFonts w:cs="Times New Roman"/>
          <w:color w:val="auto"/>
          <w:sz w:val="28"/>
          <w:szCs w:val="28"/>
        </w:rPr>
        <w:t xml:space="preserve">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</w:t>
      </w:r>
      <w:r>
        <w:rPr>
          <w:rFonts w:cs="Times New Roman"/>
          <w:color w:val="auto"/>
          <w:sz w:val="28"/>
          <w:szCs w:val="28"/>
        </w:rPr>
        <w:t>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кадровой работы и делопроизводства обеспечить:</w:t>
      </w:r>
    </w:p>
    <w:p w:rsidR="006C26C2" w:rsidRDefault="004511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</w:t>
      </w:r>
      <w:r>
        <w:rPr>
          <w:rFonts w:ascii="Times New Roman" w:hAnsi="Times New Roman"/>
          <w:color w:val="auto"/>
          <w:sz w:val="28"/>
          <w:szCs w:val="28"/>
        </w:rPr>
        <w:t xml:space="preserve"> регистрацию настоящего постановления в правовом департаменте аппарата Губернатора и Правительства Рязанской области;</w:t>
      </w:r>
    </w:p>
    <w:p w:rsidR="006C26C2" w:rsidRDefault="0045113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</w:t>
      </w:r>
      <w:r>
        <w:rPr>
          <w:rFonts w:ascii="Times New Roman" w:hAnsi="Times New Roman"/>
          <w:color w:val="auto"/>
          <w:sz w:val="28"/>
          <w:szCs w:val="28"/>
        </w:rPr>
        <w:t>вовой информации (www.pravo.gov.ru).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</w:t>
      </w:r>
      <w:r>
        <w:rPr>
          <w:sz w:val="28"/>
          <w:szCs w:val="28"/>
        </w:rPr>
        <w:t>тернет».</w:t>
      </w:r>
    </w:p>
    <w:p w:rsidR="006C26C2" w:rsidRDefault="0045113E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sz w:val="28"/>
        </w:rPr>
        <w:t xml:space="preserve">на </w:t>
      </w:r>
      <w:r>
        <w:rPr>
          <w:sz w:val="28"/>
          <w:szCs w:val="28"/>
        </w:rPr>
        <w:t>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Т.С. Попкову.</w:t>
      </w:r>
    </w:p>
    <w:p w:rsidR="006C26C2" w:rsidRDefault="006C26C2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6C26C2" w:rsidRDefault="006C26C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C26C2" w:rsidRDefault="0045113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6C26C2">
      <w:headerReference w:type="default" r:id="rId8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3E" w:rsidRDefault="0045113E">
      <w:pPr>
        <w:pStyle w:val="30"/>
      </w:pPr>
      <w:r>
        <w:separator/>
      </w:r>
    </w:p>
  </w:endnote>
  <w:endnote w:type="continuationSeparator" w:id="0">
    <w:p w:rsidR="0045113E" w:rsidRDefault="0045113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3E" w:rsidRDefault="0045113E">
      <w:pPr>
        <w:pStyle w:val="30"/>
      </w:pPr>
      <w:r>
        <w:separator/>
      </w:r>
    </w:p>
  </w:footnote>
  <w:footnote w:type="continuationSeparator" w:id="0">
    <w:p w:rsidR="0045113E" w:rsidRDefault="0045113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C2" w:rsidRDefault="0045113E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56D94" w:rsidRPr="00456D9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C26C2" w:rsidRDefault="006C26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3BA"/>
    <w:multiLevelType w:val="multilevel"/>
    <w:tmpl w:val="B0A095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448741C"/>
    <w:multiLevelType w:val="multilevel"/>
    <w:tmpl w:val="66DA43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B347294"/>
    <w:multiLevelType w:val="multilevel"/>
    <w:tmpl w:val="688E95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E521C8D"/>
    <w:multiLevelType w:val="multilevel"/>
    <w:tmpl w:val="3B20B4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0D90A95"/>
    <w:multiLevelType w:val="hybridMultilevel"/>
    <w:tmpl w:val="4E4E9834"/>
    <w:lvl w:ilvl="0" w:tplc="9508FD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92F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BA1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902A0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53A66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DFCA8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7AA6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B4C4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2CB5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6491D16"/>
    <w:multiLevelType w:val="multilevel"/>
    <w:tmpl w:val="D56655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C203797"/>
    <w:multiLevelType w:val="multilevel"/>
    <w:tmpl w:val="5F56EE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FEE34C1"/>
    <w:multiLevelType w:val="multilevel"/>
    <w:tmpl w:val="4EC8D5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AE13E81"/>
    <w:multiLevelType w:val="multilevel"/>
    <w:tmpl w:val="93025A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33B44721"/>
    <w:multiLevelType w:val="hybridMultilevel"/>
    <w:tmpl w:val="22C06926"/>
    <w:lvl w:ilvl="0" w:tplc="77E2756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3F6C98C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45A07D6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7DC711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CBE3B6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51E2BC9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F1E4F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86E0A0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F0F8F61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E847D19"/>
    <w:multiLevelType w:val="multilevel"/>
    <w:tmpl w:val="11706C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F2375CC"/>
    <w:multiLevelType w:val="multilevel"/>
    <w:tmpl w:val="7A269A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45341EB2"/>
    <w:multiLevelType w:val="multilevel"/>
    <w:tmpl w:val="529236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46EF08E5"/>
    <w:multiLevelType w:val="multilevel"/>
    <w:tmpl w:val="256E4B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48B102FE"/>
    <w:multiLevelType w:val="multilevel"/>
    <w:tmpl w:val="5204C5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C633549"/>
    <w:multiLevelType w:val="multilevel"/>
    <w:tmpl w:val="87C8A7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4CDF4226"/>
    <w:multiLevelType w:val="multilevel"/>
    <w:tmpl w:val="48427E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D822D7F"/>
    <w:multiLevelType w:val="hybridMultilevel"/>
    <w:tmpl w:val="56DA70D2"/>
    <w:lvl w:ilvl="0" w:tplc="C3761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556D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E66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8EA2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EDE6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20A4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004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EE3B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D61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E35131E"/>
    <w:multiLevelType w:val="multilevel"/>
    <w:tmpl w:val="17BCC5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EAB2CD9"/>
    <w:multiLevelType w:val="multilevel"/>
    <w:tmpl w:val="47CCE1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0" w15:restartNumberingAfterBreak="0">
    <w:nsid w:val="52027052"/>
    <w:multiLevelType w:val="multilevel"/>
    <w:tmpl w:val="CDC8F6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D2E0439"/>
    <w:multiLevelType w:val="multilevel"/>
    <w:tmpl w:val="666C97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F6C796F"/>
    <w:multiLevelType w:val="multilevel"/>
    <w:tmpl w:val="162CF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FE93391"/>
    <w:multiLevelType w:val="multilevel"/>
    <w:tmpl w:val="72D00B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FEC1D78"/>
    <w:multiLevelType w:val="multilevel"/>
    <w:tmpl w:val="2ADED7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61C174CC"/>
    <w:multiLevelType w:val="multilevel"/>
    <w:tmpl w:val="46C43C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62F102D6"/>
    <w:multiLevelType w:val="multilevel"/>
    <w:tmpl w:val="314C81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4A906C2"/>
    <w:multiLevelType w:val="multilevel"/>
    <w:tmpl w:val="00D64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54266BA"/>
    <w:multiLevelType w:val="multilevel"/>
    <w:tmpl w:val="57C821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624454A"/>
    <w:multiLevelType w:val="hybridMultilevel"/>
    <w:tmpl w:val="CF12803A"/>
    <w:lvl w:ilvl="0" w:tplc="B5B8FF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D4A989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912A630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B36E0B9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BEA73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3C23B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141497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11A48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490D54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69F2590"/>
    <w:multiLevelType w:val="multilevel"/>
    <w:tmpl w:val="AB3EEF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70BE0B90"/>
    <w:multiLevelType w:val="hybridMultilevel"/>
    <w:tmpl w:val="A91C29AE"/>
    <w:lvl w:ilvl="0" w:tplc="66264ED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7FE8A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56B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EE2E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016B2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F9C7B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5E9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6CCB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4CEC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0BF223D"/>
    <w:multiLevelType w:val="multilevel"/>
    <w:tmpl w:val="DF3214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68406F2"/>
    <w:multiLevelType w:val="multilevel"/>
    <w:tmpl w:val="DBA036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 w15:restartNumberingAfterBreak="0">
    <w:nsid w:val="76B428D7"/>
    <w:multiLevelType w:val="hybridMultilevel"/>
    <w:tmpl w:val="033A3B58"/>
    <w:lvl w:ilvl="0" w:tplc="136EAF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F403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D06E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6ECA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725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1A5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D7EBC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99AF6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8A6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9C84993"/>
    <w:multiLevelType w:val="multilevel"/>
    <w:tmpl w:val="61743B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9F20A4E"/>
    <w:multiLevelType w:val="multilevel"/>
    <w:tmpl w:val="92C61A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7BA1359D"/>
    <w:multiLevelType w:val="multilevel"/>
    <w:tmpl w:val="2BA8521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CF81428"/>
    <w:multiLevelType w:val="multilevel"/>
    <w:tmpl w:val="7F1031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7EB07F68"/>
    <w:multiLevelType w:val="multilevel"/>
    <w:tmpl w:val="471A47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34"/>
  </w:num>
  <w:num w:numId="3">
    <w:abstractNumId w:val="17"/>
  </w:num>
  <w:num w:numId="4">
    <w:abstractNumId w:val="15"/>
  </w:num>
  <w:num w:numId="5">
    <w:abstractNumId w:val="2"/>
  </w:num>
  <w:num w:numId="6">
    <w:abstractNumId w:val="30"/>
  </w:num>
  <w:num w:numId="7">
    <w:abstractNumId w:val="18"/>
  </w:num>
  <w:num w:numId="8">
    <w:abstractNumId w:val="3"/>
  </w:num>
  <w:num w:numId="9">
    <w:abstractNumId w:val="14"/>
  </w:num>
  <w:num w:numId="10">
    <w:abstractNumId w:val="5"/>
  </w:num>
  <w:num w:numId="11">
    <w:abstractNumId w:val="6"/>
  </w:num>
  <w:num w:numId="12">
    <w:abstractNumId w:val="12"/>
  </w:num>
  <w:num w:numId="13">
    <w:abstractNumId w:val="27"/>
  </w:num>
  <w:num w:numId="14">
    <w:abstractNumId w:val="4"/>
  </w:num>
  <w:num w:numId="15">
    <w:abstractNumId w:val="33"/>
  </w:num>
  <w:num w:numId="16">
    <w:abstractNumId w:val="29"/>
  </w:num>
  <w:num w:numId="17">
    <w:abstractNumId w:val="28"/>
  </w:num>
  <w:num w:numId="18">
    <w:abstractNumId w:val="26"/>
  </w:num>
  <w:num w:numId="19">
    <w:abstractNumId w:val="11"/>
  </w:num>
  <w:num w:numId="20">
    <w:abstractNumId w:val="22"/>
  </w:num>
  <w:num w:numId="21">
    <w:abstractNumId w:val="19"/>
  </w:num>
  <w:num w:numId="22">
    <w:abstractNumId w:val="25"/>
  </w:num>
  <w:num w:numId="23">
    <w:abstractNumId w:val="20"/>
  </w:num>
  <w:num w:numId="24">
    <w:abstractNumId w:val="7"/>
  </w:num>
  <w:num w:numId="25">
    <w:abstractNumId w:val="32"/>
  </w:num>
  <w:num w:numId="26">
    <w:abstractNumId w:val="35"/>
  </w:num>
  <w:num w:numId="27">
    <w:abstractNumId w:val="23"/>
  </w:num>
  <w:num w:numId="28">
    <w:abstractNumId w:val="39"/>
  </w:num>
  <w:num w:numId="29">
    <w:abstractNumId w:val="24"/>
  </w:num>
  <w:num w:numId="30">
    <w:abstractNumId w:val="10"/>
  </w:num>
  <w:num w:numId="31">
    <w:abstractNumId w:val="38"/>
  </w:num>
  <w:num w:numId="32">
    <w:abstractNumId w:val="37"/>
  </w:num>
  <w:num w:numId="33">
    <w:abstractNumId w:val="31"/>
  </w:num>
  <w:num w:numId="34">
    <w:abstractNumId w:val="1"/>
  </w:num>
  <w:num w:numId="35">
    <w:abstractNumId w:val="8"/>
  </w:num>
  <w:num w:numId="36">
    <w:abstractNumId w:val="13"/>
  </w:num>
  <w:num w:numId="37">
    <w:abstractNumId w:val="16"/>
  </w:num>
  <w:num w:numId="38">
    <w:abstractNumId w:val="9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C2"/>
    <w:rsid w:val="0045113E"/>
    <w:rsid w:val="00456D94"/>
    <w:rsid w:val="006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6039"/>
  <w15:docId w15:val="{005A5777-E603-43B4-801A-1F767334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d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2024-02-27T07:21:00Z</dcterms:created>
  <dcterms:modified xsi:type="dcterms:W3CDTF">2024-12-16T06:22:00Z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