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9E" w:rsidRDefault="009E46E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9E" w:rsidRDefault="009E46E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A6E9E" w:rsidRDefault="009E46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A6E9E" w:rsidRDefault="00CA6E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A6E9E" w:rsidRDefault="00CA6E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A6E9E" w:rsidRDefault="009E46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A6E9E" w:rsidRDefault="00CA6E9E">
      <w:pPr>
        <w:tabs>
          <w:tab w:val="left" w:pos="709"/>
        </w:tabs>
        <w:jc w:val="center"/>
        <w:rPr>
          <w:sz w:val="28"/>
        </w:rPr>
      </w:pPr>
    </w:p>
    <w:p w:rsidR="00CA6E9E" w:rsidRDefault="00CA6E9E">
      <w:pPr>
        <w:tabs>
          <w:tab w:val="left" w:pos="709"/>
        </w:tabs>
        <w:jc w:val="center"/>
        <w:rPr>
          <w:sz w:val="28"/>
        </w:rPr>
      </w:pPr>
    </w:p>
    <w:p w:rsidR="00CA6E9E" w:rsidRDefault="009E46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F0CAE">
        <w:rPr>
          <w:sz w:val="28"/>
        </w:rPr>
        <w:t>16</w:t>
      </w:r>
      <w:r>
        <w:rPr>
          <w:sz w:val="28"/>
        </w:rPr>
        <w:t>»</w:t>
      </w:r>
      <w:r w:rsidR="00BF0CAE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BF0CAE">
        <w:rPr>
          <w:sz w:val="28"/>
        </w:rPr>
        <w:t xml:space="preserve">                     </w:t>
      </w:r>
      <w:r>
        <w:rPr>
          <w:sz w:val="28"/>
        </w:rPr>
        <w:t xml:space="preserve"> №</w:t>
      </w:r>
      <w:r w:rsidR="00BF0CAE">
        <w:rPr>
          <w:sz w:val="28"/>
        </w:rPr>
        <w:t>740-п</w:t>
      </w:r>
    </w:p>
    <w:p w:rsidR="00CA6E9E" w:rsidRDefault="00CA6E9E">
      <w:pPr>
        <w:tabs>
          <w:tab w:val="left" w:pos="709"/>
        </w:tabs>
        <w:jc w:val="both"/>
        <w:rPr>
          <w:sz w:val="28"/>
        </w:rPr>
      </w:pPr>
    </w:p>
    <w:p w:rsidR="00CA6E9E" w:rsidRDefault="00CA6E9E">
      <w:pPr>
        <w:tabs>
          <w:tab w:val="left" w:pos="709"/>
        </w:tabs>
        <w:jc w:val="both"/>
        <w:rPr>
          <w:sz w:val="28"/>
        </w:rPr>
      </w:pPr>
    </w:p>
    <w:p w:rsidR="00CA6E9E" w:rsidRDefault="009E46E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Тырновское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</w:p>
    <w:bookmarkEnd w:id="0"/>
    <w:p w:rsidR="00CA6E9E" w:rsidRDefault="00CA6E9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6E9E" w:rsidRDefault="009E46E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.11.2024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01-14/4236/24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Тырновское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03.06</w:t>
      </w:r>
      <w:r>
        <w:rPr>
          <w:sz w:val="28"/>
          <w:highlight w:val="white"/>
        </w:rPr>
        <w:t xml:space="preserve">.2020 № 310-п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Тырновское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15.06.2022 № 319</w:t>
      </w:r>
      <w:r>
        <w:rPr>
          <w:sz w:val="28"/>
          <w:highlight w:val="white"/>
        </w:rPr>
        <w:t>-п)</w:t>
      </w:r>
      <w:r>
        <w:rPr>
          <w:color w:val="auto"/>
          <w:sz w:val="28"/>
        </w:rPr>
        <w:t>:</w:t>
      </w:r>
    </w:p>
    <w:p w:rsidR="00CA6E9E" w:rsidRDefault="009E46E8" w:rsidP="009E46E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«701010101 Зона застройки индивидуальными жилыми домами. Существующая»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CA6E9E" w:rsidRDefault="009E46E8" w:rsidP="009E46E8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>графическое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 </w:t>
      </w:r>
      <w:r>
        <w:rPr>
          <w:color w:val="000000" w:themeColor="text1"/>
          <w:sz w:val="28"/>
        </w:rPr>
        <w:br/>
        <w:t xml:space="preserve">«701010402 Коммунально-складская зона. Существующая»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</w:t>
      </w:r>
      <w:r>
        <w:rPr>
          <w:color w:val="auto"/>
          <w:sz w:val="28"/>
          <w:szCs w:val="28"/>
        </w:rPr>
        <w:t xml:space="preserve">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Тырновское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</w:t>
      </w:r>
      <w:r>
        <w:rPr>
          <w:color w:val="auto"/>
          <w:sz w:val="28"/>
          <w:szCs w:val="28"/>
        </w:rPr>
        <w:t xml:space="preserve"> кодекса Российской Федерации.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A6E9E" w:rsidRDefault="009E46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A6E9E" w:rsidRDefault="009E46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</w:t>
      </w:r>
      <w:r>
        <w:rPr>
          <w:rFonts w:ascii="Times New Roman" w:hAnsi="Times New Roman"/>
          <w:color w:val="auto"/>
          <w:sz w:val="28"/>
          <w:szCs w:val="28"/>
        </w:rPr>
        <w:t>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</w:t>
      </w:r>
      <w:r>
        <w:rPr>
          <w:color w:val="auto"/>
          <w:sz w:val="28"/>
          <w:szCs w:val="28"/>
        </w:rPr>
        <w:t>ом сайте главного управления архитектуры и градостроительства Рязанской области                 в сети «Интернет».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Тырновское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A6E9E" w:rsidRDefault="009E46E8" w:rsidP="009E46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</w:t>
      </w:r>
      <w:r>
        <w:rPr>
          <w:rFonts w:eastAsia="NSimSun" w:cs="Arial"/>
          <w:color w:val="auto"/>
          <w:sz w:val="28"/>
          <w:szCs w:val="28"/>
        </w:rPr>
        <w:t xml:space="preserve">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A6E9E" w:rsidRDefault="00CA6E9E">
      <w:pPr>
        <w:widowControl w:val="0"/>
        <w:ind w:firstLine="850"/>
        <w:jc w:val="both"/>
        <w:rPr>
          <w:color w:val="auto"/>
          <w:sz w:val="28"/>
        </w:rPr>
      </w:pPr>
    </w:p>
    <w:p w:rsidR="00CA6E9E" w:rsidRDefault="00CA6E9E">
      <w:pPr>
        <w:widowControl w:val="0"/>
        <w:ind w:firstLine="850"/>
        <w:jc w:val="both"/>
        <w:rPr>
          <w:color w:val="auto"/>
          <w:sz w:val="28"/>
        </w:rPr>
      </w:pPr>
    </w:p>
    <w:p w:rsidR="00CA6E9E" w:rsidRDefault="009E46E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CA6E9E" w:rsidRDefault="00CA6E9E"/>
    <w:sectPr w:rsidR="00CA6E9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E8" w:rsidRDefault="009E46E8">
      <w:r>
        <w:separator/>
      </w:r>
    </w:p>
  </w:endnote>
  <w:endnote w:type="continuationSeparator" w:id="0">
    <w:p w:rsidR="009E46E8" w:rsidRDefault="009E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E8" w:rsidRDefault="009E46E8">
      <w:r>
        <w:separator/>
      </w:r>
    </w:p>
  </w:footnote>
  <w:footnote w:type="continuationSeparator" w:id="0">
    <w:p w:rsidR="009E46E8" w:rsidRDefault="009E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9E" w:rsidRDefault="009E46E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A6E9E" w:rsidRDefault="00CA6E9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73C"/>
    <w:multiLevelType w:val="hybridMultilevel"/>
    <w:tmpl w:val="7F30EADA"/>
    <w:lvl w:ilvl="0" w:tplc="6F6A9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A347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3C89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1C3D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986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98E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901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567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1A9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41EE"/>
    <w:multiLevelType w:val="multilevel"/>
    <w:tmpl w:val="7E40EE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D6E5DB3"/>
    <w:multiLevelType w:val="hybridMultilevel"/>
    <w:tmpl w:val="C02496D4"/>
    <w:lvl w:ilvl="0" w:tplc="E684032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0FA1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044C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64F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9AE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508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E06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A2F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50EE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9E"/>
    <w:rsid w:val="009E46E8"/>
    <w:rsid w:val="00BF0CAE"/>
    <w:rsid w:val="00C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D909"/>
  <w15:docId w15:val="{84DE83A9-5E2E-4960-AC35-36E96368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2024-12-16T06:53:00Z</dcterms:created>
  <dcterms:modified xsi:type="dcterms:W3CDTF">2024-12-16T06:54:00Z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