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9F" w:rsidRDefault="006D669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39F" w:rsidRDefault="006D669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8639F" w:rsidRDefault="006D669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8639F" w:rsidRDefault="0008639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8639F" w:rsidRDefault="0008639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8639F" w:rsidRDefault="006D669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8639F" w:rsidRDefault="0008639F">
      <w:pPr>
        <w:tabs>
          <w:tab w:val="left" w:pos="709"/>
        </w:tabs>
        <w:jc w:val="center"/>
        <w:rPr>
          <w:sz w:val="28"/>
        </w:rPr>
      </w:pPr>
    </w:p>
    <w:p w:rsidR="0008639F" w:rsidRDefault="0008639F">
      <w:pPr>
        <w:tabs>
          <w:tab w:val="left" w:pos="709"/>
        </w:tabs>
        <w:jc w:val="center"/>
        <w:rPr>
          <w:sz w:val="28"/>
        </w:rPr>
      </w:pPr>
    </w:p>
    <w:p w:rsidR="0008639F" w:rsidRDefault="006D669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16B03">
        <w:rPr>
          <w:sz w:val="28"/>
        </w:rPr>
        <w:t>19</w:t>
      </w:r>
      <w:r>
        <w:rPr>
          <w:sz w:val="28"/>
        </w:rPr>
        <w:t>»</w:t>
      </w:r>
      <w:r w:rsidR="00916B03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916B03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916B03">
        <w:rPr>
          <w:sz w:val="28"/>
        </w:rPr>
        <w:t>765-п</w:t>
      </w:r>
    </w:p>
    <w:p w:rsidR="0008639F" w:rsidRDefault="0008639F">
      <w:pPr>
        <w:tabs>
          <w:tab w:val="left" w:pos="709"/>
        </w:tabs>
        <w:jc w:val="both"/>
        <w:rPr>
          <w:sz w:val="28"/>
        </w:rPr>
      </w:pPr>
    </w:p>
    <w:p w:rsidR="0008639F" w:rsidRDefault="0008639F">
      <w:pPr>
        <w:tabs>
          <w:tab w:val="left" w:pos="709"/>
        </w:tabs>
        <w:jc w:val="both"/>
        <w:rPr>
          <w:sz w:val="28"/>
        </w:rPr>
      </w:pPr>
    </w:p>
    <w:p w:rsidR="0008639F" w:rsidRDefault="006D669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Инякинское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Шиловского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08639F" w:rsidRDefault="0008639F">
      <w:pPr>
        <w:tabs>
          <w:tab w:val="left" w:pos="709"/>
        </w:tabs>
        <w:jc w:val="both"/>
        <w:rPr>
          <w:color w:val="auto"/>
          <w:sz w:val="28"/>
        </w:rPr>
      </w:pPr>
    </w:p>
    <w:p w:rsidR="0008639F" w:rsidRDefault="006D669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</w:t>
      </w:r>
      <w:r>
        <w:rPr>
          <w:sz w:val="28"/>
        </w:rPr>
        <w:t xml:space="preserve">нской области </w:t>
      </w:r>
      <w:r>
        <w:rPr>
          <w:sz w:val="28"/>
          <w:szCs w:val="28"/>
        </w:rPr>
        <w:t>от 25</w:t>
      </w:r>
      <w:hyperlink r:id="rId8" w:tooltip="http://04.04.2024" w:history="1">
        <w:r>
          <w:rPr>
            <w:sz w:val="28"/>
            <w:szCs w:val="28"/>
          </w:rPr>
          <w:t>.11.2024</w:t>
        </w:r>
      </w:hyperlink>
      <w:r>
        <w:rPr>
          <w:sz w:val="28"/>
          <w:szCs w:val="28"/>
        </w:rPr>
        <w:t xml:space="preserve"> № 01-14/4260/24</w:t>
      </w:r>
      <w:r>
        <w:rPr>
          <w:sz w:val="28"/>
        </w:rPr>
        <w:t xml:space="preserve">, </w:t>
      </w:r>
      <w:r>
        <w:rPr>
          <w:sz w:val="28"/>
        </w:rPr>
        <w:br/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</w:t>
      </w:r>
      <w:r>
        <w:rPr>
          <w:color w:val="auto"/>
          <w:sz w:val="28"/>
          <w:szCs w:val="28"/>
        </w:rPr>
        <w:t>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</w:t>
      </w:r>
      <w:r>
        <w:rPr>
          <w:color w:val="auto"/>
          <w:sz w:val="28"/>
          <w:szCs w:val="28"/>
        </w:rPr>
        <w:t xml:space="preserve">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08639F" w:rsidRDefault="006D6694" w:rsidP="006D66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Инякинское</w:t>
      </w:r>
      <w:proofErr w:type="spellEnd"/>
      <w:r>
        <w:rPr>
          <w:sz w:val="28"/>
        </w:rPr>
        <w:t xml:space="preserve"> сельское поселение Шиловского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szCs w:val="28"/>
        </w:rPr>
        <w:br/>
      </w:r>
      <w:r>
        <w:rPr>
          <w:color w:val="auto"/>
          <w:sz w:val="28"/>
        </w:rPr>
        <w:t>от 16.09</w:t>
      </w:r>
      <w:r>
        <w:rPr>
          <w:color w:val="auto"/>
          <w:sz w:val="28"/>
        </w:rPr>
        <w:t>.2022 № 517</w:t>
      </w:r>
      <w:r>
        <w:rPr>
          <w:color w:val="auto"/>
          <w:sz w:val="28"/>
        </w:rPr>
        <w:t>-п</w:t>
      </w:r>
      <w:r>
        <w:rPr>
          <w:color w:val="000000" w:themeColor="text1"/>
          <w:sz w:val="28"/>
        </w:rPr>
        <w:t xml:space="preserve">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Инякинское</w:t>
      </w:r>
      <w:proofErr w:type="spellEnd"/>
      <w:r>
        <w:rPr>
          <w:sz w:val="28"/>
        </w:rPr>
        <w:t xml:space="preserve"> сельское поселение Шиловского</w:t>
      </w:r>
      <w:r>
        <w:rPr>
          <w:color w:val="000000" w:themeColor="text1"/>
          <w:sz w:val="28"/>
        </w:rPr>
        <w:t xml:space="preserve"> муниципального района Рязанской области» </w:t>
      </w:r>
      <w:r>
        <w:rPr>
          <w:color w:val="000000" w:themeColor="text1"/>
          <w:sz w:val="28"/>
        </w:rPr>
        <w:t>(</w:t>
      </w:r>
      <w:r>
        <w:rPr>
          <w:sz w:val="28"/>
          <w:highlight w:val="white"/>
        </w:rPr>
        <w:t xml:space="preserve">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18.06.2024 № 281</w:t>
      </w:r>
      <w:r>
        <w:rPr>
          <w:sz w:val="28"/>
          <w:highlight w:val="white"/>
        </w:rPr>
        <w:t>-п</w:t>
      </w:r>
      <w:r>
        <w:rPr>
          <w:sz w:val="28"/>
        </w:rPr>
        <w:t xml:space="preserve">, </w:t>
      </w:r>
      <w:r>
        <w:rPr>
          <w:sz w:val="28"/>
          <w:highlight w:val="white"/>
        </w:rPr>
        <w:t xml:space="preserve">от 05.11.2024 </w:t>
      </w:r>
      <w:r>
        <w:rPr>
          <w:sz w:val="28"/>
          <w:highlight w:val="white"/>
        </w:rPr>
        <w:br/>
        <w:t>№ 634-п</w:t>
      </w:r>
      <w:r>
        <w:rPr>
          <w:color w:val="000000" w:themeColor="text1"/>
          <w:sz w:val="28"/>
        </w:rPr>
        <w:t>)</w:t>
      </w:r>
      <w:r>
        <w:rPr>
          <w:color w:val="000000" w:themeColor="text1"/>
          <w:sz w:val="28"/>
        </w:rPr>
        <w:t>:</w:t>
      </w:r>
    </w:p>
    <w:p w:rsidR="0008639F" w:rsidRDefault="006D6694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приложении </w:t>
      </w:r>
      <w:r>
        <w:rPr>
          <w:rFonts w:ascii="Times New Roman" w:hAnsi="Times New Roman"/>
          <w:color w:val="000000" w:themeColor="text1"/>
          <w:sz w:val="28"/>
          <w:szCs w:val="27"/>
        </w:rPr>
        <w:t>№ 2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описание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«4.2 Зоны сельскохозяйственного использования»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настоящему постановле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нию</w:t>
      </w:r>
      <w:r>
        <w:t>.</w:t>
      </w:r>
    </w:p>
    <w:p w:rsidR="0008639F" w:rsidRDefault="006D6694" w:rsidP="006D66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7"/>
        </w:rPr>
        <w:t>Графическое</w:t>
      </w:r>
      <w:r>
        <w:rPr>
          <w:color w:val="000000" w:themeColor="text1"/>
          <w:sz w:val="28"/>
          <w:szCs w:val="27"/>
        </w:rPr>
        <w:t xml:space="preserve">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«1 Жилые зоны» для </w:t>
      </w:r>
      <w:r>
        <w:rPr>
          <w:color w:val="auto"/>
          <w:sz w:val="28"/>
        </w:rPr>
        <w:t xml:space="preserve">объекта с местоположением: Российская Федерация, </w:t>
      </w:r>
      <w:r>
        <w:rPr>
          <w:color w:val="auto"/>
          <w:sz w:val="28"/>
        </w:rPr>
        <w:lastRenderedPageBreak/>
        <w:t>Рязанская обл</w:t>
      </w:r>
      <w:r>
        <w:rPr>
          <w:color w:val="auto"/>
          <w:sz w:val="28"/>
          <w:szCs w:val="28"/>
        </w:rPr>
        <w:t xml:space="preserve">асть, р-н Шиловский, с/п </w:t>
      </w:r>
      <w:proofErr w:type="spellStart"/>
      <w:r>
        <w:rPr>
          <w:color w:val="auto"/>
          <w:sz w:val="28"/>
          <w:szCs w:val="28"/>
        </w:rPr>
        <w:t>Инякинское</w:t>
      </w:r>
      <w:proofErr w:type="spellEnd"/>
      <w:r>
        <w:rPr>
          <w:color w:val="auto"/>
          <w:sz w:val="28"/>
          <w:szCs w:val="28"/>
        </w:rPr>
        <w:t xml:space="preserve">, с. </w:t>
      </w:r>
      <w:proofErr w:type="spellStart"/>
      <w:r>
        <w:rPr>
          <w:color w:val="000000" w:themeColor="text1"/>
          <w:sz w:val="28"/>
        </w:rPr>
        <w:t>Надеино</w:t>
      </w:r>
      <w:proofErr w:type="spellEnd"/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08639F" w:rsidRDefault="006D6694" w:rsidP="006D66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08639F" w:rsidRDefault="006D6694" w:rsidP="006D66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sz w:val="28"/>
        </w:rPr>
        <w:t>Инякинское</w:t>
      </w:r>
      <w:proofErr w:type="spellEnd"/>
      <w:r>
        <w:rPr>
          <w:sz w:val="28"/>
        </w:rPr>
        <w:t xml:space="preserve">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auto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08639F" w:rsidRDefault="006D6694" w:rsidP="006D66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08639F" w:rsidRDefault="006D669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</w:t>
      </w:r>
      <w:r>
        <w:rPr>
          <w:rFonts w:ascii="Times New Roman" w:hAnsi="Times New Roman"/>
          <w:color w:val="auto"/>
          <w:sz w:val="28"/>
          <w:szCs w:val="28"/>
        </w:rPr>
        <w:t>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8639F" w:rsidRDefault="006D669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08639F" w:rsidRDefault="006D6694" w:rsidP="006D66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08639F" w:rsidRDefault="006D6694" w:rsidP="006D66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sz w:val="28"/>
        </w:rPr>
        <w:t>Шиловск</w:t>
      </w:r>
      <w:r>
        <w:rPr>
          <w:color w:val="auto"/>
          <w:sz w:val="28"/>
          <w:szCs w:val="28"/>
        </w:rPr>
        <w:t xml:space="preserve">ий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Инякинское</w:t>
      </w:r>
      <w:proofErr w:type="spellEnd"/>
      <w:r>
        <w:rPr>
          <w:sz w:val="28"/>
        </w:rPr>
        <w:t xml:space="preserve"> сельское поселение Шиловског</w:t>
      </w:r>
      <w:r>
        <w:rPr>
          <w:sz w:val="28"/>
        </w:rPr>
        <w:t>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08639F" w:rsidRDefault="006D6694" w:rsidP="006D66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возложи</w:t>
      </w:r>
      <w:r>
        <w:rPr>
          <w:rFonts w:eastAsia="NSimSun" w:cs="Arial"/>
          <w:color w:val="auto"/>
          <w:sz w:val="28"/>
          <w:szCs w:val="28"/>
        </w:rPr>
        <w:t xml:space="preserve">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08639F" w:rsidRDefault="0008639F">
      <w:pPr>
        <w:widowControl w:val="0"/>
        <w:ind w:firstLine="850"/>
        <w:jc w:val="both"/>
        <w:rPr>
          <w:color w:val="auto"/>
          <w:sz w:val="28"/>
        </w:rPr>
      </w:pPr>
    </w:p>
    <w:p w:rsidR="0008639F" w:rsidRDefault="0008639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08639F" w:rsidRDefault="006D6694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</w:t>
      </w:r>
      <w:r>
        <w:rPr>
          <w:rFonts w:eastAsia="Times New Roman" w:cs="Times New Roman"/>
          <w:color w:val="000000" w:themeColor="text1"/>
          <w:sz w:val="28"/>
        </w:rPr>
        <w:t>шкин</w:t>
      </w:r>
    </w:p>
    <w:p w:rsidR="0008639F" w:rsidRDefault="0008639F"/>
    <w:sectPr w:rsidR="0008639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94" w:rsidRDefault="006D6694">
      <w:r>
        <w:separator/>
      </w:r>
    </w:p>
  </w:endnote>
  <w:endnote w:type="continuationSeparator" w:id="0">
    <w:p w:rsidR="006D6694" w:rsidRDefault="006D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94" w:rsidRDefault="006D6694">
      <w:r>
        <w:separator/>
      </w:r>
    </w:p>
  </w:footnote>
  <w:footnote w:type="continuationSeparator" w:id="0">
    <w:p w:rsidR="006D6694" w:rsidRDefault="006D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9F" w:rsidRDefault="006D669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8639F" w:rsidRDefault="0008639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5170"/>
    <w:multiLevelType w:val="hybridMultilevel"/>
    <w:tmpl w:val="08EA4362"/>
    <w:lvl w:ilvl="0" w:tplc="7E32D4E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59E4F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9862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AE8A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F6FB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2EA0C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CD2CC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DA17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0E686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E3F7C"/>
    <w:multiLevelType w:val="multilevel"/>
    <w:tmpl w:val="9A8EE4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9F"/>
    <w:rsid w:val="0008639F"/>
    <w:rsid w:val="006D6694"/>
    <w:rsid w:val="0091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E81A"/>
  <w15:docId w15:val="{412EF1AE-1352-4C1D-94BF-EF3151AB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199</cp:revision>
  <dcterms:created xsi:type="dcterms:W3CDTF">2024-12-19T11:49:00Z</dcterms:created>
  <dcterms:modified xsi:type="dcterms:W3CDTF">2024-12-19T11:56:00Z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