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F5" w:rsidRDefault="00DA38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0F5" w:rsidRDefault="00DA380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700F5" w:rsidRDefault="00DA38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700F5" w:rsidRDefault="00D700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00F5" w:rsidRDefault="00D700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00F5" w:rsidRDefault="00DA38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700F5" w:rsidRDefault="00D700F5">
      <w:pPr>
        <w:tabs>
          <w:tab w:val="left" w:pos="709"/>
        </w:tabs>
        <w:jc w:val="center"/>
        <w:rPr>
          <w:sz w:val="28"/>
        </w:rPr>
      </w:pPr>
    </w:p>
    <w:p w:rsidR="00D700F5" w:rsidRDefault="00D700F5">
      <w:pPr>
        <w:tabs>
          <w:tab w:val="left" w:pos="709"/>
        </w:tabs>
        <w:jc w:val="center"/>
        <w:rPr>
          <w:sz w:val="28"/>
        </w:rPr>
      </w:pPr>
    </w:p>
    <w:p w:rsidR="00D700F5" w:rsidRDefault="00DA380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13077">
        <w:rPr>
          <w:sz w:val="28"/>
        </w:rPr>
        <w:t>20</w:t>
      </w:r>
      <w:r>
        <w:rPr>
          <w:sz w:val="28"/>
        </w:rPr>
        <w:t>»</w:t>
      </w:r>
      <w:r w:rsidR="00A13077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A13077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A13077">
        <w:rPr>
          <w:sz w:val="28"/>
        </w:rPr>
        <w:t>800-п</w:t>
      </w:r>
    </w:p>
    <w:p w:rsidR="00D700F5" w:rsidRDefault="00D700F5">
      <w:pPr>
        <w:tabs>
          <w:tab w:val="left" w:pos="709"/>
        </w:tabs>
        <w:jc w:val="both"/>
        <w:rPr>
          <w:sz w:val="28"/>
        </w:rPr>
      </w:pPr>
    </w:p>
    <w:p w:rsidR="00D700F5" w:rsidRDefault="00D700F5">
      <w:pPr>
        <w:tabs>
          <w:tab w:val="left" w:pos="709"/>
        </w:tabs>
        <w:jc w:val="both"/>
        <w:rPr>
          <w:sz w:val="28"/>
        </w:rPr>
      </w:pPr>
    </w:p>
    <w:p w:rsidR="00D700F5" w:rsidRDefault="00DA380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Каширинское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D700F5" w:rsidRDefault="00D700F5">
      <w:pPr>
        <w:tabs>
          <w:tab w:val="left" w:pos="709"/>
        </w:tabs>
        <w:jc w:val="both"/>
        <w:rPr>
          <w:color w:val="auto"/>
          <w:sz w:val="28"/>
        </w:rPr>
      </w:pPr>
    </w:p>
    <w:p w:rsidR="00D700F5" w:rsidRDefault="00DA380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</w:t>
      </w:r>
      <w:r>
        <w:rPr>
          <w:sz w:val="28"/>
        </w:rPr>
        <w:t>р</w:t>
      </w:r>
      <w:proofErr w:type="spellEnd"/>
      <w:r>
        <w:rPr>
          <w:sz w:val="28"/>
        </w:rPr>
        <w:t>» по Рязанской области от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исх01-12/2150/2/24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</w:t>
      </w:r>
      <w:r>
        <w:rPr>
          <w:color w:val="auto"/>
          <w:sz w:val="28"/>
          <w:szCs w:val="28"/>
        </w:rPr>
        <w:t>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</w:t>
      </w:r>
      <w:r>
        <w:rPr>
          <w:color w:val="auto"/>
          <w:sz w:val="28"/>
          <w:szCs w:val="28"/>
        </w:rPr>
        <w:t>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r>
        <w:rPr>
          <w:sz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auto"/>
          <w:sz w:val="28"/>
        </w:rPr>
        <w:t>от 21.12.2021 № 611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color w:val="000000" w:themeColor="text1"/>
          <w:sz w:val="28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>:</w:t>
      </w:r>
    </w:p>
    <w:p w:rsidR="00D700F5" w:rsidRDefault="00DA3801" w:rsidP="00DA3801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</w:t>
      </w:r>
      <w:r>
        <w:rPr>
          <w:sz w:val="28"/>
          <w:szCs w:val="28"/>
        </w:rPr>
        <w:t xml:space="preserve">ц территориальной зоны </w:t>
      </w:r>
      <w:r>
        <w:rPr>
          <w:color w:val="000000" w:themeColor="text1"/>
          <w:sz w:val="28"/>
        </w:rPr>
        <w:t>«1.1 Зона застройки индивидуальными жилыми домами»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д. </w:t>
      </w:r>
      <w:proofErr w:type="spellStart"/>
      <w:r>
        <w:rPr>
          <w:color w:val="000000" w:themeColor="text1"/>
          <w:sz w:val="28"/>
        </w:rPr>
        <w:t>Полиловка</w:t>
      </w:r>
      <w:proofErr w:type="spellEnd"/>
      <w:r>
        <w:rPr>
          <w:color w:val="000000" w:themeColor="text1"/>
          <w:sz w:val="28"/>
        </w:rPr>
        <w:t xml:space="preserve">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700F5" w:rsidRDefault="00DA38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700F5" w:rsidRDefault="00DA38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  <w:szCs w:val="28"/>
        </w:rPr>
        <w:t>(www.pravo.gov.ru).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</w:t>
      </w:r>
      <w:r>
        <w:rPr>
          <w:color w:val="auto"/>
          <w:sz w:val="28"/>
          <w:szCs w:val="28"/>
        </w:rPr>
        <w:t xml:space="preserve">ть главе муниципального образования – </w:t>
      </w:r>
      <w:r>
        <w:rPr>
          <w:sz w:val="28"/>
        </w:rPr>
        <w:t>Александро-Невск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</w:t>
      </w:r>
      <w:r>
        <w:rPr>
          <w:color w:val="auto"/>
          <w:sz w:val="28"/>
          <w:szCs w:val="28"/>
        </w:rPr>
        <w:t xml:space="preserve">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D700F5" w:rsidRDefault="00DA3801" w:rsidP="00DA38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</w:t>
      </w:r>
      <w:r>
        <w:rPr>
          <w:color w:val="auto"/>
          <w:sz w:val="28"/>
          <w:szCs w:val="28"/>
        </w:rPr>
        <w:t xml:space="preserve">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700F5" w:rsidRDefault="00D700F5">
      <w:pPr>
        <w:widowControl w:val="0"/>
        <w:ind w:firstLine="850"/>
        <w:jc w:val="both"/>
        <w:rPr>
          <w:color w:val="auto"/>
          <w:sz w:val="28"/>
        </w:rPr>
      </w:pPr>
    </w:p>
    <w:p w:rsidR="00D700F5" w:rsidRDefault="00D700F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700F5" w:rsidRDefault="00DA380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700F5" w:rsidRDefault="00D700F5"/>
    <w:sectPr w:rsidR="00D700F5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01" w:rsidRDefault="00DA3801">
      <w:r>
        <w:separator/>
      </w:r>
    </w:p>
  </w:endnote>
  <w:endnote w:type="continuationSeparator" w:id="0">
    <w:p w:rsidR="00DA3801" w:rsidRDefault="00D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01" w:rsidRDefault="00DA3801">
      <w:r>
        <w:separator/>
      </w:r>
    </w:p>
  </w:footnote>
  <w:footnote w:type="continuationSeparator" w:id="0">
    <w:p w:rsidR="00DA3801" w:rsidRDefault="00D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F5" w:rsidRDefault="00DA380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700F5" w:rsidRDefault="00D700F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14"/>
    <w:multiLevelType w:val="hybridMultilevel"/>
    <w:tmpl w:val="4B0EC282"/>
    <w:lvl w:ilvl="0" w:tplc="6EDA225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B5AC4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526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2E89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0E55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8CF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0EE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6C3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222E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6470B"/>
    <w:multiLevelType w:val="hybridMultilevel"/>
    <w:tmpl w:val="8DD23D10"/>
    <w:lvl w:ilvl="0" w:tplc="DAF0DA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3CEE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62B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846C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4AED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5A39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DAE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B32E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4A01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AA2574"/>
    <w:multiLevelType w:val="multilevel"/>
    <w:tmpl w:val="B24212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5"/>
    <w:rsid w:val="00A13077"/>
    <w:rsid w:val="00D700F5"/>
    <w:rsid w:val="00D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67F8"/>
  <w15:docId w15:val="{AB41B875-FA8F-4A77-AE51-B0F72B5E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2024-12-20T08:35:00Z</dcterms:created>
  <dcterms:modified xsi:type="dcterms:W3CDTF">2024-12-20T08:49:00Z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