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A" w:rsidRPr="005C647A" w:rsidRDefault="00483D91" w:rsidP="005C647A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</w:t>
      </w:r>
      <w:r w:rsidR="001D5E08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D61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D5E08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647A" w:rsidRPr="005C647A">
        <w:rPr>
          <w:rFonts w:ascii="Times New Roman CYR" w:hAnsi="Times New Roman CYR" w:cs="Times New Roman CYR"/>
          <w:sz w:val="28"/>
          <w:szCs w:val="28"/>
        </w:rPr>
        <w:t>П</w:t>
      </w:r>
      <w:r w:rsidR="00067105">
        <w:rPr>
          <w:rFonts w:ascii="Times New Roman CYR" w:hAnsi="Times New Roman CYR" w:cs="Times New Roman CYR"/>
          <w:sz w:val="28"/>
          <w:szCs w:val="28"/>
        </w:rPr>
        <w:t>риложение</w:t>
      </w:r>
      <w:r w:rsidR="005C647A" w:rsidRPr="005C647A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5C647A">
        <w:rPr>
          <w:rFonts w:ascii="Times New Roman CYR" w:hAnsi="Times New Roman CYR" w:cs="Times New Roman CYR"/>
          <w:sz w:val="28"/>
          <w:szCs w:val="28"/>
        </w:rPr>
        <w:t>2</w:t>
      </w:r>
    </w:p>
    <w:p w:rsidR="005C647A" w:rsidRPr="005C647A" w:rsidRDefault="005C647A" w:rsidP="005C647A">
      <w:pPr>
        <w:rPr>
          <w:rFonts w:ascii="Times New Roman CYR" w:hAnsi="Times New Roman CYR" w:cs="Times New Roman CYR"/>
          <w:sz w:val="28"/>
          <w:szCs w:val="28"/>
        </w:rPr>
      </w:pPr>
      <w:r w:rsidRPr="005C647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к бюджету города Рязани на 202</w:t>
      </w:r>
      <w:r w:rsidR="00067105">
        <w:rPr>
          <w:rFonts w:ascii="Times New Roman CYR" w:hAnsi="Times New Roman CYR" w:cs="Times New Roman CYR"/>
          <w:sz w:val="28"/>
          <w:szCs w:val="28"/>
        </w:rPr>
        <w:t>5</w:t>
      </w:r>
      <w:r w:rsidRPr="005C647A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483D91" w:rsidRDefault="005C647A" w:rsidP="005C647A">
      <w:r w:rsidRPr="005C647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</w:t>
      </w:r>
      <w:r w:rsidRPr="005C647A">
        <w:rPr>
          <w:sz w:val="28"/>
          <w:szCs w:val="28"/>
        </w:rPr>
        <w:t>и на плановый период 202</w:t>
      </w:r>
      <w:r w:rsidR="00067105">
        <w:rPr>
          <w:sz w:val="28"/>
          <w:szCs w:val="28"/>
        </w:rPr>
        <w:t>6</w:t>
      </w:r>
      <w:r w:rsidRPr="005C647A">
        <w:rPr>
          <w:sz w:val="28"/>
          <w:szCs w:val="28"/>
        </w:rPr>
        <w:t xml:space="preserve"> и 202</w:t>
      </w:r>
      <w:r w:rsidR="00067105">
        <w:rPr>
          <w:sz w:val="28"/>
          <w:szCs w:val="28"/>
        </w:rPr>
        <w:t>7</w:t>
      </w:r>
      <w:r w:rsidRPr="005C647A">
        <w:rPr>
          <w:sz w:val="28"/>
          <w:szCs w:val="28"/>
        </w:rPr>
        <w:t xml:space="preserve"> годов</w:t>
      </w:r>
    </w:p>
    <w:p w:rsidR="005C647A" w:rsidRDefault="005C647A" w:rsidP="00483D91">
      <w:pPr>
        <w:jc w:val="center"/>
      </w:pPr>
    </w:p>
    <w:p w:rsidR="005C647A" w:rsidRPr="001D5E08" w:rsidRDefault="005C647A" w:rsidP="00483D91">
      <w:pPr>
        <w:jc w:val="center"/>
      </w:pPr>
    </w:p>
    <w:p w:rsidR="00483D91" w:rsidRPr="005C647A" w:rsidRDefault="00483D91" w:rsidP="00483D91">
      <w:pPr>
        <w:jc w:val="center"/>
        <w:rPr>
          <w:b/>
          <w:bCs/>
          <w:sz w:val="28"/>
          <w:szCs w:val="28"/>
        </w:rPr>
      </w:pPr>
      <w:r w:rsidRPr="005C647A">
        <w:rPr>
          <w:b/>
          <w:bCs/>
          <w:sz w:val="28"/>
          <w:szCs w:val="28"/>
        </w:rPr>
        <w:t>Прогнозируемые доходы  бюджета города</w:t>
      </w:r>
    </w:p>
    <w:p w:rsidR="00483D91" w:rsidRPr="005C647A" w:rsidRDefault="00483D91" w:rsidP="00483D91">
      <w:pPr>
        <w:jc w:val="center"/>
        <w:rPr>
          <w:sz w:val="28"/>
          <w:szCs w:val="28"/>
        </w:rPr>
      </w:pPr>
      <w:r w:rsidRPr="005C647A">
        <w:rPr>
          <w:b/>
          <w:bCs/>
          <w:sz w:val="28"/>
          <w:szCs w:val="28"/>
        </w:rPr>
        <w:t>на плановый период  202</w:t>
      </w:r>
      <w:r w:rsidR="00DD0B1F">
        <w:rPr>
          <w:b/>
          <w:bCs/>
          <w:sz w:val="28"/>
          <w:szCs w:val="28"/>
        </w:rPr>
        <w:t>6</w:t>
      </w:r>
      <w:r w:rsidRPr="005C647A">
        <w:rPr>
          <w:b/>
          <w:bCs/>
          <w:sz w:val="28"/>
          <w:szCs w:val="28"/>
        </w:rPr>
        <w:t xml:space="preserve"> и 202</w:t>
      </w:r>
      <w:r w:rsidR="00DD0B1F">
        <w:rPr>
          <w:b/>
          <w:bCs/>
          <w:sz w:val="28"/>
          <w:szCs w:val="28"/>
        </w:rPr>
        <w:t>7</w:t>
      </w:r>
      <w:bookmarkStart w:id="0" w:name="_GoBack"/>
      <w:bookmarkEnd w:id="0"/>
      <w:r w:rsidRPr="005C647A">
        <w:rPr>
          <w:b/>
          <w:bCs/>
          <w:sz w:val="28"/>
          <w:szCs w:val="28"/>
        </w:rPr>
        <w:t xml:space="preserve"> годов</w:t>
      </w:r>
      <w:r w:rsidRPr="005C647A">
        <w:rPr>
          <w:sz w:val="28"/>
          <w:szCs w:val="28"/>
        </w:rPr>
        <w:t xml:space="preserve">                                                              </w:t>
      </w:r>
    </w:p>
    <w:p w:rsidR="00C218D6" w:rsidRDefault="00C218D6"/>
    <w:p w:rsidR="00483D91" w:rsidRPr="001D5E08" w:rsidRDefault="00483D91" w:rsidP="00483D91">
      <w:pPr>
        <w:jc w:val="right"/>
        <w:rPr>
          <w:i/>
        </w:rPr>
      </w:pPr>
      <w:r w:rsidRPr="001D5E08">
        <w:rPr>
          <w:i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063"/>
      </w:tblGrid>
      <w:tr w:rsidR="00067105" w:rsidRPr="00067105" w:rsidTr="00067105">
        <w:trPr>
          <w:trHeight w:val="20"/>
        </w:trPr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Код бюджетной классификации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Наименование доходов</w:t>
            </w:r>
          </w:p>
        </w:tc>
        <w:tc>
          <w:tcPr>
            <w:tcW w:w="4047" w:type="dxa"/>
            <w:gridSpan w:val="2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Сумма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vMerge/>
            <w:vAlign w:val="center"/>
            <w:hideMark/>
          </w:tcPr>
          <w:p w:rsidR="00067105" w:rsidRPr="00067105" w:rsidRDefault="00067105" w:rsidP="00067105"/>
        </w:tc>
        <w:tc>
          <w:tcPr>
            <w:tcW w:w="3544" w:type="dxa"/>
            <w:vMerge/>
            <w:vAlign w:val="center"/>
            <w:hideMark/>
          </w:tcPr>
          <w:p w:rsidR="00067105" w:rsidRPr="00067105" w:rsidRDefault="00067105" w:rsidP="00067105"/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2026 год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2027 год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3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4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1 00 00000 00 0000 000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9 883 417 200,00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10 706 904 300,00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1 01 00000 00 0000 000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6 347 472 000,00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6 907 162 000,00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1 01 02000 01 0000 110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6 347 472 000,00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6 907 162 000,00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1 01 02010 01 0000 110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roofErr w:type="gramStart"/>
            <w:r w:rsidRPr="0006710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5 527 818 000,00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6 022 804 000,00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1 01 02020 01 0000 110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18 927 000,00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20 691 000,00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1 01 02030 01 0000 110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067105">
              <w:lastRenderedPageBreak/>
              <w:t>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70 503 000,00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76 766 000,00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1 01 02040 01 0000 110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39 197 000,00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42 429 000,00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1 01 02080 01 0000 110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roofErr w:type="gramStart"/>
            <w:r w:rsidRPr="0006710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67105">
              <w:t xml:space="preserve"> физическим </w:t>
            </w:r>
            <w:r w:rsidR="00570E55">
              <w:br/>
            </w:r>
            <w:r w:rsidRPr="00067105">
              <w:t>лицом - налоговым резидентом Российской Федерации в виде дивидендов)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237 164 000,00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257 936 000,00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1 01 02130 01 0000 110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115 528 000,00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123 840 000,00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1 01 02140 01 0000 110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Налог на доходы физических лиц в отношении доходов от долевого участия в организации, полученных </w:t>
            </w:r>
            <w:r w:rsidRPr="00067105">
              <w:lastRenderedPageBreak/>
              <w:t>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338 335 000,00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362 696 000,00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1 03 00000 00 0000 000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54 828 900,00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74 012 400,00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1 03 02000 01 0000 110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54 828 900,00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74 012 400,00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1 03 02230 01 0000 110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28 703 600,00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38 689 800,00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1 03 02231 01 0000 110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28 703 600,00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38 689 800,00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1 03 02240 01 0000 110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уплаты акцизов на моторные масла для дизельных и (или) карбюраторных (</w:t>
            </w:r>
            <w:proofErr w:type="spellStart"/>
            <w:r w:rsidRPr="00067105">
              <w:t>инжекторных</w:t>
            </w:r>
            <w:proofErr w:type="spellEnd"/>
            <w:r w:rsidRPr="00067105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67105">
              <w:lastRenderedPageBreak/>
              <w:t>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133 600,00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179 000,00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1 03 02241 01 0000 110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уплаты акцизов на моторные масла для дизельных и (или) карбюраторных (</w:t>
            </w:r>
            <w:proofErr w:type="spellStart"/>
            <w:r w:rsidRPr="00067105">
              <w:t>инжекторных</w:t>
            </w:r>
            <w:proofErr w:type="spellEnd"/>
            <w:r w:rsidRPr="0006710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133 600,00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179 000,00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1 03 02250 01 0000 110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28 846 700,00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38 848 400,00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1 03 02251 01 0000 110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28 846 700,00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38 848 400,00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1 03 02260 01 0000 110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067105"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-2 855 000,00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-3 704 800,00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1 03 02261 01 0000 110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-2 855 000,00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-3 704 800,00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1 05 00000 00 0000 000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576 410 000,00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596 281 000,00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1 05 01000 00 0000 110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413 059 000,00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422 782 000,00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1 05 01010 01 0000 110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298 181 000,00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299 190 000,00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1 05 01011 01 0000 110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298 181 000,00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299 190 000,00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1 05 01020 01 0000 110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114 878 000,00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123 592 000,00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1 05 01021 01 0000 110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114 878 000,00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123 592 000,00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1 05 03000 01 0000 110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Единый сельскохозяйственный </w:t>
            </w:r>
            <w:r w:rsidRPr="00067105">
              <w:lastRenderedPageBreak/>
              <w:t>налог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1 202 000,00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1 287 000,00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1 05 03010 01 0000 110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1 202 000,00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1 287 000,00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1 05 04000 02 0000 110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162 149 000,00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172 212 000,00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1 05 04010 02 0000 110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162 149 000,00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172 212 000,00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1 06 00000 00 0000 000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НАЛОГИ НА ИМУЩЕСТВО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1 714 543 000,00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1 940 626 000,00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1 06 01000 00 0000 110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 на имущество физических лиц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992 923 000,00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994 830 000,00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1 06 01020 04 0000 110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992 923 000,00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994 830 000,00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1 06 06000 00 0000 110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Земельный налог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721 620 000,00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945 796 000,00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1 06 06030 00 0000 110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Земельный налог с организаций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602 067 000,00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828 745 000,00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1 06 06032 04 0000 110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602 067 000,00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828 745 000,00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1 06 06040 00 0000 110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67105" w:rsidRPr="00067105" w:rsidRDefault="00067105" w:rsidP="00067105">
            <w:r w:rsidRPr="00067105">
              <w:t>Земельный налог с физических лиц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119 553 000,00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117 051 000,00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1 06 06042 04 0000 110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119 553 000,00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117 051 000,00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1 08 00000 00 0000 000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ГОСУДАРСТВЕННАЯ ПОШЛИНА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356 352 000,00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349 598 000,00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1 08 03000 01 0000 110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356 022 000,00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349 223 000,00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1 08 03010 01 0000 110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356 022 000,00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349 223 000,00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 xml:space="preserve">1 08 07000 01 0000 110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330 000,00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375 000,00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1 08 07150 01 0000 110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Государственная пошлина за выдачу разрешения на </w:t>
            </w:r>
            <w:r w:rsidRPr="00067105">
              <w:lastRenderedPageBreak/>
              <w:t>установку рекламной конструкции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330 000,00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375 000,00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1 11 00000 00 0000 000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556 494 700,00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562 637 800,00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1 11 01000 00 0000 120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6 699 100,00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6 699 100,00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1 11 01040 04 0000 120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6 699 100,00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6 699 100,00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409 568 100,00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412 522 500,00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1 11 05010 00 0000 120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261 616 700,00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263 491 200,00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1 11 05012 04 0000 120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roofErr w:type="gramStart"/>
            <w:r w:rsidRPr="00067105"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067105">
              <w:lastRenderedPageBreak/>
              <w:t>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261 616 700,00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263 491 200,00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1 11 05020 00 0000 120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roofErr w:type="gramStart"/>
            <w:r w:rsidRPr="0006710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39 499 800,00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41 079 700,00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1 11 05024 04 0000 120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roofErr w:type="gramStart"/>
            <w:r w:rsidRPr="0006710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39 499 800,00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41 079 700,00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1 11 05030 00 0000 120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207 600,00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207 600,00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1 11 05034 04 0000 120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сдачи в аренду имущества, находящегося в оперативном управлении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207 600,00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207 600,00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1 11 05070 00 0000 120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Доходы от сдачи в аренду имущества, составляющего государственную </w:t>
            </w:r>
            <w:r w:rsidRPr="00067105"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79 486 900,00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78 986 900,00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1 11 05074 04 0000 120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79 486 900,00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78 986 900,00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1 11 05074 04 0001 120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сдачи в аренду имущества, составляющего казну городских округов (за исключением земельных участков) (аренда муниципального имущества)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25 022 200,00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24 522 200,00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1 11 05074 04 0002 120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сдачи в аренду имущества, составляющего казну городских округов (за исключением земельных участков) (плата за наем муниципального жилищного фонда)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54 464 700,00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54 464 700,00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1 11 05090 00 0000 120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28 757 100,00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28 757 100,00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1 11 05092 04 0000 120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28 757 100,00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28 757 100,00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1 11 05300 00 0000 120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163 600,00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195 000,00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1 11 05310 00 0000 120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14 600,00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1 11 05312 04 0000 120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Плата по соглашениям об </w:t>
            </w:r>
            <w:r w:rsidRPr="00067105">
              <w:lastRenderedPageBreak/>
              <w:t xml:space="preserve">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067105">
              <w:t>разграничена и которые расположены</w:t>
            </w:r>
            <w:proofErr w:type="gramEnd"/>
            <w:r w:rsidRPr="00067105">
              <w:t xml:space="preserve"> в границах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14 600,00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14 600,00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1 11 05320 00 0000 120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149 000,00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180 400,00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1 11 05324 04 0000 120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149 000,00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180 400,00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1 11 09000 00 0000 120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140 063 900,00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143 221 200,00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1 11 09040 00 0000 120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Прочие поступления от использования имущества, находящегося в государственной и </w:t>
            </w:r>
            <w:r w:rsidRPr="00067105"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24 763 800,00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23 309 100,00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1 11 09044 04 0000 120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24 763 800,00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23 309 100,00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1 11 09044 04 0001 120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нестационарных объектов для оказания услуг общественного питания (сезонные (летние) кафе предприятий общественного питания), бытовых услуг)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3 972 100,00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4 131 000,00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1 11 09044 04 0003 120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Прочие поступления от использования имущества, находящегося в собствен</w:t>
            </w:r>
            <w:r w:rsidR="00570E55">
              <w:t>ности городских округов</w:t>
            </w:r>
            <w:r w:rsidRPr="00067105"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для размещения объектов без предоставления земельных участков, государственная собственность на которые не </w:t>
            </w:r>
            <w:r w:rsidRPr="00067105">
              <w:lastRenderedPageBreak/>
              <w:t>разграничена)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17 530 400,00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16 032 700,00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1 11 09044 04 0004 120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Прочие поступления от использования имущества, находящегося в собственности </w:t>
            </w:r>
            <w:r w:rsidR="00570E55">
              <w:t xml:space="preserve">городских округов </w:t>
            </w:r>
            <w:r w:rsidRPr="00067105"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для размещения объектов без предоставления муниципальных земельных участков)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3 261 300,00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3 145 400,00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1 11 09080 00 0000 120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115 300 100,00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119 912 100,00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1 11 09080 04 0000 120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115 300 100,00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119 912 100,00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1 11 09080 04 0001 120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roofErr w:type="gramStart"/>
            <w:r w:rsidRPr="00067105"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067105">
              <w:lastRenderedPageBreak/>
              <w:t>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нестационарных торговых объектов, являющихся временными сооружениями)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38 403 000,00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39 939 100,00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1 11 09080 04 0002 120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roofErr w:type="gramStart"/>
            <w:r w:rsidRPr="00067105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нестационарных торговых объектов, являющихся временными конструкциями)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764 100,00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794 700,00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1 11 09080 04 0003 120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roofErr w:type="gramStart"/>
            <w:r w:rsidRPr="00067105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нестационарных торговых объектов, являющихся передвижными сооружениями)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982 600,00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1 021 900,00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1 11 09080 04 0004 120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roofErr w:type="gramStart"/>
            <w:r w:rsidRPr="00067105"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067105">
              <w:lastRenderedPageBreak/>
              <w:t>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договорам на установку и эксплуатацию рекламных конструкций)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75 150 400,00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78 156 400,00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1 12 00000 00 0000 000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70 467 800,00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70 467 800,00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1 12 01000 01 0000 120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 за негативное воздействие на окружающую среду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70 467 800,00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70 467 800,00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1 12 01010 01 0000 120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3 012 000,00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3 012 000,00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1 12 01030 01 0000 120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 за сбросы загрязняющих веществ в водные объекты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54 317 300,00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54 317 300,00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1 12 01040 01 0000 120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 за размещение отходов производства и потребления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13 138 500,00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13 138 500,00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1 12 01041 01 0000 120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 за размещение отходов производства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13 138 500,00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13 138 500,00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1 13 00000 00 0000 000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5 533 700,00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5 403 300,00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1 13 01000 00 0000 130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оказания платных услуг (работ)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2 557 000,00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2 557 000,00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1 13 01990 00 0000 130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Прочие доходы от оказания платных услуг (работ)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2 557 000,00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2 557 000,00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1 13 01994 04 0000 130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2 557 000,00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2 557 000,00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1 13 01994 04 0001 130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Прочие доходы от оказания платных услуг (работ) получателями средств бюджетов городских округов (плата за предоставление сведений из ИСОГД)      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233 200,00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233 200,00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1 13 01994 04 0002 130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Прочие доходы от оказания платных услуг (работ) получателями средств бюджетов городских округов (плата за проведение закупок на конкурсной основе)      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2 323 800,00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2 323 800,00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1 13 02000 00 0000 130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2 976 700,00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2 846 300,00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1 13 02990 00 0000 130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Прочие доходы от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2 976 700,00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2 846 300,00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1 13 02994 04 0000 130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2 976 700,00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2 846 300,00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1 13 02994 04 0001 130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Прочие доходы от компенсации затрат бюджетов городских округов (возмещение</w:t>
            </w:r>
            <w:r w:rsidR="00570E55">
              <w:t xml:space="preserve"> затрат, связанных</w:t>
            </w:r>
            <w:r w:rsidRPr="00067105">
              <w:t xml:space="preserve"> с проведением принудительных мероприятий)   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52 000,00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53 100,00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1 13 02994 04 0003 130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Прочие доходы от компенсации затрат бюджетов городских округов (прочие поступления)   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2 924 700,00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2 793 200,00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1 14 00000 00 0000 000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150 920 000,00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150 462 000,00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1 14 02000 00 0000 000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10 306 000,00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9 848 000,00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1 14 02040 04 0000 410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10 244 000,00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9 780 800,00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1 14 02043 04 0000 410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067105"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10 244 000,00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9 780 800,00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1 14 02040 04 0000 440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67 200,00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1 14 02042 04 0000 440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67 200,00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1 14 06000 00 0000 430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125 798 300,00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125 798 300,00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1 14 06010 00 0000 430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125 798 300,00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125 798 300,00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1 14 06012 04 0000 430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67105">
              <w:t>разграничена и которые расположены</w:t>
            </w:r>
            <w:proofErr w:type="gramEnd"/>
            <w:r w:rsidRPr="00067105">
              <w:t xml:space="preserve"> в границах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125 798 300,00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125 798 300,00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1 14 06300 00 0000 430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14 815 700,00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14 815 700,00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lastRenderedPageBreak/>
              <w:t>1 14 06310 00 0000 430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14 815 700,00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14 815 700,00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1 14 06312 04 0000 430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r w:rsidRPr="00067105"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067105">
              <w:t>разграничена и которые расположены</w:t>
            </w:r>
            <w:proofErr w:type="gramEnd"/>
            <w:r w:rsidRPr="00067105">
              <w:t xml:space="preserve"> в границах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14 815 700,00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14 815 700,00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jc w:val="center"/>
            </w:pPr>
            <w:r w:rsidRPr="00067105">
              <w:t>1 16 00000 00 0000 000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50 395 100,00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50 254 000,00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2 00 00000 00 0000 000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 xml:space="preserve">БЕЗВОЗМЕЗДНЫЕ ПОСТУПЛЕНИЯ 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8 431 110 106,33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</w:rPr>
            </w:pPr>
            <w:r w:rsidRPr="00067105">
              <w:rPr>
                <w:b/>
                <w:bCs/>
              </w:rPr>
              <w:t>8 086 791 066,90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2 02 00000 00 0000 000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8 431 110 106,33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8 086 791 066,90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2 02 10000 00 0000 150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  <w:i/>
                <w:iCs/>
                <w:color w:val="000000"/>
              </w:rPr>
            </w:pPr>
            <w:r w:rsidRPr="00067105">
              <w:rPr>
                <w:b/>
                <w:bCs/>
                <w:i/>
                <w:i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  <w:i/>
                <w:iCs/>
              </w:rPr>
            </w:pPr>
            <w:r w:rsidRPr="00067105">
              <w:rPr>
                <w:b/>
                <w:bCs/>
                <w:i/>
                <w:iCs/>
              </w:rPr>
              <w:t>67 637 888,00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  <w:i/>
                <w:iCs/>
              </w:rPr>
            </w:pPr>
            <w:r w:rsidRPr="00067105">
              <w:rPr>
                <w:b/>
                <w:bCs/>
                <w:i/>
                <w:iCs/>
              </w:rPr>
              <w:t>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2 02 15001 00 0000 150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67 637 888,00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2 02 15001 04 0000 150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r w:rsidRPr="00067105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67 637 888,00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2 02 20000 00 0000 150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  <w:i/>
                <w:iCs/>
                <w:color w:val="000000"/>
              </w:rPr>
            </w:pPr>
            <w:r w:rsidRPr="00067105">
              <w:rPr>
                <w:b/>
                <w:bCs/>
                <w:i/>
                <w:i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  <w:i/>
                <w:iCs/>
              </w:rPr>
            </w:pPr>
            <w:r w:rsidRPr="00067105">
              <w:rPr>
                <w:b/>
                <w:bCs/>
                <w:i/>
                <w:iCs/>
              </w:rPr>
              <w:t>299 246 455,75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  <w:i/>
                <w:iCs/>
              </w:rPr>
            </w:pPr>
            <w:r w:rsidRPr="00067105">
              <w:rPr>
                <w:b/>
                <w:bCs/>
                <w:i/>
                <w:iCs/>
              </w:rPr>
              <w:t>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2 02 25304 00 0000 150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proofErr w:type="gramStart"/>
            <w:r w:rsidRPr="00067105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40 763 555,75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2 02 25304 04 0000 150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 xml:space="preserve">Субсидии бюджетам городских округов на организацию </w:t>
            </w:r>
            <w:r w:rsidRPr="00067105">
              <w:rPr>
                <w:color w:val="000000"/>
              </w:rPr>
              <w:lastRenderedPageBreak/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40 763 555,75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lastRenderedPageBreak/>
              <w:t>2 02 29999 00 0000 150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>Прочие субсидии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258 482 900,00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2 02 29999 04 0000 150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258 482 900,00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0,00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2 02 30000 00 0000 150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  <w:i/>
                <w:iCs/>
                <w:color w:val="000000"/>
              </w:rPr>
            </w:pPr>
            <w:r w:rsidRPr="00067105">
              <w:rPr>
                <w:b/>
                <w:bCs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  <w:i/>
                <w:iCs/>
              </w:rPr>
            </w:pPr>
            <w:r w:rsidRPr="00067105">
              <w:rPr>
                <w:b/>
                <w:bCs/>
                <w:i/>
                <w:iCs/>
              </w:rPr>
              <w:t>8 064 225 762,58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  <w:i/>
                <w:iCs/>
              </w:rPr>
            </w:pPr>
            <w:r w:rsidRPr="00067105">
              <w:rPr>
                <w:b/>
                <w:bCs/>
                <w:i/>
                <w:iCs/>
              </w:rPr>
              <w:t>8 086 791 066,90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2 02 30024 00 0000 150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7 903 323 478,80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7 923 666 070,59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2 02 30024 04 0000 150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>Субвенции бюджетам городских округов 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7 903 323 478,80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7 923 666 070,59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2 02 30027 00 0000 150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86 958 648,04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90 436 993,36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2 02 30027 04 0000 150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86 958 648,04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90 436 993,36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2 02 30029 00 0000 150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72 397 382,40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72 397 382,40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2 02 30029 04 0000 150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 xml:space="preserve">Субвенции бюджетам городских округов на компенсацию части платы, взимаемой с родителей </w:t>
            </w:r>
            <w:r w:rsidRPr="00067105">
              <w:rPr>
                <w:color w:val="000000"/>
              </w:rPr>
              <w:lastRenderedPageBreak/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lastRenderedPageBreak/>
              <w:t>72 397 382,40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72 397 382,40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lastRenderedPageBreak/>
              <w:t>2 02 35120 00 0000 150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1 546 253,34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290 620,55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2 02 35120 04 0000 150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067105" w:rsidRPr="00067105" w:rsidRDefault="00067105" w:rsidP="00067105">
            <w:pPr>
              <w:rPr>
                <w:color w:val="000000"/>
              </w:rPr>
            </w:pPr>
            <w:r w:rsidRPr="00067105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1 546 253,34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</w:pPr>
            <w:r w:rsidRPr="00067105">
              <w:t>290 620,55</w:t>
            </w:r>
          </w:p>
        </w:tc>
      </w:tr>
      <w:tr w:rsidR="00067105" w:rsidRPr="00067105" w:rsidTr="00067105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r w:rsidRPr="00067105"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rPr>
                <w:b/>
                <w:bCs/>
              </w:rPr>
            </w:pPr>
            <w:r w:rsidRPr="00067105">
              <w:rPr>
                <w:b/>
                <w:bCs/>
              </w:rPr>
              <w:t>ВСЕГО ДОХОДОВ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  <w:sz w:val="23"/>
                <w:szCs w:val="23"/>
              </w:rPr>
            </w:pPr>
            <w:r w:rsidRPr="00067105">
              <w:rPr>
                <w:b/>
                <w:bCs/>
                <w:sz w:val="23"/>
                <w:szCs w:val="23"/>
              </w:rPr>
              <w:t>18 314 527 306,33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67105" w:rsidRPr="00067105" w:rsidRDefault="00067105" w:rsidP="00067105">
            <w:pPr>
              <w:jc w:val="right"/>
              <w:rPr>
                <w:b/>
                <w:bCs/>
                <w:sz w:val="23"/>
                <w:szCs w:val="23"/>
              </w:rPr>
            </w:pPr>
            <w:r w:rsidRPr="00067105">
              <w:rPr>
                <w:b/>
                <w:bCs/>
                <w:sz w:val="23"/>
                <w:szCs w:val="23"/>
              </w:rPr>
              <w:t>18 793 695 366,90</w:t>
            </w:r>
          </w:p>
        </w:tc>
      </w:tr>
    </w:tbl>
    <w:p w:rsidR="00483D91" w:rsidRDefault="00483D91"/>
    <w:sectPr w:rsidR="00483D91" w:rsidSect="00067105">
      <w:headerReference w:type="default" r:id="rId7"/>
      <w:footerReference w:type="default" r:id="rId8"/>
      <w:pgSz w:w="11906" w:h="16838"/>
      <w:pgMar w:top="1134" w:right="567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21" w:rsidRDefault="00537121" w:rsidP="00483D91">
      <w:r>
        <w:separator/>
      </w:r>
    </w:p>
  </w:endnote>
  <w:endnote w:type="continuationSeparator" w:id="0">
    <w:p w:rsidR="00537121" w:rsidRDefault="00537121" w:rsidP="0048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337112"/>
      <w:docPartObj>
        <w:docPartGallery w:val="Page Numbers (Bottom of Page)"/>
        <w:docPartUnique/>
      </w:docPartObj>
    </w:sdtPr>
    <w:sdtEndPr/>
    <w:sdtContent>
      <w:p w:rsidR="00582F7A" w:rsidRDefault="00537121">
        <w:pPr>
          <w:pStyle w:val="a5"/>
          <w:jc w:val="right"/>
        </w:pPr>
      </w:p>
    </w:sdtContent>
  </w:sdt>
  <w:p w:rsidR="00582F7A" w:rsidRDefault="00582F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21" w:rsidRDefault="00537121" w:rsidP="00483D91">
      <w:r>
        <w:separator/>
      </w:r>
    </w:p>
  </w:footnote>
  <w:footnote w:type="continuationSeparator" w:id="0">
    <w:p w:rsidR="00537121" w:rsidRDefault="00537121" w:rsidP="00483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204622"/>
      <w:docPartObj>
        <w:docPartGallery w:val="Page Numbers (Top of Page)"/>
        <w:docPartUnique/>
      </w:docPartObj>
    </w:sdtPr>
    <w:sdtEndPr/>
    <w:sdtContent>
      <w:p w:rsidR="00067105" w:rsidRDefault="000671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B1F">
          <w:rPr>
            <w:noProof/>
          </w:rPr>
          <w:t>19</w:t>
        </w:r>
        <w:r>
          <w:fldChar w:fldCharType="end"/>
        </w:r>
      </w:p>
    </w:sdtContent>
  </w:sdt>
  <w:p w:rsidR="00067105" w:rsidRDefault="000671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91"/>
    <w:rsid w:val="00067105"/>
    <w:rsid w:val="001203AE"/>
    <w:rsid w:val="001D5E08"/>
    <w:rsid w:val="00276D31"/>
    <w:rsid w:val="00305F64"/>
    <w:rsid w:val="003F3F84"/>
    <w:rsid w:val="00401B93"/>
    <w:rsid w:val="004318F4"/>
    <w:rsid w:val="004319A7"/>
    <w:rsid w:val="00443D7A"/>
    <w:rsid w:val="00483D91"/>
    <w:rsid w:val="00537121"/>
    <w:rsid w:val="00544854"/>
    <w:rsid w:val="00570E55"/>
    <w:rsid w:val="00582F7A"/>
    <w:rsid w:val="005C647A"/>
    <w:rsid w:val="007838CB"/>
    <w:rsid w:val="007B0E97"/>
    <w:rsid w:val="00826D18"/>
    <w:rsid w:val="0092497A"/>
    <w:rsid w:val="00A529D0"/>
    <w:rsid w:val="00A91560"/>
    <w:rsid w:val="00AB1787"/>
    <w:rsid w:val="00C218D6"/>
    <w:rsid w:val="00C606BC"/>
    <w:rsid w:val="00DC7A80"/>
    <w:rsid w:val="00DD0B1F"/>
    <w:rsid w:val="00DE3844"/>
    <w:rsid w:val="00EC4494"/>
    <w:rsid w:val="00FD0ECD"/>
    <w:rsid w:val="00FD61EB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3D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3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3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5E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D5E08"/>
    <w:rPr>
      <w:color w:val="800080"/>
      <w:u w:val="single"/>
    </w:rPr>
  </w:style>
  <w:style w:type="paragraph" w:customStyle="1" w:styleId="xl65">
    <w:name w:val="xl65"/>
    <w:basedOn w:val="a"/>
    <w:rsid w:val="001D5E08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D5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D5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1D5E08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D5E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D5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D5E0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D5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D5E08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3">
    <w:name w:val="xl10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9">
    <w:name w:val="xl109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5">
    <w:name w:val="xl115"/>
    <w:basedOn w:val="a"/>
    <w:rsid w:val="001D5E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D5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9">
    <w:name w:val="Balloon Text"/>
    <w:basedOn w:val="a"/>
    <w:link w:val="aa"/>
    <w:uiPriority w:val="99"/>
    <w:semiHidden/>
    <w:unhideWhenUsed/>
    <w:rsid w:val="00DD0B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B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3D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3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3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5E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D5E08"/>
    <w:rPr>
      <w:color w:val="800080"/>
      <w:u w:val="single"/>
    </w:rPr>
  </w:style>
  <w:style w:type="paragraph" w:customStyle="1" w:styleId="xl65">
    <w:name w:val="xl65"/>
    <w:basedOn w:val="a"/>
    <w:rsid w:val="001D5E08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D5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D5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1D5E08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D5E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D5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D5E0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D5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D5E08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3">
    <w:name w:val="xl10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9">
    <w:name w:val="xl109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5">
    <w:name w:val="xl115"/>
    <w:basedOn w:val="a"/>
    <w:rsid w:val="001D5E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D5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9">
    <w:name w:val="Balloon Text"/>
    <w:basedOn w:val="a"/>
    <w:link w:val="aa"/>
    <w:uiPriority w:val="99"/>
    <w:semiHidden/>
    <w:unhideWhenUsed/>
    <w:rsid w:val="00DD0B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Ольга Владимировна Киселева</cp:lastModifiedBy>
  <cp:revision>4</cp:revision>
  <cp:lastPrinted>2024-12-16T14:07:00Z</cp:lastPrinted>
  <dcterms:created xsi:type="dcterms:W3CDTF">2024-12-05T11:56:00Z</dcterms:created>
  <dcterms:modified xsi:type="dcterms:W3CDTF">2024-12-16T14:07:00Z</dcterms:modified>
</cp:coreProperties>
</file>