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4" w:right="664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Селецкое сельское поселение</w:t>
      </w:r>
      <w:r>
        <w:rPr>
          <w:spacing w:val="1"/>
        </w:rPr>
        <w:t> </w:t>
      </w:r>
      <w:r>
        <w:rPr/>
        <w:t>Рыбновского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8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Селецкое</w:t>
      </w:r>
      <w:r>
        <w:rPr>
          <w:spacing w:val="1"/>
        </w:rPr>
        <w:t> </w:t>
      </w:r>
      <w:r>
        <w:rPr/>
        <w:t>сельское</w:t>
      </w:r>
      <w:r>
        <w:rPr>
          <w:spacing w:val="-5"/>
        </w:rPr>
        <w:t> </w:t>
      </w:r>
      <w:r>
        <w:rPr/>
        <w:t>поселение</w:t>
      </w:r>
      <w:r>
        <w:rPr>
          <w:spacing w:val="4"/>
        </w:rPr>
        <w:t> </w:t>
      </w:r>
      <w:r>
        <w:rPr/>
        <w:t>Рыбновского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Сельцы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2 063 870 м² ± 503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62:13-4.25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475 345,56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1 316 015,00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475 806,15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1 316 712,92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1 316 763,62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1 316 784,28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1 316 841,60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475 700,74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475 685,75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1 317 071,20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475 514,94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475 436,08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475 402,13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1 317 379,04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475 402,41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3360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475 175,42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475 134,40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474 716,06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474 644,01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474 580,01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474 531,04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474 515,88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474 507,41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1 317 407,39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474 447,30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474 442,43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474 422,27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1 317 364,67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1 317 300,67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1 317 295,75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1 317 202,03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474 303,05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1 317 161,16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1 317 117,76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1 317 003,90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474 136,21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1 316 906,06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474 107,86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1 316 830,26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1 316 728,65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1 316 579,69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1 316 559,43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1 316 488,12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1 316 394,66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1 316 341,21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1 316 283,94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1 316 254,37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474 207,37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1 316 205,44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1 316 162,37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1 316 138,68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1 316 113,00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1 316 072,47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1 316 007,20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1 315 949,34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1 315 815,77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474 019,96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1 315 742,40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473 991,99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475 345,56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475 336,39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1 316 015,00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475 806,15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1 316 712,92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1 316 763,62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1 316 784,28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475 745,70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475 733,81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475 722,96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1 316 841,60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475 713,14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475 700,74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475 685,75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475 612,55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475 609,45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475 613,12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1 316 958,11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475 597,11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475 580,05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475 557,83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475 535,61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475 509,26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475 514,94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475 525,79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475 436,08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475 402,13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475 402,41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1 317 431,03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475 378,06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1 317 491,07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475 343,31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1 317 482,82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475 272,72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1 317 450,56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475 208,09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475 217,51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475 134,40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474 716,06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474 644,01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474 580,01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474 531,04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1 317 451,78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474 499,35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474 485,63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474 464,66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474 454,18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474 447,30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474 442,43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474 429,09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1 317 364,67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474 410,60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474 364,99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1 317 331,83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1 317 313,25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1 317 309,09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1 317 300,67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1 317 280,55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1 317 262,67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1 317 209,51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1 317 202,03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474 302,27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1 317 191,76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474 297,54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474 297,25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474 302,20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1 317 179,49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474 349,08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474 378,80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474 389,10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474 410,18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474 389,21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1 317 145,69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474 386,48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474 381,97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474 377,55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474 354,40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1 317 136,12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474 317,72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474 303,05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474 289,75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474 286,51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474 283,04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474 276,21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474 275,32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474 272,94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1 317 161,16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474 268,34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474 245,48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474 224,25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474 215,57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1 317 133,51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474 207,55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1 317 117,76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474 187,81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1 317 099,49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1 317 027,89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474 181,65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474 182,23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1 317 003,90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1 316 998,00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474 143,30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1 316 955,16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474 136,21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1 316 896,78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1 316 905,51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1 316 906,06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474 107,86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1 316 892,42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474 089,93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1 316 830,26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474 034,80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1 316 728,65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1 316 579,69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474 184,09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1 316 559,43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474 258,95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1 316 488,12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474 238,81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1 316 394,66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474 270,09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1 316 341,21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1 316 283,94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1 316 254,37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474 207,37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1 316 205,44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474 188,57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1 316 162,37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474 177,63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1 316 138,68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1 316 113,00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1 316 072,47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1 316 007,20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1 315 949,34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474 050,64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1 315 815,77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474 019,96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473 991,99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474 516,98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1 316 098,84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475 117,59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Шехмино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Шехмино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898 162 м² ± 332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480 736,02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1 331 533,60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480 705,45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480 714,19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1 331 747,56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480 601,16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1 331 828,54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480 600,93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1 331 828,99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480 559,25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1 331 822,04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1 332 025,38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480 491,64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1 332 030,22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480 452,54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1 332 020,96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480 392,23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1 332 005,26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480 367,53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1 331 993,17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480 319,18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1 331 969,51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480 288,31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1 331 954,59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480 228,12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1 331 937,61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480 241,52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1 331 830,91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480 219,50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1 331 755,05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480 142,82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480 101,21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1 331 617,22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479 994,42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1 331 622,20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479 962,32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479 922,49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479 900,17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479 880,11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479 869,30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1 331 616,61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479 851,43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479 827,90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1 331 608,13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479 782,24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1 331 592,95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479 760,12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1 331 582,66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479 759,35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1 331 516,38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479 756,11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479 722,05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1 331 482,35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479 657,75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479 623,76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479 615,31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1 331 417,33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479 580,76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1 331 416,95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479 571,89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1 331 436,27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479 504,76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1 331 387,88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479 501,87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1 331 368,38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479 491,54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479 472,89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1 331 368,37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479 423,67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1 331 281,92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479 417,38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1 331 174,21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479 402,56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1 331 128,79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479 380,86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1 331 133,05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479 366,06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1 331 081,83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479 356,16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3349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479 344,32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1 331 022,19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479 347,86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479 338,02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479 317,83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479 306,69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479 369,40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479 371,98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479 362,21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1 330 895,64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479 330,33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1 330 834,25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479 382,54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1 330 804,89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479 455,96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1 330 780,41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479 558,74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479 614,21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1 330 919,06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479 672,95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1 330 897,85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479 826,46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479 875,26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479 895,75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1 330 948,15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479 933,73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479 947,04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479 961,72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479 973,22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479 980,44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479 990,76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480 082,33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1 330 984,89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480 157,39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480 213,46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480 326,56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480 384,09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480 451,12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480 485,62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480 489,71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1 331 053,83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1 331 094,54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480 495,37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1 331 141,02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480 502,95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1 331 188,72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480 514,34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1 331 238,10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480 510,41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1 331 282,75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480 549,77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1 331 295,35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480 608,16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480 660,37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1 331 311,81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480 690,08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480 732,39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233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33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33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33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6" w:right="108" w:firstLine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2024-12-16T13:39:42Z</dcterms:created>
  <dcterms:modified xsi:type="dcterms:W3CDTF">2024-12-16T13:39:42Z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2024-12-16T00:00:00Z</vt:filetime>
  </property>
</Properties>
</file>