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75" w:rsidRDefault="003813CD" w:rsidP="00546775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A478E7D" wp14:editId="26325416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75">
        <w:rPr>
          <w:rFonts w:ascii="Times New Roman" w:hAnsi="Times New Roman"/>
          <w:bCs/>
          <w:color w:val="000000"/>
          <w:sz w:val="28"/>
          <w:szCs w:val="28"/>
        </w:rPr>
        <w:t>от 29 января 2025 г. № 13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46775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9E55D9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E55D9" w:rsidRDefault="009E55D9" w:rsidP="009E55D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некоторые нормативные правовые</w:t>
            </w:r>
          </w:p>
          <w:p w:rsidR="009E55D9" w:rsidRDefault="009E55D9" w:rsidP="009E55D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pacing w:val="-4"/>
                <w:sz w:val="28"/>
                <w:szCs w:val="28"/>
              </w:rPr>
              <w:t>акты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области, утверждающие</w:t>
            </w:r>
          </w:p>
          <w:p w:rsidR="000D5EED" w:rsidRPr="009E55D9" w:rsidRDefault="009E55D9" w:rsidP="009E55D9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/>
                <w:spacing w:val="-4"/>
                <w:sz w:val="28"/>
                <w:szCs w:val="28"/>
              </w:rPr>
              <w:t>программы Рязанской области</w:t>
            </w:r>
          </w:p>
        </w:tc>
      </w:tr>
      <w:tr w:rsidR="000D5EED" w:rsidRPr="009E55D9" w:rsidTr="002B3460">
        <w:trPr>
          <w:jc w:val="right"/>
        </w:trPr>
        <w:tc>
          <w:tcPr>
            <w:tcW w:w="5000" w:type="pct"/>
            <w:gridSpan w:val="3"/>
          </w:tcPr>
          <w:p w:rsidR="009E55D9" w:rsidRPr="009E55D9" w:rsidRDefault="009E55D9" w:rsidP="00BA5B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 </w:t>
            </w:r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30 октября 2013 г. № 343 «Об утверждении государственной программы Рязанской области «Социальная защита и поддержка населения» (в редакции постановлений Правительства Рязанской области от 24.04.2014 № 111, от 16.07.2014 № 196, от 29.10.2014 № 302, от 17.12.2014 № 383, от 29.12.2014 № 404, от 15.04.2015 № 76, от 27.05.2015 № 120, от 05.08.2015 № 190, от 29.12.2015 № 345, от 20.04.2016 № 85,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27.04.2016 № 87, от 11.05.2016 № 92, от 01.06.2016 № 118, от 17.08.2016 № 189, от 22.11.2016 № 270, от 28.12.2016 № 326, от 08.02.2017 № 12, от 05.04.2017 № 63, от 17.05.2017 № 110, от 14.06.2017 № 135, от 26.07.2017 № 178, от 30.08.2017 № 208, от 08.11.2017 № 277, от 06.12.2017 № 326, от 12.12.2017 № 337, от 26.12.2017 № 405, от 26.01.2018 № 9, от 27.04.2018 № 120, от 19.09.2018 № 268, от 31.10.2018 № 311,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04.12.2018 № 345, от 28.12.2018 № 428, от 19.03.2019 № 71, от 02.04.2019 № 86, от 17.06.2019 № 163, от 26.06.2019 № 182, от 24.09.2019 № 302, от 02.12.2019 № 384, от 24.12.2019 № 430, от 21.04.2020 № 81, от 21.05.2020 № 113, от 08.09.2020 № 232, от 18.11.2020 № 297, от 15.12.2020 № 343, от 23.12.2020 № 359, от 23.12.2020 № 361, от 30.12.2020 № 379, от 16.03.2021 № 45, от 13.07.2021 № 187, от 03.08.2021 № 204,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19.10.2021 № 279, от 30.11.2021 № 334, от 16.12.2021 № 369, от 23.12.2021 № 394, от 28.12.2021 № 422, от 01.03.2022 № 63, от 23.03.2022 № 99, от 14.06.2022 № 215, от 30.08.2022 № 312, от 03.10.2022 № 351, от 29.11.2022 № 433, от 13.12.2022 № 476</w:t>
            </w:r>
            <w:r w:rsidR="00BF388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9E5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28.12.2022 № 535, от 28.12.2022 № 538,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22.03.2023 № 105, от 04.04.2023 № 124, от 19.04.2023 № 160, от 08.06.2023 № 221, от 11.07.2023 № 266, от 15.08.2023 № 315,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03.10.2023 № 365,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12.12.2023 № 465, от 22.12.2023 № 524, от 25.12.2023 № 534, от 20.08.2024 № 261, от 24.12.2024 № 422)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в постановление Правительства Рязанской области от 30 октября 2013 г. № 344 «Об утверждении государственной программы Рязанской области «Развитие образования» (в редакции постановлений Правительства Рязанской области от 30.04.2014 № 121, от 23.07.2014 № 213, от 29.08.2014 № 244, от 29.10.2014 № 313, от 17.12.2014 № 373, от 18.03.2015 № 47, от 20.05.2015 № 105, от 04.06.2015 № 127, от 15.07.2015 № 169,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30.09.2015 № 248, от 23.12.2015 № 327,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10.02.2016 № 13, от 12.02.2016 № 22, от 23.03.2016 № 55, от 20.04.2016 № 82, от 01.06.2016 № 117,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28.09.2016 № 224, от 07.12.2016 № 282, от 14.12.2016 № 289, от 28.12.2016 № 319, от 14.02.2017 № 33, от 17.05.2017 № 106, от 08.06.2017 № 130,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26.07.2017 № 182, от 30.08.2017 № 203, от 31.10.2017 № 269, от 29.11.2017 № 317, от 06.12.2017 № 322, от 12.12.2017 № 345, от 14.12.2017 № 362,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26.12.2017 № 417,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23.01.2018 № 5, от 01.02.2018 № 18, от 07.03.2018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№ 43, от 11.04.2018 № 89, от 27.04.2018  № 109, от 20.06.2018 № 166,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07.08.2018 № 223, от 26.09.2018 № 275, от 16.10.2018 № 294, от 04.12.2018 № 339, от 11.12.2018 № 354, от 21.12.2018 № 390, от 29.01.2019 № 9,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06.03.2019 № 55, от 30.04.2019 № 128, от 26.06.2019 № 188, от 18.07.2019 № 225, от 20.08.2019 № 262, от 18.09.2019 № 296, от 12.11.2019 № 347,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09.12.2019 № 386, от 18.12.2019 № 420, от 29.01.2020 № 6, от 18.02.2020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№ 19, от 02.03.2020 № 29, от 03.03.2020 № 30, от 14.04.2020 № 73,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26.05.2020 № 115, от 02.06.2020 № 128, от 04.08.2020 № 191, от 24.08.2020 № 209, от 08.09.2020 № 230, от 29.09.2020 № 245, от 16.10.2020 № 269,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02.11.2020 № 285, от 01.12.2020 № 319, от 22.12.2020 № 357, от 30.12.2020 № 378, от 30.12.2020 № 380, от 02.03.2021 № 24,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16.03.2021 № 46,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06.04.2021 № 70, от 20.04.2021 № 91, от 08.06.2021 № 150, от 15.06.2021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№ 155, от 10.08.2021 № 211, от 08.09.2021 № 234, от 15.09.2021 № 244,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03.11.2021 № 302, от 30.11.2021 № 329, от 07.12.2021 № 343, от 21.12.2021 № 390, от 28.12.2021 № 426, от 28.12.2021 № 427, от 25.01.2022 № 9,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01.03.2022 № 62, от 29.03.2022 № 104, от 13.05.2022 № 179, от 07.06.2022 № 210, от 26.07.2022 № 270,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09.08.2022 № 288, от 20.09.2022 № 333,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11.10.2022 № 361, от 25.10.2022 № 375, от 16.11.2022 № 409, от 29.11.2022 № 429, от 26.12.2022 № 510, от 28.12.2022 № 531, от 28.12.2022 № 538,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28.03.2023 № 112, от 30.05.2023 № 200, от 11.07.2023 № 268, от 08.08.2023 № 301, от 04.09.2023 № 335, от 16.10.2023 № 378, от 21.11.2023 № 432,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12.12.2023 № 466, от 22.12.2023 № 514, от 22.12.2023 № 513, от 07.03.2024 № 65,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11.04.2024 № 100, от 08.05.2024 № 139, от 11.06.2024 № 186,</w:t>
            </w:r>
            <w:r w:rsidR="00BA5B5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24.12.2024 № 428) </w:t>
            </w:r>
            <w:r w:rsidRPr="009E55D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изменения, признав утратившими силу абзац второй пункта 1, приложение № 2.</w:t>
            </w:r>
            <w:proofErr w:type="gramEnd"/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30 октября 2013 г. № 357 «Об утверждении государственной программы Рязанской области «Развитие агропромышленного комплекса» (в редакции постановлений Правительства Рязанской области от 11.06.2014 № 155, от 29.12.2014 № 398, от 18.02.2015 № 20, от 15.04.2015 № 81, от 12.08.2015 № 196, от 07.10.2015 № 257, от 02.12.2015 № 295, от 23.12.2015 № 332, от 13.04.2016 № 72, от 28.12.2016 № 330, от 14.02.2017 № 22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 26.04.2017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>№ 82, от 30.08.2017 № 205, от 26.12.2017 № 398, от 06.02.2018 № 20, от 22.05.2018 № 144, от 14.08.2018 № 236, от 08.10.2018 № 289, от 28.12.2018 № 441, от 23.04.2019 № 121, от 25.06.2019 № 179, от 26.06.2019 № 198, от 13.08.2019 № 251, от 22.10.2019 № 327, от 09.12.2019 № 388, от 18.12.2019 № 410, от 07.02.2020 № 14, от 27.04.2020 № 96, от 14.07.2020 № 167, от 21.07.2020 № 171, от 27.10.2020 № 277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01.12.2020 № 318, от 22.12.2020 № 352, от 02.02.2021 № 12, от 03.02.2021 № 13, от 09.03.2021 № 42, от 23.03.2021 № 57, от 30.03.2021 № 64, от 08.06.2021 № 149, от 10.08.2021 № 212, от 08.09.2021 № 233, от 28.09.2021 № 257, от 02.11.2021 № 297, от 07.12.2021 № 351, от 10.12.2021 № 353, от 13.12.2021 № 354, от 23.12.2021 № 397, от 22.02.2022 № 56, от 09.03.2022 № 72, от 15.03.2022 № 86, от 19.04.2022 № 149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 07.06.2022 № 211, от 28.06.2022 № 240, от 30.08.2022 № 316, от 27.09.2022 № 344, от 27.09.2022 № 348, от 27.10.2022 № 383, от 27.10.2022 № 384, от 22.11.2022 № 420, от 13.12.2022 № 460, от 22.12.2022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№ 502, от 22.12.2022 № 503, от 28.12.2022 № 538, от 15.02.2023 № 60,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28.02.2023 № 73, от 11.04.2023 № 143, от 30.05.2023 № 207, от 04.07.2023 № 256, от 01.08.2023 № 290, от 10.10.2023 № 377, от 10.11.2023 № 413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12.12.2023 № 469, от 14.12.2023 № 474, от 25.12.2023 № 535, от 06.02.2024 № 28) изменения, признав утратившими силу абзац второй пункта 1, приложение № 2.</w:t>
            </w:r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30 октября 2013 г. № 358 «Об утверждении государственной программы Рязанской области «Дорожное хозяйство и транспорт» (в редакции постановлений Правительства Рязанской области от 19.03.2014 № 64, от 14.05.2014 № 123, от 16.07.2014 № 202, от 09.09.2014 № 254, от 10.12.2014 № 364, от 23.12.2014 № 397, от 21.01.2015 № 1, от 26.02.2015 № 29, от 23.04.2015 № 86, от 29.05.2015 № 121, от 12.08.2015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195, от 09.09.2015 № 219, от 21.10.2015 № 262, от 02.12.2015 № 294, от 23.03.2016 № 50, от 02.06.2016 № 123, от 20.07.2016 № 162, от 28.09.2016 № 223, от 16.11.2016 № 256, от 23.12.2016 № 302, от 08.02.2017 № 15, от 21.02.2017 № 34, от 05.04.2017 № 58, от 30.05.2017 № 127, от 28.09.2017 № 227, от 08.11.2017 № 276, от 12.12.2017 № 339, от 13.02.2018 № 30, от 03.04.2018 № 81, от 20.06.2018 № 177, от 07.08.2018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221, от 11.09.2018 № 261, от 19.12.2018 № 385, от 19.12.2018 № 386, от 29.12.2018 № 445, от 07.02.2019 № 27, от 04.04.2019 № 96, от 06.06.2019 № 157, от 26.06.2019 № 193, от 20.08.2019  № 270, от 18.11.2019 № 355, от 26.12.2019 № 439, от 04.02.2020 № 8, от 17.03.2020 № 54, от 18.06.2020 № 144, от 15.07.2020 № 170, от 02.09.2020 № 228, от 25.11.2020 № 304, от 30.12.2020 № 383, от 12.02.2021 № 18, от 23.03.2021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60, от 27.04.2021 № 106, от 02.09.2021 № 230, от 24.11.2021 № 322, от 28.12.2021 № 428, от 29.12.2021 № 440, от 15.03.2022 № 81, от 29.03.2022 № 105, от 04.05.2022 № 168, от 31.05.2022 № 201, от 20.07.2022 № 268, от 19.08.2022 № 302, от 19.08.2022 № 303, от 01.11.2022 № 390,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06.12.2022 № 445, от 12.12.2022 № 457, от 28.12.2022 № 528, от 28.12.2022 № 538, от 07.02.2023 № 41, от 14.03.2023 № 81, от 04.04.2023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122,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06.06.2023 № 215, от 27.06.2023 № 247, от 01.08.2023 № 289, от 26.09.2023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352, от 21.11.2023 № 435, от 05.12.2023 № 452, от 25.12.2023 № 539,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25.12.2023 № 540, от 30.01.2024 № 21, от 23.04.2024 № 123, от 08.10.2024 № 320, от 24.12.2024 № 426)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30 октября 2013 г. № 365 «Об утверждении государственной программы Рязанской области «Развитие водохозяйственного комплекса, лесного хозяйства и улучшение экологической обстановки» (в редакции постановлений Правительства Рязанской области от 10.12.2014 № 370, от 24.03.2015 № 60, от 29.04.2015 № 96, от 26.08.2015 № 213, от 23.12.2015 № 329, от 13.04.2016 № 75, от 13.07.2016 № 152, от 14.12.2016 № 291, от 28.12.2016 № 307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28.12.2016 № 311, от 07.06.2017 № 129, от 19.12.2017 № 373, от 23.03.2018 № 67, от 07.08.2018 № 225, от 31.10.2018 № 302, от 31.10.2018 № 303, от 25.12.2018 № 412, от 19.04.2019 № 112, от 26.06.2019 № 197, от 06.08.2019 № 245, от 22.10.2019 № 326, от 24.12.2019 № 435, от 28.07.2020 № 182, от 29.09.2020 № 248, от 01.12.2020 № 317, от 19.01.2021 № 2, от 16.03.2021 № 48, от 30.06.2021 № 171, от 21.09.2021 № 253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 14.12.2021 № 368, от 28.12.2021 № 425, от 22.03.2022 № 92, от 28.06.2022 № 238, от 02.08.2022 № 283, от 22.11.2022 № 415, от 26.12.2022 № 519,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28.12.2022 № 538, от 11.04.2023 № 138, от 04.09.2023 № 338, от 10.11.2023 № 414, от 25.12.2023 № 537, от 25.12.2023 № 538)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6. 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в постановление Правительства Рязанской области от 29 октября 2014 г. № 305 «Об утверждении государственной программы Рязанской области «Повышение эффективности управления государственными финансами и создание условий для эффективного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ответственного управления муниципальными финансами» (в редакции постановлений Правительства Рязанской области от 04.03.2015 № 42, от 08.07.2015 № 163, от 12.08.2015 № 197, от 29.12.2015 № 339, от 16.03.2016 № 46, от 13.07.2016 № 160, от 17.08.2016 № 186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16.11.2016 № 257, от 28.12.2016 № 309, от 14.02.2017 № 26, от 26.04.2017 № 81, от 06.07.2017 № 153, от 23.08.2017 № 200, от 09.10.2017 № 238, от 14.12.2017 № 357, от 26.12.2017 № 402, от 21.02.2018 № 35, от 17.04.2018 № 102, от 20.06.2018 № 176, от 21.08.2018 № 243, от 19.09.2018 № 267</w:t>
            </w:r>
            <w:r w:rsidR="00BF388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19.12.2018 № 377, от 05.03.2019 № 53, от 27.08.2019 № 276, от 22.10.2019 № 325, от 24.12.2019 № 426, от 10.03.2020 № 42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13.05.2020 № 108, от 07.07.2020 № 159, от 13.10.2020 № 268, от 29.12.2020 № 364, от 06.07.2021 № 180, от 26.10.2021 № 289, от 28.12.2021 № 412, от 15.03.2022 № 84, от 12.07.2022 № 259, от 20.09.2022 № 331, от 26.12.2022 № 516, от 28.12.2022 № 538, от 16.05.2023 № 186, от 30.10.2023 № 397, от 28.11.2023 № 439, от 22.12.2023 № 516, от 24.12.2024 </w:t>
            </w:r>
            <w:r w:rsidR="00BA5B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427) следующие изменения: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пункт 1 изложить в следующей редакции:</w:t>
            </w:r>
          </w:p>
          <w:p w:rsidR="009E55D9" w:rsidRPr="009E55D9" w:rsidRDefault="009E55D9" w:rsidP="00BA5B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«</w:t>
            </w:r>
            <w:r w:rsidR="00BA5B5E">
              <w:rPr>
                <w:rFonts w:ascii="Times New Roman" w:hAnsi="Times New Roman"/>
                <w:sz w:val="28"/>
                <w:szCs w:val="28"/>
              </w:rPr>
              <w:t>1. </w:t>
            </w:r>
            <w:r w:rsidRPr="009E55D9">
              <w:rPr>
                <w:rFonts w:ascii="Times New Roman" w:hAnsi="Times New Roman"/>
                <w:sz w:val="28"/>
                <w:szCs w:val="28"/>
              </w:rPr>
              <w:t xml:space="preserve">Утвердить государственную программу Рязанской области «Повышение эффективности управления государственными финансами и создание условий для эффективного и ответственного управления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финансами»: II этап (2022-2030 годы):</w:t>
            </w:r>
          </w:p>
          <w:p w:rsidR="009E55D9" w:rsidRPr="009E55D9" w:rsidRDefault="009E55D9" w:rsidP="00BA5B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 xml:space="preserve">2024-2030 годы согласно </w:t>
            </w:r>
            <w:hyperlink r:id="rId11">
              <w:r w:rsidRPr="009E55D9">
                <w:rPr>
                  <w:rFonts w:ascii="Times New Roman" w:hAnsi="Times New Roman"/>
                  <w:sz w:val="28"/>
                  <w:szCs w:val="28"/>
                </w:rPr>
                <w:t>приложению № 3</w:t>
              </w:r>
            </w:hyperlink>
            <w:r w:rsidRPr="009E55D9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приложение № 2 признать утратившим силу.</w:t>
            </w:r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7. 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29 октября 2014 г. № 306 «Об утверждении государственной программы Рязанской области «Экономическое развитие» (в редакции постановлений Правительства Рязанской области от 29.12.2014 № 401, от 24.03.2015 № 63, от 12.08.2015 № 202, от 16.09.2015 № 231, от 28.10.2015 № 272, от 29.12.2015 № 344, от 02.03.2016 № 42, от 17.08.2016 № 188, от 28.09.2016 № 226, от 28.12.2016 № 320, от 18.04.2017 № 79,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20.06.2017 № 137, от 23.08.2017 № 197, от 15.11.2017 № 301, от 12.12.2017 № 347, от 19.12.2017 № 372, от 11.04.2018 № 95, от 10.07.2018 № 202, от 31.07.2018 № 216, от 31.10.2018 № 307, от 19.12.2018 № 378, от 01.02.2019 № 16, от 04.02.2019 № 19, от 26.06.2019 № 183, от 12.11.2019 № 344, от 09.12.2019 № 391, от 18.12.2019 № 409, от 03.03.2020 № 36, от 07.05.2020 № 107, от 26.05.2020 № 120, от 09.06.2020 № 132,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22.12.2020 № 347, от 30.12.2020 № 381, от 02.03.2021 № 29, от 13.04.2021 № 81, от 08.06.2021 № 147, от 03.08.2021 № 203, от 12.10.2021 № 268, от 24.11.2021 № 320, от 21.12.2021 № 385, от 23.12.2021 № 396, от 22.02.2022 № 58, от 22.02.2022 № 59, от 29.03.2022 № 117, от 05.05.2022 № 172, от 05.05.2022 № 173, от 07.06.2022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212, от 28.06.2022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233, от 02.08.2022 № 282, от 30.08.2022 № 309, от 27.09.2022 № 340,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06.12.2022 № 440, от 06.12.2022 № 441, от 13.12.2022 № 468, от 20.12.2022 № 480, от 26.12.20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22 № 515, от 28.12.2022 № 538,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24.01.2023 № 22,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07.02.2023 № 48, от 2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2.03.2023 № 100, от 28.03.2023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107, от 03.05.2023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171, от 23.05.2023 № 192, 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25.05.2023 № 198,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25.07.2023 № 282,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04.09.2023 № 334, от 24.10.2023 № 394, от 05.12.2023 № 447, от 12.12.2023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461, от 19.12.20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23 № 497, от 22.12.2023 № 530,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21.11.2024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№ 372) изменения, признав утратившими силу абзац второй пункта 1,</w:t>
            </w:r>
            <w:r w:rsidR="00CB6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 2.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8. 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29 октября 2014 г. № 307 «Об утверждении государственной программы Рязанской области «Развитие информационного общества» (в редакции постановлений Правительства Рязанской области от 29.04.2015 № 100, от 11.11.2015 № 279, от 29.12.2015 № 338, от 17.02.2016 № 25, от 27.04.2016 № 89, от 07.07.2016 № 149, от 07.10.2016 № 238, от 21.12.2016 № 300, от 05.04.2017 № 57, от 18.09.2017 № 222, от 06.12.2017 № 329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12.12.2017 № 349, от 19.12.2017 № 374, от 17.04.2018 № 104, от 21.08.2018 № 245, от 16.10.2018 № 292, от 31.10.2018 № 310, от 19.12.2018 № 380, от 12.03.2019 № 56, от 26.06.2019 № 184, от 17.10.2019 № 317, от 18.11.2019 № 365, от 18.12.2019 № 415, от 24.12.2019 № 431, от 03.03.2020 № 39, от 15.09.2020 № 234, от 08.12.2020 № 331, от 29.12.2020 № 368, от 02.03.2021 № 28, от 27.04.2021 № 105, от 18.05.2021 № 117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03.08.2021 № 209, от 17.08.2021 № 219, от 05.10.2021 № 265, от 21.12.2021 № 384, от 23.12.2021 № 403, от 28.12.2021 № 421, от 09.03.2022 № 70, от 12.04.2022 № 142, от 31.05.2022 № 202, от 16.08.2022 № 301, от 01.11.2022 № 391, от 10.11.2022 № 405,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от 28.12.2022 № 538, от 28.12.2022 № 540, от 18.01.2023 № 5, от 22.03.2023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№ 94, от 25.04.2023 № 166, от 04.07.2023 № 259, от 15.08.2023 № 319,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04.09.2023 № 337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03.10.2023 № 363, от 20.10.2023 № 381, от 14.11.2023 № 422, от 12.12.2023 № 471, от 22.12.2023 № 531, от 03.06.2024 № 174,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21.11.2024 № 380) следующие изменения: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пункт 1 изложить в следующей редакции:</w:t>
            </w:r>
          </w:p>
          <w:p w:rsidR="009E55D9" w:rsidRPr="009E55D9" w:rsidRDefault="009E55D9" w:rsidP="00BA5B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«</w:t>
            </w:r>
            <w:r w:rsidR="00BA5B5E">
              <w:rPr>
                <w:rFonts w:ascii="Times New Roman" w:hAnsi="Times New Roman"/>
                <w:sz w:val="28"/>
                <w:szCs w:val="28"/>
              </w:rPr>
              <w:t>1. </w:t>
            </w:r>
            <w:r w:rsidRPr="009E55D9">
              <w:rPr>
                <w:rFonts w:ascii="Times New Roman" w:hAnsi="Times New Roman"/>
                <w:sz w:val="28"/>
                <w:szCs w:val="28"/>
              </w:rPr>
              <w:t>Утвердить государственную программу Рязанской области «Развитие информационного общества»: II этап (2022-2030 годы):</w:t>
            </w:r>
          </w:p>
          <w:p w:rsidR="009E55D9" w:rsidRPr="009E55D9" w:rsidRDefault="009E55D9" w:rsidP="00BA5B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 xml:space="preserve">2024-2030 годы согласно </w:t>
            </w:r>
            <w:hyperlink r:id="rId12">
              <w:r w:rsidRPr="009E55D9">
                <w:rPr>
                  <w:rFonts w:ascii="Times New Roman" w:hAnsi="Times New Roman"/>
                  <w:sz w:val="28"/>
                  <w:szCs w:val="28"/>
                </w:rPr>
                <w:t>приложению № 3</w:t>
              </w:r>
            </w:hyperlink>
            <w:r w:rsidRPr="009E55D9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приложение № 2 признать утратившим силу.</w:t>
            </w:r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9. 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29 октября 2014 г. № 308 «Об утверждении государственной программы Рязанской области «Развитие государственной ветеринарной службы» (в редакции постановлений Правительства Рязанской области от 18.03.2015 № 50, от 22.07.2015 № 175, от 09.12.2015 № 303, от 31.12.2015 № 347, от 30.03.2016 № 61, от 07.07.2016 № 148, от 20.10.2016 № 239, от 30.11.2016 № 273, от 26.04.2017 № 88, от 19.07.2017 № 165, от 26.12.2017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394, от 03.04.2018 № 85, от 29.05.2018 № 149, от 10.07.2018 № 200, от 26.09.2018 № 277, от 04.12.2018 № 337, от 19.12.2018 № 366, от 05.02.2019 № 25, от 21.05.2019 № 142, от 24.09.2019 № 298, от 18.11.2019 № 366, от 27.12.2019 № 441, от 21.09.2020 № 242, от 27.10.2020 № 283, от 29.12.2020 № 363, от 02.03.2021 № 34, от 29.10.2021 № 295, от 22.03.2022 № 91, от 13.12.2022  № 462, от 28.12.2022 № 538, от 22.03.2023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104, от 28.03.2023 № 108,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30.05.2023 № 204, от 25.07.2023 № 287, от 20.10.2023 № 389, от 19.12.2023 № 481, от 22.12.2023 № 499, от 03.12.2024 №</w:t>
            </w:r>
            <w:r w:rsidR="00BA5B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396)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10. 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29 октября 2014 г. № 309 «Об утверждении государственной программы Рязанской области «Развитие сферы занятости» (в редакции постановлений Правительства Рязанской области от 23.04.2015 № 88, от 24.06.2015 № 147, от 21.10.2015 № 264, от 29.12.2015 № 340, от 11.04.2016 № 64, от 10.08.2016 № 178, от 13.12.2016 № 284, от 14.12.2016 № 290, от 28.12.2016 № 325, от 17.05.2017 № 100, от 18.10.2017 № 255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21.11.2017 № 305, от 26.12.2017 № 393, от 15.05.2018 № 135, от 25.07.2018 № 211, от 05.09.2018 № 253, от 31.10.2018 № 312, от 04.12.2018 № 346, от 28.12.2018 № 427, от 11.02.2019 № 28, от 05.03.2019 № 49, от 17.04.2019 № 110, от 26.06.2019 № 181, от 03.09.2019 № 280, от 24.12.2019 № 421, от 17.08.2020 № 207, от 27.10.2020 № 281, от 22.12.2020 № 350, от 29.12.2020 № 365, от 16.03.2021 № 44, от 26.05.2021 № 127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06.07.2021 № 178, от 17.08.2021 № 217, от 05.10.2021 № 266, от 21.12.2021 № 381, от 23.12.2021 № 395, от 28.12.2021 № 415, от 15.03.2022 № 78, от 22.03.2022 № 96, от 24.03.2022 № 100, от 20.07.2022 № 264, от 20.09.2022 № 329, от 22.11.2022 № 417, от 26.12.2022 № 511,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28.12.2022 № 538, от 18.01.2023 № 7, от 15.02.2023 № 65, от 03.05.2023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№ 174, от 04.07.2023 № 264, от 11.07.2023 № 265, от 03.10.2023 № 366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22.12.2023 № 522, от 22.12.2023 № 523, от 24.12.2024 № 423) изменения,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признав утратившими силу абзац второй пункта 1, приложение № 2.</w:t>
            </w:r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11. 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от 29 октября 2014 г. № 310 «Об утверждении государственной программы Рязанской области «Развитие физической культуры и спорта» (в редакции постановлений Правительства Рязанской области от 24.03.2015 № 58,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15.07.2015 № 166, от 18.12.2015 № 320, от 17.02.2016 № 26, от 13.04.2016 № 67, от 09.06.2016 № 128, от 03.08.2016 № 173, от 28.09.2016 № 229,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07.12.2016 № 278, от 28.12.2016 № 327,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22.03.2017 № 54, от 13.04.2017 № 69, от 11.07.2017 № 160, от 15.11.2017 № 299, от 12.12.2017 № 343,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26.12.2017 № 399, от 03.04.2018 № 75, от 20.06.2018 № 171, от 21.08.2018 № 244, от 16.10.2018 № 291, от 27.11.2018 № 334, от 19.12.2018 № 367,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05.03.2019 № 48, от 26.04.2019 № 123, от 05.06.2019 № 156, от 26.06.2019 № 185, от 13.08.2019 № 253, от 17.10.2019 № 322, от 18.11.2019 № 354,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18.12.2019 № 413,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18.02.2020 № 23, от 26.05.2020 № 114, от 25.08.2020 № 214, от 20.10.2020 № 274, от 30.11.2020 № 314, от 30.12.2020 № 377,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09.03.2021 № 39, от 26.05.2021 № 130, от 12.10.2021 № 272, от 24.11.2021 № 326, от 28.12.2021 № 430, от 29.12.2021 № 436, от 29.03.2022 № 121,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21.06.2022 № 232, от 13.09.2022 № 326, от 13.12.2022 № 464, от 28.12.2022 № 538, от 28.12.2022 № 542, от 22.03.2023 № 103, от 11.04.2023 № 135,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30.05.2023 № 202, от 14.07.2023 № 277, от 22.09.2023 № 349, от 20.10.2023 № 383, от 14.11.2023 № 421, от 05.12.2023 № 451, от 19.12.2023 № 487,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25.12.2023 № 533, от 26.03.2024 № 81, от 21.05.2024 № 159)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12. 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 постановление Правительства Рязанской области от 29 октября 2014 г. № 311 «Об утверждении государственной программы Рязанской области «Развитие здравоохранения» (в редакции постановлений Правительства Рязанской области от 24.03.2015 № 64, от 08.07.2015 № 165, от 09.09.2015 № 223, от 09.12.2015 № 302, от 29.12.2015 № 346, от 10.02.2016 № 12, от 30.03.2016 № 60, от 18.05.2016 № 97, от 10.08.2016 № 182, от 14.09.2016 № 206, от 02.11.2016 № 251,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28.12.2016 № 308, от 14.02.2017 № 29, от 18.04.2017 № 78, от 19.07.2017 № 164, от 23.08.2017 № 196, от 25.10.2017 № 262, от 21.11.2017 № 309, от 26.12.2017 № 412, от 06.02.2018 № 23, от 03.04.2018 № 82, от 26.06.2018 № 182, от 14.08.2018 № 232, от 08.10.2018 № 285, от 16.10.2018 № 290, от 27.11.2018 № 333, от 19.12.2018 № 370, от 25.12.2018 № 416, от 05.02.2019 № 23, от 26.02.2019 № 43, от 04.06.2019 № 150,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26.06.2019 № 187, от 06.08.2019 № 236, от 09.09.2019 № 287, от 29.10.2019 № 335, от 18.11.2019 № 353, от 26.11.2019 № 374, от 18.12.2019 № 406, от 03.03.2020 № 37, от 07.04.2020 № 67, от 21.04.2020 № 84, от 24.04.2020 № 88, от 29.04.2020 № 98, от 14.05.2020 № 109, от 18.05.2020 № 110, от 02.06.2020 № 122, от 22.06.2020 № 145, от 30.06.2020 № 152, от 07.07.2020 № 158, от 28.07.2020 № 186, от 12.08.2020 № 202,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08.09.2020 № 229, от 21.09.2020 № 240, от 13.10.2020 № 265, от 30.10.2020 № 284, от 06.11.2020 № 287, от 11.11.2020 № 293, от 18.11.2020 № 302, от 01.12.2020 № 321, от 23.12.2020 № 360, от 19.01.2021 № 1, от 26.01.2021 № 9, от 16.03.2021 № 43, от 13.04.2021 № 77, от 15.06.2021 № 153,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 03.08.2021 № 205, от 14.09.2021 № 240, от 19.10.2021 № 281, от 08.11.2021 № 304, от 07.12.2021 № 344, от 23.12.2021 № 402, от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09.03.2022 № 71, от 26.04.2022 № 162, от 31.05.2022 № 208, от 05.07.2022 № 249, от 26.07.2022 № 273, от 02.08.2022 № 284, от 11.10.2022 № 362, от 13.12.2022 № 465,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от 28.12.2022 № 538, от 28.12.2022 № 541, от 06.06.2023 № 210, от 04.07.2023 № 263, от 22.08.2023 № 329, от 20.10.2023 № 384, от 21.11.2023 № 425, </w:t>
            </w:r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22.12.2023 № 506, от 28.12.2023 № 547, от 21.11.2024 № 378, от 26.11.2024 № 383) изменения, признав утратившими силу</w:t>
            </w:r>
            <w:proofErr w:type="gramEnd"/>
            <w:r w:rsidRPr="009E5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абзац второй пункта 1, приложение № 2.</w:t>
            </w:r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13. 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29 октября 2014 г. № 312 «Об утверждении государственной программы Рязанской области «Социальное и экономическое развитие населенных пунктов» (в редакции постановлений Правительства Рязанской области от 05.03.2015 № 43, от 29.04.2015 № 95, от 11.06.2015 № 135, от 15.07.2015 № 170, от 05.08.2015 № 188, от 31.08.2015 № 214, от 28.10.2015 № 269, от 05.11.2015 № 274, от 23.12.2015 № 330, от 17.02.2016 № 27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27.04.2016 № 88, от 09.06.2016 № 127, от 17.08.2016 № 187, от 20.09.2016 № 215, от 10.11.2016 № 254, от 21.12.2016 № 299, от 09.02.2017 № 21, от 09.03.2017 № 45, от 18.04.2017 № 80, от 03.07.2017 № 142, от 18.09.2017 № 224, от 19.12.2017 № 386, от 23.01.2018 № 6, от 17.04.2018 № 99, от 26.06.2018 № 190, от 31.07.2018 № 219, от 11.09.2018 № 260, от 31.10.2018 № 306, от 31.10.2018 № 308, от 04.12.2018 № 347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19.12.2018 № 368, от 26.03.2019 № 76, от 20.06.2019 № 177, от 26.06.2019 № 194, от 26.07.2019 № 232, от 13.08.2019 № 256, от 27.08.2019 № 275, от 18.09.2019 № 293, от 03.10.2019 № 304, от 18.12.2019 № 419, от 24.12.2019 № 437, от 21.04.2020 № 80, от 09.06.2020 № 136, от 17.08.2020 № 206, от 20.10.2020 № 273, от 15.12.2020 № 344, от 30.12.2020 № 382, от 27.04.2021 № 100, от 15.06.2021 № 154, от 14.09.2021 № 242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19.10.2021 № 277, от 24.11.2021 № 324, от 07.12.2021 № 349, от 28.12.2021 № 429, от 29.12.2021 № 431, от 15.02.2022 № 45, от 22.03.2022 № 93, от 13.05.2022 № 181, от 02.08.2022 № 278, от 27.09.2022 № 342, от 25.10.2022 № 377, от 16.11.2022 № 411, от 20.12.2022 № 488, от 26.12.2022 № 525, от 28.12.2022 № 538, от 07.02.2023 № 44, от 22.03.2023</w:t>
            </w:r>
            <w:r w:rsidR="00BA5B5E">
              <w:rPr>
                <w:rFonts w:ascii="Times New Roman" w:hAnsi="Times New Roman"/>
                <w:sz w:val="28"/>
                <w:szCs w:val="28"/>
              </w:rPr>
              <w:br/>
            </w:r>
            <w:r w:rsidRPr="009E55D9">
              <w:rPr>
                <w:rFonts w:ascii="Times New Roman" w:hAnsi="Times New Roman"/>
                <w:sz w:val="28"/>
                <w:szCs w:val="28"/>
              </w:rPr>
              <w:t>№ 95, от 11.04.2023 № 146, от 30.05.2023 № 203, от 20.06.2023 № 240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>, от 11.07.2023 № 267, от 24.10.2023 № 393, от 22.12.2023 № 521, от 22.12.2023</w:t>
            </w:r>
            <w:r w:rsidR="00BA5B5E">
              <w:rPr>
                <w:rFonts w:ascii="Times New Roman" w:hAnsi="Times New Roman"/>
                <w:sz w:val="28"/>
                <w:szCs w:val="28"/>
              </w:rPr>
              <w:br/>
            </w:r>
            <w:r w:rsidRPr="009E55D9">
              <w:rPr>
                <w:rFonts w:ascii="Times New Roman" w:hAnsi="Times New Roman"/>
                <w:sz w:val="28"/>
                <w:szCs w:val="28"/>
              </w:rPr>
              <w:t>№ 520, от 08.05.2024 № 140) изменения, признав утратившими силу абзац второй пункта 1, приложение № 2.</w:t>
            </w:r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14. 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29 октября 2014 г. № 314 «Об утверждении государственной программы Рязанской области «Развитие коммунальной инфраструктуры, энергосбережение и повышение энергетической эффективности» (в редакции постановлений Правительства Рязанской области от 18.03.2015 № 49, от 23.04.2015 № 89, от 15.07.2015 № 171, от 16.12.2015 № 317, от 17.02.2016 № 28, от 03.08.2016 № 174, от 18.01.2017 № 4, от 15.03.2017 № 51, от 19.07.2017 № 169,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31.10.2017 № 272, от 26.12.2017 № 413, от 17.04.2018 № 98, от 25.09.2018 № 272, от 19.10.2018 № 295, от 12.11.2018 № 321,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>от 21.12.2018 № 392, от 28.12.2018 № 433, от 05.02.2019 № 21, от 19.03.2019 № 69, от 21.05.2019 № 138, от 26.06.2019 № 190, от 29.10.2019 № 331, от 27.12.2019 № 440, от 07.02.2020 № 12, от 17.03.2020 № 53, от 09.06.2020 № 135, от 04.08.2020 № 198, от 15.09.2020 № 236, от 11.11.2020 № 289,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30.12.2020 № 384, от 02.03.2021 № 25, от 30.03.2021 № 65, от 22.06.2021 № 164, от 21.09.2021 № 254, от 28.12.2021 № 424, от 29.12.2021 № 438, от 26.04.2022 № 167, от 05.07.2022 № 247, от 02.08.2022 № 281, от 26.08.2022 № 308, от 14.11.2022 № 407, от 20.12.2022 № 482, от 26.12.2022 № 527,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28.12.2022 № 538, от 14.03.2023 № 87, от 10.05.2023 № 175, от 30.06.2023 № 254, от 15.08.2023 № 309, от 10.10.2023 № 372,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14.11.2023 № 423,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14.12.2023 № 475, от 22.12.2023 № 528, от 22.12.2023 № 529, от 08.05.2024 № 142, </w:t>
            </w:r>
            <w:r w:rsidR="00BF38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t>28.12.2024 № 444) изменения, признав утратившими силу абзац второй пункта 1, приложение № 2.</w:t>
            </w:r>
            <w:proofErr w:type="gramEnd"/>
          </w:p>
          <w:p w:rsid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15. 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29 октября 2014 г. № 316 «Об утверждении государственной программы Рязанской области «Развитие культуры» (в редакции постановлений Правительства Рязанской области от 04.03.2015 № 38, от 20.04.2015 № 83, от 14.05.2015 № 103, от 29.07.2015 № 183, от 23.09.2015 № 234, от 17.11.2015 № 285, от 29.12.2015 № 337, от 02.03.2016 № 41, от 18.05.2016 № 99, от 16.06.2016 № 131, от 24.08.2016 № 191,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22.11.2016 № 269, от 07.12.2016 № 279, от 14.12.2016 № 294, от 28.12.2016 № 331, от 08.02.2017 № 9, от 15.03.2017 № 50, от 24.05.2017 № 117, от 14.06.2017 № 131, от 26.07.2017 № 179, от 07.08.2017 № 183, от 08.11.2017 № 283, от 05.12.2017 № 321, от 26.12.2017 № 392, от 26.12.2017 № 411, от 27.02.2018 № 36, от 28.03.2018 № 69, от 06.06.2018 № 159, от 14.08.2018 № 230, от 26.09.2018 № 273, от 12.11.2018 № 320,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27.11.2018 № 335, от 17.12.2018 № 364, от 26.03.2019 № 77, от 04.06.2019 № 149, от 26.06.2019 № 189, от 12.08.2019 № 248, от 13.08.2019 № 250, от 09.09.2019 № 285, от 17.10.2019 № 319, от 22.10.2019 № 328, от 26.11.2019 № 375, от 24.12.2019 № 429, от 11.02.2020 № 16, от 02.03.2020 № 29, от 10.03.2020 № 45, от 14.04.2020 № 72, от 30.06.2020 № 153, от 14.07.2020 № 168, от 25.08.2020 № 211, от 06.10.2020 № 259,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13.10.2020 № 263, от 27.10.2020 № 279, от 11.11.2020 № 290, от 11.12.2020 № 335, от 30.12.2020 № 376, от 06.04.2021 № 69, от 08.06.2021 № 148, от 03.08.2021 № 207, от 05.10.2021 № 264, от 08.11.2021 № 305, от 16.11.2021 № 314, от 21.12.2021 № 383, от 23.12.2021 № 401, от 29.12.2021 № 437, от 29.03.2022 № 103, от 26.04.2022 № 163, от 26.04.2022 № 164, от 28.06.2022 № 236, от 20.07.2022 № 263, от 26.07.2022 № 271, от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26.07.2022 № 275, от 12.10.2022 № 367, от 01.11.2022 № 389, от 08.11.2022 № 402, от 29.11.2022 № 426, от 29.11.2022 № 427, от 28.12.2022 № 538, от 28.12.2022 № 539,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 xml:space="preserve">от 12.01.2023 № 1, от 14.03.2023 № 91, от 30.05.2023 № 206, от 14.07.2023 № 274, от 03.10.2023 № 368, от 20.10.2023 № 385, от 08.12.2023 № 459,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25.12.2023 № 541, от 25.12.2023 № 542, от 02.04.2024 № 89</w:t>
            </w:r>
            <w:r w:rsidR="00BA5B5E">
              <w:rPr>
                <w:rFonts w:ascii="Times New Roman" w:hAnsi="Times New Roman"/>
                <w:sz w:val="28"/>
                <w:szCs w:val="28"/>
              </w:rPr>
              <w:t xml:space="preserve">, от 17.12.2024 №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t>408) изменения, признав утратившими силу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абзац второй пункта 1, приложение № 2.</w:t>
            </w:r>
          </w:p>
          <w:p w:rsidR="00BA5B5E" w:rsidRPr="009E55D9" w:rsidRDefault="00BA5B5E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>16. 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29 октября 2014 г. № 317 «Об утверждении государственной программы Рязанской области «Профилактика правонарушений и предупреждение чрезвычайных ситуаций» (в редакции постановлений Правительства Рязанской области от 24.03.2015 № 66, от 20.05.2015 № 112, от 08.07.2015 № 159, от 29.12.2015 № 343, от 13.04.2016 № 76, от 01.06.2016 № 121, от 20.07.2016 № 165, от 14.09.2016 № 211, от 28.12.2016 № 321, от 19.07.2017 № 166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от 12.12.2017 № 348, от 26.12.2017 № 410, от 08.05.2018 № 126, от 26.06.2018 № 185, от 05.09.2018 № 256, от 03.10.2018 № 283, от 11.12.2018 № 352, от 28.12.2018 № 440, от 23.04.2019 № 116, от 29.10.2019 № 339, от 05.11.2019 № 343, от 24.12.2019 № 434, от 31.03.2020 № 60, от 17.08.2020 № 204, от 08.09.2020 № 233, от 18.11.2020 № 294, от 22.12.2020 № 355, от 16.03.2021 № 47, от 06.07.2021 № 176, от 14.09.2021 № 239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 29.10.2021 № 296, от 30.11.2021 № 339, от 28.12.2021 № 419, от 29.03.2022 № 110,                  от 10.11.2022 № 404, от 28.12.2022 № 530, от 28.12.2022 № 538, от 28.03.2023 № 109, от 10.05.2023 № 179, от 20.06.2023 № 239, от 22.08.2023 № 328,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19.12.2023 № 482, от 22.12.2023 № 500, от 31.07.2024 № 238, от 11.12.2024 № 402) изменения, признав утратившими силу абзац второй пункта 1, приложение № 2.</w:t>
            </w:r>
            <w:proofErr w:type="gramEnd"/>
          </w:p>
          <w:p w:rsidR="009E55D9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17. 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11 ноября 2015 г. № 280 «Об утверждении государственной программы Рязанской области «Развитие местного самоуправления и гражданского общества» (в редакции постановлений Правительства Рязанской области от 20.04.2016 № 84, от 20.10.2016 № 242, от 22.02.2017 № 35, от 19.07.2017 № 162, от 12.12.2017 № 346, от 26.12.2017 № 401, от 20.06.2018 № 172, от 23.10.2018 № 299, от 25.12.2018 № 394, от 26.03.2019 № 79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 30.04.2019 № 129, от 26.06.2019 № 196, от 08.10.2019 № 314, от 29.10.2019 № 332, от 18.12.2019 № 416, от 27.12.2019 № 442, от 21.07.2020 № 174, от 06.10.2020 № 254, от 29.12.2020 № 375, от 31.05.2021 № 144, от 30.06.2021 № 172, от 26.10.2021 № 294, от 28.12.2021 № 418, от 15.02.2022 № 47, от 12.04.2022 № 141, от 23.08.2022 № 304, от 11.10.2022 № 359, от 22.11.2022 № 416,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28.12.2022 № 529, от 28.12.2022 № 538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от 15.02.2023 № 57, от 11.04.2023 № 144, от 16.05.2023 № 183, от 29.08.2023 № 333, от 20.10.2023 № 388,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30.10.2023 № 398, от 05.12.2023 № 458, от 22.12.2023 № 502, от 11.12.2024 № 406</w:t>
            </w:r>
            <w:r w:rsidR="00A8364B">
              <w:rPr>
                <w:rFonts w:ascii="Times New Roman" w:hAnsi="Times New Roman"/>
                <w:sz w:val="28"/>
                <w:szCs w:val="28"/>
              </w:rPr>
              <w:t>, от 15.01.2025 № 6</w:t>
            </w:r>
            <w:r w:rsidRPr="009E55D9">
              <w:rPr>
                <w:rFonts w:ascii="Times New Roman" w:hAnsi="Times New Roman"/>
                <w:sz w:val="28"/>
                <w:szCs w:val="28"/>
              </w:rPr>
              <w:t>) изменения, признав утратившими силу абзац второй пункта 1, приложение № 2.</w:t>
            </w:r>
            <w:proofErr w:type="gramEnd"/>
          </w:p>
          <w:p w:rsidR="00912F0D" w:rsidRPr="009E55D9" w:rsidRDefault="009E55D9" w:rsidP="00BA5B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18. 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 30 августа 2017 г. № 204 «Об утверждении государственной программы Рязанской области «Формирование современной городской среды» (в редакции постановлений Правительства Рязанской области от 08.05.2018 № 127, от 25.07.2018 № 206, от 12.03.2019 № 60, от 20.05.2019 № 134, от 26.06.2019 № 191, от 24.12.2019 № 436, от 09.06.2020 № 134, от 08.12.2020 № 327, от 13.04.2021 № 74, от 08.09.2021 № 232, от 24.11.2021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325, от 28.12.2021 № 413, от 05.04.2022 № 126, от 21.06.2022 № 226, от 13.09.2022 № 327, от 25.10.2022 № 379, от 29.11.2022 № 436, от 28.12.2022 № 534,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</w:r>
            <w:r w:rsidRPr="009E5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28.12.2022 № 538, от 07.02.2023 № 43, от 03.04.2023 № 119, от 25.05.2023 № 195, от 14.07.2023 № 276, от 15.08.2023 № 308, от 26.09.2023 № 358, </w:t>
            </w:r>
            <w:r w:rsidRPr="009E55D9">
              <w:rPr>
                <w:rFonts w:ascii="Times New Roman" w:hAnsi="Times New Roman"/>
                <w:sz w:val="28"/>
                <w:szCs w:val="28"/>
              </w:rPr>
              <w:br/>
              <w:t>от 12.12.2023 № 467, от 28.12.2023 № 546, от 26.08.2024 № 272, от 29.10.2024 № 348) изменения, признав утратившими силу абзац</w:t>
            </w:r>
            <w:proofErr w:type="gramEnd"/>
            <w:r w:rsidRPr="009E55D9">
              <w:rPr>
                <w:rFonts w:ascii="Times New Roman" w:hAnsi="Times New Roman"/>
                <w:sz w:val="28"/>
                <w:szCs w:val="28"/>
              </w:rPr>
              <w:t xml:space="preserve"> второй пункта 1, приложение № 2.</w:t>
            </w:r>
            <w:r w:rsidR="000D5EED" w:rsidRPr="009E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2B3460" w:rsidRPr="009E55D9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9E55D9" w:rsidRDefault="002B3460" w:rsidP="009E5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rPr>
                <w:rFonts w:ascii="Times New Roman" w:hAnsi="Times New Roman"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9E55D9" w:rsidRDefault="002B3460" w:rsidP="009E5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9E55D9" w:rsidRDefault="002B3460" w:rsidP="009E55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55D9" w:rsidRDefault="002B3460" w:rsidP="009E55D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E55D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9E55D9" w:rsidRDefault="00E32E0D" w:rsidP="009E55D9">
      <w:pPr>
        <w:jc w:val="both"/>
        <w:rPr>
          <w:rFonts w:ascii="Times New Roman" w:hAnsi="Times New Roman"/>
          <w:sz w:val="28"/>
          <w:szCs w:val="28"/>
        </w:rPr>
      </w:pPr>
    </w:p>
    <w:sectPr w:rsidR="00E32E0D" w:rsidRPr="009E55D9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0F" w:rsidRDefault="009F250F">
      <w:r>
        <w:separator/>
      </w:r>
    </w:p>
  </w:endnote>
  <w:endnote w:type="continuationSeparator" w:id="0">
    <w:p w:rsidR="009F250F" w:rsidRDefault="009F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0F" w:rsidRDefault="009F250F">
      <w:r>
        <w:separator/>
      </w:r>
    </w:p>
  </w:footnote>
  <w:footnote w:type="continuationSeparator" w:id="0">
    <w:p w:rsidR="009F250F" w:rsidRDefault="009F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987509">
      <w:rPr>
        <w:rFonts w:ascii="Times New Roman" w:hAnsi="Times New Roman"/>
        <w:noProof/>
        <w:sz w:val="24"/>
        <w:szCs w:val="24"/>
      </w:rPr>
      <w:t>11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4rB9SPjgU29pTa0N91h3bp5yDE=" w:salt="ruY/WDQBaVy87sW01Lh1o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775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87509"/>
    <w:rsid w:val="009977FF"/>
    <w:rsid w:val="009A085B"/>
    <w:rsid w:val="009B2D2B"/>
    <w:rsid w:val="009C1DE6"/>
    <w:rsid w:val="009C1F0E"/>
    <w:rsid w:val="009D3E8C"/>
    <w:rsid w:val="009E3A0E"/>
    <w:rsid w:val="009E55D9"/>
    <w:rsid w:val="009F250F"/>
    <w:rsid w:val="00A1314B"/>
    <w:rsid w:val="00A13160"/>
    <w:rsid w:val="00A137D3"/>
    <w:rsid w:val="00A44A8F"/>
    <w:rsid w:val="00A51D96"/>
    <w:rsid w:val="00A71FF9"/>
    <w:rsid w:val="00A8364B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5B5E"/>
    <w:rsid w:val="00BB2C98"/>
    <w:rsid w:val="00BB3C35"/>
    <w:rsid w:val="00BD0B82"/>
    <w:rsid w:val="00BF3888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66A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9E55D9"/>
    <w:pPr>
      <w:ind w:left="720"/>
      <w:contextualSpacing/>
    </w:pPr>
  </w:style>
  <w:style w:type="paragraph" w:customStyle="1" w:styleId="ConsPlusTitle">
    <w:name w:val="ConsPlusTitle"/>
    <w:rsid w:val="009E55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9E55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E55D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9E55D9"/>
    <w:rPr>
      <w:i/>
      <w:iCs/>
    </w:rPr>
  </w:style>
  <w:style w:type="character" w:customStyle="1" w:styleId="ConsPlusNormal0">
    <w:name w:val="ConsPlusNormal Знак"/>
    <w:link w:val="ConsPlusNormal"/>
    <w:locked/>
    <w:rsid w:val="009E55D9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9E55D9"/>
    <w:rPr>
      <w:color w:val="0000FF"/>
      <w:u w:val="single"/>
    </w:rPr>
  </w:style>
  <w:style w:type="paragraph" w:customStyle="1" w:styleId="af0">
    <w:name w:val="Знак"/>
    <w:basedOn w:val="a"/>
    <w:autoRedefine/>
    <w:rsid w:val="009E55D9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9E55D9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9E55D9"/>
    <w:pPr>
      <w:ind w:left="720"/>
      <w:contextualSpacing/>
    </w:pPr>
  </w:style>
  <w:style w:type="paragraph" w:customStyle="1" w:styleId="ConsPlusTitle">
    <w:name w:val="ConsPlusTitle"/>
    <w:rsid w:val="009E55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9E55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E55D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9E55D9"/>
    <w:rPr>
      <w:i/>
      <w:iCs/>
    </w:rPr>
  </w:style>
  <w:style w:type="character" w:customStyle="1" w:styleId="ConsPlusNormal0">
    <w:name w:val="ConsPlusNormal Знак"/>
    <w:link w:val="ConsPlusNormal"/>
    <w:locked/>
    <w:rsid w:val="009E55D9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9E55D9"/>
    <w:rPr>
      <w:color w:val="0000FF"/>
      <w:u w:val="single"/>
    </w:rPr>
  </w:style>
  <w:style w:type="paragraph" w:customStyle="1" w:styleId="af0">
    <w:name w:val="Знак"/>
    <w:basedOn w:val="a"/>
    <w:autoRedefine/>
    <w:rsid w:val="009E55D9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9E55D9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E994E2E7530B8171525AC70E4962EC8309BA22C17B85B91CE02F9A7146A8CA5204277ED75269BF18631732C6CF8F0ACA7E7BCEB860ECBD766C900Eq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994E2E7530B8171525AC70E4962EC8309BA22C17B85B91CE02F9A7146A8CA5204277ED75269BF18631732C6CF8F0ACA7E7BCEB860ECBD766C900Eq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2025-01-20T13:41:00Z</cp:lastPrinted>
  <dcterms:created xsi:type="dcterms:W3CDTF">2025-01-20T09:13:00Z</dcterms:created>
  <dcterms:modified xsi:type="dcterms:W3CDTF">2025-01-29T13:49:00Z</dcterms:modified>
</cp:coreProperties>
</file>