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E4" w:rsidRDefault="00A82E7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0E4" w:rsidRDefault="00A82E7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F30E4" w:rsidRDefault="00A82E7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F30E4" w:rsidRDefault="004F30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30E4" w:rsidRDefault="004F30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30E4" w:rsidRDefault="00A82E7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F30E4" w:rsidRDefault="004F30E4">
      <w:pPr>
        <w:tabs>
          <w:tab w:val="left" w:pos="709"/>
        </w:tabs>
        <w:jc w:val="center"/>
        <w:rPr>
          <w:sz w:val="28"/>
        </w:rPr>
      </w:pPr>
    </w:p>
    <w:p w:rsidR="004F30E4" w:rsidRDefault="004F30E4">
      <w:pPr>
        <w:tabs>
          <w:tab w:val="left" w:pos="709"/>
        </w:tabs>
        <w:jc w:val="center"/>
        <w:rPr>
          <w:sz w:val="28"/>
        </w:rPr>
      </w:pPr>
    </w:p>
    <w:p w:rsidR="004F30E4" w:rsidRDefault="00A82E7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74952">
        <w:rPr>
          <w:sz w:val="28"/>
        </w:rPr>
        <w:t>22</w:t>
      </w:r>
      <w:r>
        <w:rPr>
          <w:sz w:val="28"/>
        </w:rPr>
        <w:t>»</w:t>
      </w:r>
      <w:r w:rsidR="00A74952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A74952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A74952">
        <w:rPr>
          <w:sz w:val="28"/>
        </w:rPr>
        <w:t>54-п</w:t>
      </w:r>
    </w:p>
    <w:p w:rsidR="004F30E4" w:rsidRDefault="004F30E4">
      <w:pPr>
        <w:tabs>
          <w:tab w:val="left" w:pos="709"/>
        </w:tabs>
        <w:jc w:val="both"/>
        <w:rPr>
          <w:sz w:val="28"/>
        </w:rPr>
      </w:pPr>
    </w:p>
    <w:p w:rsidR="004F30E4" w:rsidRDefault="004F30E4">
      <w:pPr>
        <w:tabs>
          <w:tab w:val="left" w:pos="709"/>
        </w:tabs>
        <w:jc w:val="both"/>
        <w:rPr>
          <w:sz w:val="28"/>
        </w:rPr>
      </w:pPr>
    </w:p>
    <w:p w:rsidR="004F30E4" w:rsidRDefault="00A82E7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Заборьевское сельское поселение Рязанского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4F30E4" w:rsidRDefault="004F30E4">
      <w:pPr>
        <w:tabs>
          <w:tab w:val="left" w:pos="709"/>
        </w:tabs>
        <w:jc w:val="center"/>
        <w:rPr>
          <w:color w:val="auto"/>
          <w:sz w:val="28"/>
        </w:rPr>
      </w:pPr>
    </w:p>
    <w:p w:rsidR="004F30E4" w:rsidRDefault="00A82E7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23, 25, части 18 статьи 24 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>с</w:t>
      </w:r>
      <w:r>
        <w:rPr>
          <w:color w:val="auto"/>
          <w:spacing w:val="-6"/>
          <w:sz w:val="28"/>
          <w:szCs w:val="28"/>
        </w:rPr>
        <w:t xml:space="preserve">татьи </w:t>
      </w:r>
      <w:r>
        <w:rPr>
          <w:color w:val="auto"/>
          <w:sz w:val="28"/>
          <w:szCs w:val="28"/>
        </w:rPr>
        <w:t xml:space="preserve">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auto"/>
          <w:sz w:val="28"/>
          <w:szCs w:val="28"/>
        </w:rPr>
        <w:t xml:space="preserve"> Рязанской области»,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руководствуясь постановлением Правительства Рязанской области</w:t>
      </w:r>
      <w:r>
        <w:rPr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  <w:szCs w:val="28"/>
        </w:rPr>
        <w:t>главное управление архитектуры и градостроительства Р</w:t>
      </w:r>
      <w:r>
        <w:rPr>
          <w:color w:val="auto"/>
          <w:sz w:val="28"/>
          <w:szCs w:val="28"/>
        </w:rPr>
        <w:t>язанской области ПОСТАНОВЛЯЕТ:</w:t>
      </w:r>
    </w:p>
    <w:p w:rsidR="004F30E4" w:rsidRDefault="00A82E76" w:rsidP="00A82E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изменения в генеральный план муниципального образования – Заборьевское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</w:t>
      </w:r>
      <w:r>
        <w:rPr>
          <w:color w:val="auto"/>
          <w:sz w:val="28"/>
          <w:szCs w:val="28"/>
        </w:rPr>
        <w:t xml:space="preserve">ельства Рязанской области от 14.03.2023 № 134-п </w:t>
      </w:r>
      <w:r>
        <w:rPr>
          <w:color w:val="auto"/>
          <w:sz w:val="28"/>
          <w:szCs w:val="28"/>
        </w:rPr>
        <w:br/>
        <w:t>«Об утверждении генерального плана муниципального образования – Заборьевское сельское поселение Рязанского муниципального района Рязанской области» (в редакции постановлений Главархитектуры Рязанской области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от 15.11.2024 № 662-п, от 13.12.2024 № 731-п, от 17.01.2025 № 33-п )</w:t>
      </w:r>
      <w:r>
        <w:rPr>
          <w:color w:val="auto"/>
          <w:sz w:val="28"/>
          <w:szCs w:val="28"/>
        </w:rPr>
        <w:t>:</w:t>
      </w:r>
    </w:p>
    <w:p w:rsidR="004F30E4" w:rsidRDefault="00A82E76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7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 </w:t>
      </w:r>
      <w:r>
        <w:rPr>
          <w:color w:val="000000" w:themeColor="text1"/>
          <w:sz w:val="28"/>
          <w:szCs w:val="27"/>
          <w:highlight w:val="white"/>
        </w:rPr>
        <w:t>в приложении № 1 согласно приложению № 1 к настоящему постановлению;</w:t>
      </w:r>
    </w:p>
    <w:p w:rsidR="004F30E4" w:rsidRDefault="00A82E76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7"/>
          <w:highlight w:val="white"/>
        </w:rPr>
        <w:t>в приложении № 2 согласно приложению № 2 к настоящему постановлению;</w:t>
      </w:r>
    </w:p>
    <w:p w:rsidR="004F30E4" w:rsidRDefault="00A82E76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 </w:t>
      </w:r>
      <w:r>
        <w:rPr>
          <w:color w:val="000000" w:themeColor="text1"/>
          <w:sz w:val="28"/>
          <w:szCs w:val="27"/>
          <w:highlight w:val="white"/>
        </w:rPr>
        <w:t xml:space="preserve">в приложении № 3 </w:t>
      </w:r>
      <w:r>
        <w:rPr>
          <w:color w:val="000000" w:themeColor="text1"/>
          <w:sz w:val="28"/>
          <w:szCs w:val="27"/>
          <w:highlight w:val="white"/>
        </w:rPr>
        <w:t>согласно приложению № 3 к настоящему постановлению.</w:t>
      </w:r>
    </w:p>
    <w:p w:rsidR="004F30E4" w:rsidRDefault="00A82E76" w:rsidP="00A82E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Графическое описание </w:t>
      </w:r>
      <w:r>
        <w:rPr>
          <w:color w:val="000000" w:themeColor="text1"/>
          <w:sz w:val="28"/>
          <w:szCs w:val="27"/>
          <w:highlight w:val="white"/>
        </w:rPr>
        <w:t>местоположения границ населенного пункта</w:t>
      </w:r>
      <w:r>
        <w:rPr>
          <w:color w:val="000000" w:themeColor="text1"/>
          <w:sz w:val="28"/>
          <w:szCs w:val="27"/>
          <w:highlight w:val="white"/>
        </w:rPr>
        <w:br/>
      </w:r>
      <w:r>
        <w:rPr>
          <w:sz w:val="28"/>
          <w:szCs w:val="27"/>
          <w:highlight w:val="white"/>
        </w:rPr>
        <w:t>д. Полково изложить  согласно приложению № 4 к настоящему постановлению.</w:t>
      </w:r>
    </w:p>
    <w:p w:rsidR="004F30E4" w:rsidRDefault="00A82E76" w:rsidP="00A82E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Настоящее постановление вступает в силу со дня его официаль</w:t>
      </w:r>
      <w:r>
        <w:rPr>
          <w:color w:val="000000" w:themeColor="text1"/>
          <w:sz w:val="28"/>
          <w:szCs w:val="28"/>
        </w:rPr>
        <w:t>ного опубликования.</w:t>
      </w:r>
    </w:p>
    <w:p w:rsidR="004F30E4" w:rsidRDefault="00A82E76" w:rsidP="00A82E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4F30E4" w:rsidRDefault="00A82E76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Заборьевское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</w:t>
      </w:r>
      <w:r>
        <w:rPr>
          <w:color w:val="000000" w:themeColor="text1"/>
          <w:sz w:val="28"/>
          <w:szCs w:val="28"/>
        </w:rPr>
        <w:t>остроительного кодекса Российской Федерации;</w:t>
      </w:r>
    </w:p>
    <w:p w:rsidR="004F30E4" w:rsidRDefault="00A82E7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4F30E4" w:rsidRDefault="00A82E76" w:rsidP="00A82E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F30E4" w:rsidRDefault="00A82E7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</w:t>
      </w:r>
      <w:r>
        <w:rPr>
          <w:rFonts w:ascii="Times New Roman" w:hAnsi="Times New Roman"/>
          <w:color w:val="000000" w:themeColor="text1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4F30E4" w:rsidRDefault="00A82E7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4F30E4" w:rsidRDefault="00A82E76" w:rsidP="00A82E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</w:t>
      </w:r>
      <w:r>
        <w:rPr>
          <w:color w:val="000000" w:themeColor="text1"/>
          <w:sz w:val="28"/>
          <w:szCs w:val="28"/>
        </w:rPr>
        <w:t>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4F30E4" w:rsidRDefault="00A82E76" w:rsidP="00A82E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</w:t>
      </w:r>
      <w:r>
        <w:rPr>
          <w:color w:val="000000" w:themeColor="text1"/>
          <w:sz w:val="28"/>
          <w:szCs w:val="28"/>
        </w:rPr>
        <w:t xml:space="preserve">образования – </w:t>
      </w:r>
      <w:r>
        <w:rPr>
          <w:color w:val="auto"/>
          <w:sz w:val="28"/>
          <w:szCs w:val="28"/>
        </w:rPr>
        <w:t>Рязанский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Заборьевское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</w:t>
      </w:r>
      <w:r>
        <w:rPr>
          <w:color w:val="000000" w:themeColor="text1"/>
          <w:sz w:val="28"/>
          <w:szCs w:val="28"/>
        </w:rPr>
        <w:t>ального образования в сети «Интернет», публикацию в средствах массовой информации.</w:t>
      </w:r>
    </w:p>
    <w:p w:rsidR="004F30E4" w:rsidRDefault="00A82E76" w:rsidP="00A82E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</w:t>
      </w:r>
      <w:r>
        <w:rPr>
          <w:color w:val="000000" w:themeColor="text1"/>
          <w:sz w:val="28"/>
          <w:szCs w:val="28"/>
        </w:rPr>
        <w:t>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F30E4" w:rsidRDefault="004F30E4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4F30E4" w:rsidRDefault="004F30E4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4F30E4" w:rsidRDefault="00A82E7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4F30E4" w:rsidRDefault="004F30E4"/>
    <w:sectPr w:rsidR="004F30E4">
      <w:headerReference w:type="default" r:id="rId8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76" w:rsidRDefault="00A82E76">
      <w:r>
        <w:separator/>
      </w:r>
    </w:p>
  </w:endnote>
  <w:endnote w:type="continuationSeparator" w:id="0">
    <w:p w:rsidR="00A82E76" w:rsidRDefault="00A8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76" w:rsidRDefault="00A82E76">
      <w:r>
        <w:separator/>
      </w:r>
    </w:p>
  </w:footnote>
  <w:footnote w:type="continuationSeparator" w:id="0">
    <w:p w:rsidR="00A82E76" w:rsidRDefault="00A8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E4" w:rsidRDefault="00A82E76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A74952" w:rsidRPr="00A7495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F30E4" w:rsidRDefault="004F30E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B2E"/>
    <w:multiLevelType w:val="multilevel"/>
    <w:tmpl w:val="3BDA8F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E4"/>
    <w:rsid w:val="004F30E4"/>
    <w:rsid w:val="00A74952"/>
    <w:rsid w:val="00A8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5174"/>
  <w15:docId w15:val="{8D99AAC7-4451-4DBB-8897-65A04EA8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183</cp:revision>
  <dcterms:created xsi:type="dcterms:W3CDTF">2025-01-22T07:45:00Z</dcterms:created>
  <dcterms:modified xsi:type="dcterms:W3CDTF">2025-01-22T07:46:00Z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