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jc w:val="left"/>
        <w:spacing w:before="53"/>
        <w:rPr>
          <w:spacing w:val="-2"/>
          <w:sz w:val="24"/>
          <w:szCs w:val="24"/>
          <w14:ligatures w14:val="none"/>
        </w:rPr>
      </w:pPr>
      <w:r>
        <w:rPr>
          <w:spacing w:val="-2"/>
          <w:sz w:val="24"/>
          <w:szCs w:val="24"/>
        </w:rPr>
        <w:t xml:space="preserve">Приложение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</w:r>
      <w:r/>
    </w:p>
    <w:p>
      <w:pPr>
        <w:ind w:left="6236" w:right="0" w:firstLine="0"/>
        <w:jc w:val="left"/>
        <w:spacing w:before="53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к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</w:t>
      </w:r>
      <w:r>
        <w:rPr>
          <w:spacing w:val="-2"/>
          <w:sz w:val="24"/>
          <w:szCs w:val="24"/>
        </w:rPr>
        <w:t xml:space="preserve">остановлению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главного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управления </w:t>
      </w:r>
      <w:r>
        <w:rPr>
          <w:spacing w:val="-2"/>
          <w:sz w:val="24"/>
          <w:szCs w:val="24"/>
        </w:rPr>
        <w:t xml:space="preserve">архитектуры и градостроительства 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jc w:val="left"/>
        <w:spacing w:before="53"/>
        <w:rPr>
          <w:spacing w:val="-2"/>
          <w:sz w:val="24"/>
          <w:szCs w:val="24"/>
          <w14:ligatures w14:val="none"/>
        </w:rPr>
      </w:pPr>
      <w:r>
        <w:rPr>
          <w:spacing w:val="-2"/>
          <w:sz w:val="24"/>
          <w:szCs w:val="24"/>
        </w:rPr>
        <w:t xml:space="preserve">от 17 января 2025 г. № 43-п</w:t>
      </w:r>
      <w:r>
        <w:rPr>
          <w:spacing w:val="-2"/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Кустаревка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Сасовский, с/о Кустаревский, п </w:t>
            </w:r>
            <w:r>
              <w:rPr>
                <w:spacing w:val="-2"/>
                <w:sz w:val="20"/>
              </w:rPr>
              <w:t xml:space="preserve">Кустаревка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2 138 158 м² ± 512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62:18-</w:t>
            </w:r>
            <w:r>
              <w:rPr>
                <w:spacing w:val="-4"/>
                <w:sz w:val="20"/>
              </w:rPr>
              <w:t xml:space="preserve">4.65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593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5936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123,39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261,87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274,84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489,64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515,75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578,13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687,41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710,54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766,87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823,42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882,32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920,51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958,23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022,06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323,82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317,01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286,63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236,62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164,42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143,92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130,87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088,45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068,49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053,98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017,71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978,54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072,84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116,36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155,53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198,29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219,32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242,93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277,39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323,82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428,99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434,07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451,15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439,88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484,85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776,45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776,45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888,16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905,57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927,33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048,05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089,19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037,77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063,89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084,20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114,66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126,27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160,90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179,76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287,11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272,61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252,99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201,52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140,59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102,28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066,60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2 302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961,11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858,75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679,27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608,92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570,36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486,30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473,24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378,25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338,98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350,90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429,72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397,41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383,30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363,76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265,60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2 301 </w:t>
            </w:r>
            <w:r>
              <w:rPr>
                <w:spacing w:val="-2"/>
                <w:sz w:val="20"/>
              </w:rPr>
              <w:t xml:space="preserve">101,54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999,64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733,44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409,76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423,75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374,48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338,71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297,69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252,09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093,10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093,10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103,60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2 300 </w:t>
            </w:r>
            <w:r>
              <w:rPr>
                <w:spacing w:val="-2"/>
                <w:sz w:val="20"/>
              </w:rPr>
              <w:t xml:space="preserve">123,39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5884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5884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2024-12-24T10:14:00Z</dcterms:created>
  <dcterms:modified xsi:type="dcterms:W3CDTF">2025-01-21T12:13:32Z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2024-12-24T00:00:00Z</vt:filetime>
  </property>
  <property fmtid="{D5CDD505-2E9C-101B-9397-08002B2CF9AE}" pid="5" name="Producer">
    <vt:lpwstr>4-Heights™ PDF Library 3.4.0.6904 (http://www.pdf-tools.com)</vt:lpwstr>
  </property>
</Properties>
</file>