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B4" w:rsidRPr="00EF235F" w:rsidRDefault="00083DB4" w:rsidP="00EF235F">
      <w:pPr>
        <w:autoSpaceDE w:val="0"/>
        <w:autoSpaceDN w:val="0"/>
        <w:adjustRightInd w:val="0"/>
        <w:spacing w:line="228" w:lineRule="auto"/>
        <w:ind w:left="5812" w:right="-31" w:firstLine="3827"/>
      </w:pPr>
      <w:r w:rsidRPr="00EF235F">
        <w:t xml:space="preserve">Приложение </w:t>
      </w:r>
    </w:p>
    <w:p w:rsidR="00083DB4" w:rsidRPr="00EF235F" w:rsidRDefault="00083DB4" w:rsidP="00EF235F">
      <w:pPr>
        <w:autoSpaceDE w:val="0"/>
        <w:autoSpaceDN w:val="0"/>
        <w:adjustRightInd w:val="0"/>
        <w:spacing w:line="228" w:lineRule="auto"/>
        <w:ind w:left="9639" w:right="-31"/>
      </w:pPr>
      <w:r w:rsidRPr="00EF235F">
        <w:t xml:space="preserve">к Порядку </w:t>
      </w:r>
      <w:r w:rsidR="00EF235F" w:rsidRPr="00EF235F">
        <w:t>взыскания в доход областного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предоставленных из областного бюджета</w:t>
      </w:r>
    </w:p>
    <w:p w:rsidR="00EF235F" w:rsidRDefault="00EF235F" w:rsidP="00EF235F">
      <w:pPr>
        <w:autoSpaceDE w:val="0"/>
        <w:autoSpaceDN w:val="0"/>
        <w:adjustRightInd w:val="0"/>
        <w:spacing w:line="228" w:lineRule="auto"/>
        <w:ind w:left="9639" w:right="-31"/>
        <w:rPr>
          <w:b/>
          <w:sz w:val="24"/>
          <w:szCs w:val="24"/>
        </w:rPr>
      </w:pP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b/>
          <w:sz w:val="24"/>
          <w:szCs w:val="24"/>
        </w:rPr>
      </w:pPr>
      <w:r w:rsidRPr="00763C33">
        <w:rPr>
          <w:b/>
          <w:sz w:val="24"/>
          <w:szCs w:val="24"/>
        </w:rPr>
        <w:t>Сведения об остатках межбюджетных трансфертов, полученных</w:t>
      </w: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b/>
          <w:sz w:val="24"/>
          <w:szCs w:val="24"/>
        </w:rPr>
      </w:pPr>
      <w:r w:rsidRPr="00763C33">
        <w:rPr>
          <w:b/>
          <w:sz w:val="24"/>
          <w:szCs w:val="24"/>
        </w:rPr>
        <w:t>из областного бюджета Рязанской области в форме субсидий,</w:t>
      </w: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b/>
          <w:sz w:val="24"/>
          <w:szCs w:val="24"/>
        </w:rPr>
      </w:pPr>
      <w:r w:rsidRPr="00763C33">
        <w:rPr>
          <w:b/>
          <w:sz w:val="24"/>
          <w:szCs w:val="24"/>
        </w:rPr>
        <w:t>субвенций и иных межбюджетных трансфертов, имеющих</w:t>
      </w: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b/>
          <w:sz w:val="24"/>
          <w:szCs w:val="24"/>
        </w:rPr>
      </w:pPr>
      <w:r w:rsidRPr="00763C33">
        <w:rPr>
          <w:b/>
          <w:sz w:val="24"/>
          <w:szCs w:val="24"/>
        </w:rPr>
        <w:t xml:space="preserve">целевое назначение, не </w:t>
      </w:r>
      <w:proofErr w:type="gramStart"/>
      <w:r w:rsidRPr="00763C33">
        <w:rPr>
          <w:b/>
          <w:sz w:val="24"/>
          <w:szCs w:val="24"/>
        </w:rPr>
        <w:t>использованных</w:t>
      </w:r>
      <w:proofErr w:type="gramEnd"/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b/>
          <w:sz w:val="24"/>
          <w:szCs w:val="24"/>
        </w:rPr>
      </w:pPr>
      <w:r w:rsidRPr="00763C33">
        <w:rPr>
          <w:b/>
          <w:sz w:val="24"/>
          <w:szCs w:val="24"/>
        </w:rPr>
        <w:t>по состоянию на 1 января 20_____г.</w:t>
      </w:r>
    </w:p>
    <w:p w:rsidR="00083DB4" w:rsidRDefault="00083DB4" w:rsidP="00083DB4">
      <w:pPr>
        <w:pBdr>
          <w:bottom w:val="single" w:sz="12" w:space="1" w:color="auto"/>
        </w:pBd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</w:p>
    <w:p w:rsidR="00083DB4" w:rsidRPr="00763C33" w:rsidRDefault="00083DB4" w:rsidP="00083DB4">
      <w:pPr>
        <w:pBdr>
          <w:bottom w:val="single" w:sz="12" w:space="1" w:color="auto"/>
        </w:pBd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  <w:r w:rsidRPr="00763C33">
        <w:rPr>
          <w:sz w:val="24"/>
          <w:szCs w:val="24"/>
        </w:rPr>
        <w:t xml:space="preserve">(наименование главного администратора доходов областного бюджета от возврата </w:t>
      </w:r>
      <w:r w:rsidR="00EF235F">
        <w:rPr>
          <w:sz w:val="24"/>
          <w:szCs w:val="24"/>
        </w:rPr>
        <w:t xml:space="preserve">остатков </w:t>
      </w:r>
      <w:r w:rsidRPr="00763C33">
        <w:rPr>
          <w:sz w:val="24"/>
          <w:szCs w:val="24"/>
        </w:rPr>
        <w:t xml:space="preserve">целевых средств) </w:t>
      </w:r>
      <w:r w:rsidR="004954F0">
        <w:rPr>
          <w:sz w:val="24"/>
          <w:szCs w:val="24"/>
        </w:rPr>
        <w:t xml:space="preserve"> </w:t>
      </w: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</w:p>
    <w:p w:rsidR="00083DB4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  <w:r w:rsidRPr="00763C33">
        <w:rPr>
          <w:sz w:val="24"/>
          <w:szCs w:val="24"/>
        </w:rPr>
        <w:t>ИНН______________</w:t>
      </w:r>
      <w:r w:rsidRPr="00763C33">
        <w:rPr>
          <w:sz w:val="24"/>
          <w:szCs w:val="24"/>
        </w:rPr>
        <w:tab/>
      </w:r>
      <w:r w:rsidRPr="00763C33">
        <w:rPr>
          <w:sz w:val="24"/>
          <w:szCs w:val="24"/>
        </w:rPr>
        <w:tab/>
        <w:t>КПП________    Код ______________</w:t>
      </w:r>
      <w:r w:rsidRPr="00763C33">
        <w:rPr>
          <w:sz w:val="24"/>
          <w:szCs w:val="24"/>
        </w:rPr>
        <w:br/>
        <w:t xml:space="preserve">(ИНН, КПП, Код главного администратора доходов областного бюджета от возврата </w:t>
      </w:r>
      <w:r w:rsidR="00EF235F">
        <w:rPr>
          <w:sz w:val="24"/>
          <w:szCs w:val="24"/>
        </w:rPr>
        <w:t xml:space="preserve">остатков </w:t>
      </w:r>
      <w:r w:rsidRPr="00763C33">
        <w:rPr>
          <w:sz w:val="24"/>
          <w:szCs w:val="24"/>
        </w:rPr>
        <w:t>целевых средств)</w:t>
      </w:r>
    </w:p>
    <w:p w:rsidR="00083DB4" w:rsidRPr="00763C33" w:rsidRDefault="00083DB4" w:rsidP="00083DB4">
      <w:pPr>
        <w:tabs>
          <w:tab w:val="left" w:pos="2410"/>
          <w:tab w:val="left" w:pos="2552"/>
          <w:tab w:val="left" w:pos="2694"/>
        </w:tabs>
        <w:ind w:left="851"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3261"/>
        <w:gridCol w:w="1701"/>
        <w:gridCol w:w="2268"/>
        <w:gridCol w:w="2126"/>
      </w:tblGrid>
      <w:tr w:rsidR="00083DB4" w:rsidTr="00E8548A">
        <w:tc>
          <w:tcPr>
            <w:tcW w:w="2093" w:type="dxa"/>
            <w:vMerge w:val="restart"/>
          </w:tcPr>
          <w:p w:rsidR="00083DB4" w:rsidRDefault="00083DB4" w:rsidP="00E8548A">
            <w:r>
              <w:t>Наименования муниципальных  образований</w:t>
            </w:r>
            <w:r w:rsidR="00EF235F">
              <w:t xml:space="preserve">   </w:t>
            </w:r>
          </w:p>
          <w:p w:rsidR="00EF235F" w:rsidRPr="00EF235F" w:rsidRDefault="00EF235F" w:rsidP="00EF235F">
            <w:r w:rsidRPr="00EF235F">
              <w:t>(бюджетов государственных внебюджетных фондов)</w:t>
            </w:r>
          </w:p>
        </w:tc>
        <w:tc>
          <w:tcPr>
            <w:tcW w:w="3118" w:type="dxa"/>
            <w:vMerge w:val="restart"/>
          </w:tcPr>
          <w:p w:rsidR="00083DB4" w:rsidRDefault="00083DB4" w:rsidP="00E8548A">
            <w:r>
              <w:t>Код целевой статьи расхода областного бюджета по предоставленным целевым средствам в соответствии с бюджетной классификацией Российской Федерации</w:t>
            </w:r>
          </w:p>
        </w:tc>
        <w:tc>
          <w:tcPr>
            <w:tcW w:w="3261" w:type="dxa"/>
            <w:vMerge w:val="restart"/>
          </w:tcPr>
          <w:p w:rsidR="00083DB4" w:rsidRDefault="00083DB4" w:rsidP="00EF235F">
            <w:r>
              <w:t xml:space="preserve">Код  доходов бюджета  муниципального образования </w:t>
            </w:r>
            <w:r w:rsidR="00EF235F">
              <w:t>(</w:t>
            </w:r>
            <w:r w:rsidR="00EF235F" w:rsidRPr="00EF235F">
              <w:t>бюджет</w:t>
            </w:r>
            <w:r w:rsidR="00EF235F">
              <w:t>а</w:t>
            </w:r>
            <w:r w:rsidR="00EF235F" w:rsidRPr="00EF235F">
              <w:t xml:space="preserve"> государственн</w:t>
            </w:r>
            <w:r w:rsidR="00EF235F">
              <w:t>ого</w:t>
            </w:r>
            <w:r w:rsidR="00EF235F" w:rsidRPr="00EF235F">
              <w:t xml:space="preserve"> внебюджетн</w:t>
            </w:r>
            <w:r w:rsidR="00EF235F">
              <w:t>ого</w:t>
            </w:r>
            <w:r w:rsidR="00EF235F" w:rsidRPr="00EF235F">
              <w:t xml:space="preserve"> фонд</w:t>
            </w:r>
            <w:r w:rsidR="00EF235F">
              <w:t xml:space="preserve">а) </w:t>
            </w:r>
            <w:r>
              <w:t>по полученным целевым средствам в соответствии с бюджетной классификацией Российской Федерации</w:t>
            </w:r>
          </w:p>
        </w:tc>
        <w:tc>
          <w:tcPr>
            <w:tcW w:w="6095" w:type="dxa"/>
            <w:gridSpan w:val="3"/>
          </w:tcPr>
          <w:p w:rsidR="00083DB4" w:rsidRDefault="00083DB4" w:rsidP="00E8548A">
            <w:r>
              <w:t>Неиспользованный остаток целевых средств (рублей)</w:t>
            </w:r>
          </w:p>
          <w:p w:rsidR="00083DB4" w:rsidRDefault="00083DB4" w:rsidP="00E8548A"/>
        </w:tc>
      </w:tr>
      <w:tr w:rsidR="00083DB4" w:rsidTr="00E8548A">
        <w:tc>
          <w:tcPr>
            <w:tcW w:w="2093" w:type="dxa"/>
            <w:vMerge/>
          </w:tcPr>
          <w:p w:rsidR="00083DB4" w:rsidRDefault="00083DB4" w:rsidP="00E8548A"/>
        </w:tc>
        <w:tc>
          <w:tcPr>
            <w:tcW w:w="3118" w:type="dxa"/>
            <w:vMerge/>
          </w:tcPr>
          <w:p w:rsidR="00083DB4" w:rsidRDefault="00083DB4" w:rsidP="00E8548A"/>
        </w:tc>
        <w:tc>
          <w:tcPr>
            <w:tcW w:w="3261" w:type="dxa"/>
            <w:vMerge/>
          </w:tcPr>
          <w:p w:rsidR="00083DB4" w:rsidRDefault="00083DB4" w:rsidP="00E8548A"/>
        </w:tc>
        <w:tc>
          <w:tcPr>
            <w:tcW w:w="1701" w:type="dxa"/>
          </w:tcPr>
          <w:p w:rsidR="00083DB4" w:rsidRDefault="00083DB4" w:rsidP="00E8548A">
            <w:r>
              <w:t>на 01.01.20____г.</w:t>
            </w:r>
          </w:p>
        </w:tc>
        <w:tc>
          <w:tcPr>
            <w:tcW w:w="2268" w:type="dxa"/>
          </w:tcPr>
          <w:p w:rsidR="00083DB4" w:rsidRDefault="00E5582F" w:rsidP="00E5582F">
            <w:r>
              <w:t>возвращен</w:t>
            </w:r>
            <w:r w:rsidR="00083DB4">
              <w:t xml:space="preserve">о в доход областного бюджета </w:t>
            </w:r>
            <w:r>
              <w:t xml:space="preserve">в течение первых 15 рабочих дней </w:t>
            </w:r>
            <w:r w:rsidR="00083DB4">
              <w:t>20__ г.</w:t>
            </w:r>
          </w:p>
        </w:tc>
        <w:tc>
          <w:tcPr>
            <w:tcW w:w="2126" w:type="dxa"/>
          </w:tcPr>
          <w:p w:rsidR="00083DB4" w:rsidRDefault="00083DB4" w:rsidP="00E8548A">
            <w:r>
              <w:t>не возвращено в областной бюджет</w:t>
            </w:r>
          </w:p>
        </w:tc>
      </w:tr>
      <w:tr w:rsidR="00083DB4" w:rsidTr="00E8548A">
        <w:tc>
          <w:tcPr>
            <w:tcW w:w="2093" w:type="dxa"/>
          </w:tcPr>
          <w:p w:rsidR="00083DB4" w:rsidRDefault="00083DB4" w:rsidP="00E8548A"/>
        </w:tc>
        <w:tc>
          <w:tcPr>
            <w:tcW w:w="3118" w:type="dxa"/>
          </w:tcPr>
          <w:p w:rsidR="00083DB4" w:rsidRDefault="00083DB4" w:rsidP="00E8548A"/>
        </w:tc>
        <w:tc>
          <w:tcPr>
            <w:tcW w:w="3261" w:type="dxa"/>
          </w:tcPr>
          <w:p w:rsidR="00083DB4" w:rsidRDefault="00083DB4" w:rsidP="00E8548A"/>
        </w:tc>
        <w:tc>
          <w:tcPr>
            <w:tcW w:w="1701" w:type="dxa"/>
          </w:tcPr>
          <w:p w:rsidR="00083DB4" w:rsidRDefault="00083DB4" w:rsidP="00E8548A"/>
        </w:tc>
        <w:tc>
          <w:tcPr>
            <w:tcW w:w="2268" w:type="dxa"/>
          </w:tcPr>
          <w:p w:rsidR="00083DB4" w:rsidRDefault="00083DB4" w:rsidP="00E8548A"/>
        </w:tc>
        <w:tc>
          <w:tcPr>
            <w:tcW w:w="2126" w:type="dxa"/>
          </w:tcPr>
          <w:p w:rsidR="00083DB4" w:rsidRDefault="00083DB4" w:rsidP="00E8548A"/>
        </w:tc>
      </w:tr>
      <w:tr w:rsidR="00083DB4" w:rsidTr="00E8548A">
        <w:tc>
          <w:tcPr>
            <w:tcW w:w="2093" w:type="dxa"/>
          </w:tcPr>
          <w:p w:rsidR="00083DB4" w:rsidRDefault="00083DB4" w:rsidP="00E8548A"/>
        </w:tc>
        <w:tc>
          <w:tcPr>
            <w:tcW w:w="3118" w:type="dxa"/>
          </w:tcPr>
          <w:p w:rsidR="00083DB4" w:rsidRDefault="00083DB4" w:rsidP="00E8548A"/>
        </w:tc>
        <w:tc>
          <w:tcPr>
            <w:tcW w:w="3261" w:type="dxa"/>
          </w:tcPr>
          <w:p w:rsidR="00083DB4" w:rsidRDefault="00083DB4" w:rsidP="00E8548A"/>
        </w:tc>
        <w:tc>
          <w:tcPr>
            <w:tcW w:w="1701" w:type="dxa"/>
          </w:tcPr>
          <w:p w:rsidR="00083DB4" w:rsidRDefault="00083DB4" w:rsidP="00E8548A"/>
        </w:tc>
        <w:tc>
          <w:tcPr>
            <w:tcW w:w="2268" w:type="dxa"/>
          </w:tcPr>
          <w:p w:rsidR="00083DB4" w:rsidRDefault="00083DB4" w:rsidP="00E8548A"/>
        </w:tc>
        <w:tc>
          <w:tcPr>
            <w:tcW w:w="2126" w:type="dxa"/>
          </w:tcPr>
          <w:p w:rsidR="00083DB4" w:rsidRDefault="00083DB4" w:rsidP="00E8548A"/>
        </w:tc>
      </w:tr>
      <w:tr w:rsidR="00083DB4" w:rsidTr="00E8548A">
        <w:tc>
          <w:tcPr>
            <w:tcW w:w="2093" w:type="dxa"/>
          </w:tcPr>
          <w:p w:rsidR="00083DB4" w:rsidRDefault="00083DB4" w:rsidP="00E8548A"/>
        </w:tc>
        <w:tc>
          <w:tcPr>
            <w:tcW w:w="3118" w:type="dxa"/>
          </w:tcPr>
          <w:p w:rsidR="00083DB4" w:rsidRDefault="00083DB4" w:rsidP="00E8548A"/>
        </w:tc>
        <w:tc>
          <w:tcPr>
            <w:tcW w:w="3261" w:type="dxa"/>
          </w:tcPr>
          <w:p w:rsidR="00083DB4" w:rsidRDefault="00083DB4" w:rsidP="00E8548A"/>
        </w:tc>
        <w:tc>
          <w:tcPr>
            <w:tcW w:w="1701" w:type="dxa"/>
          </w:tcPr>
          <w:p w:rsidR="00083DB4" w:rsidRDefault="00083DB4" w:rsidP="00E8548A"/>
        </w:tc>
        <w:tc>
          <w:tcPr>
            <w:tcW w:w="2268" w:type="dxa"/>
          </w:tcPr>
          <w:p w:rsidR="00083DB4" w:rsidRDefault="00083DB4" w:rsidP="00E8548A"/>
        </w:tc>
        <w:tc>
          <w:tcPr>
            <w:tcW w:w="2126" w:type="dxa"/>
          </w:tcPr>
          <w:p w:rsidR="00083DB4" w:rsidRDefault="00083DB4" w:rsidP="00E8548A"/>
        </w:tc>
      </w:tr>
      <w:tr w:rsidR="00083DB4" w:rsidTr="00E8548A">
        <w:tc>
          <w:tcPr>
            <w:tcW w:w="2093" w:type="dxa"/>
          </w:tcPr>
          <w:p w:rsidR="00083DB4" w:rsidRDefault="00083DB4" w:rsidP="00E8548A"/>
        </w:tc>
        <w:tc>
          <w:tcPr>
            <w:tcW w:w="3118" w:type="dxa"/>
          </w:tcPr>
          <w:p w:rsidR="00083DB4" w:rsidRDefault="00083DB4" w:rsidP="00E8548A"/>
        </w:tc>
        <w:tc>
          <w:tcPr>
            <w:tcW w:w="3261" w:type="dxa"/>
          </w:tcPr>
          <w:p w:rsidR="00083DB4" w:rsidRDefault="00083DB4" w:rsidP="00E8548A"/>
        </w:tc>
        <w:tc>
          <w:tcPr>
            <w:tcW w:w="1701" w:type="dxa"/>
          </w:tcPr>
          <w:p w:rsidR="00083DB4" w:rsidRDefault="00083DB4" w:rsidP="00E8548A"/>
        </w:tc>
        <w:tc>
          <w:tcPr>
            <w:tcW w:w="2268" w:type="dxa"/>
          </w:tcPr>
          <w:p w:rsidR="00083DB4" w:rsidRDefault="00083DB4" w:rsidP="00E8548A"/>
        </w:tc>
        <w:tc>
          <w:tcPr>
            <w:tcW w:w="2126" w:type="dxa"/>
          </w:tcPr>
          <w:p w:rsidR="00083DB4" w:rsidRDefault="00083DB4" w:rsidP="00E8548A"/>
        </w:tc>
      </w:tr>
    </w:tbl>
    <w:p w:rsidR="00083DB4" w:rsidRDefault="00083DB4" w:rsidP="00083DB4"/>
    <w:p w:rsidR="00083DB4" w:rsidRDefault="00083DB4" w:rsidP="00083DB4"/>
    <w:p w:rsidR="00083DB4" w:rsidRDefault="00083DB4" w:rsidP="00083DB4">
      <w:r>
        <w:t>Руководитель</w:t>
      </w:r>
      <w:r>
        <w:tab/>
      </w:r>
      <w:r>
        <w:tab/>
      </w:r>
      <w:r>
        <w:tab/>
        <w:t>_________________</w:t>
      </w:r>
      <w:r>
        <w:tab/>
        <w:t>(Расшифровка подписи)</w:t>
      </w:r>
    </w:p>
    <w:p w:rsidR="00083DB4" w:rsidRDefault="00083DB4" w:rsidP="00083DB4">
      <w:r>
        <w:tab/>
      </w:r>
      <w:r>
        <w:tab/>
      </w:r>
      <w:r>
        <w:tab/>
      </w:r>
      <w:r>
        <w:tab/>
        <w:t xml:space="preserve">          (подпись)</w:t>
      </w:r>
    </w:p>
    <w:p w:rsidR="00083DB4" w:rsidRDefault="00083DB4" w:rsidP="00083DB4">
      <w:r>
        <w:t>Главный бухгалтер</w:t>
      </w:r>
      <w:r>
        <w:tab/>
      </w:r>
      <w:r>
        <w:tab/>
        <w:t>_________________</w:t>
      </w:r>
      <w:r>
        <w:tab/>
        <w:t>(Расшифровка подписи)</w:t>
      </w:r>
    </w:p>
    <w:p w:rsidR="00F27D8A" w:rsidRDefault="00083DB4" w:rsidP="00083DB4">
      <w:r>
        <w:tab/>
      </w:r>
      <w:r>
        <w:tab/>
      </w:r>
      <w:r>
        <w:tab/>
      </w:r>
      <w:r>
        <w:tab/>
        <w:t xml:space="preserve">         (подпись)</w:t>
      </w:r>
    </w:p>
    <w:sectPr w:rsidR="00F27D8A" w:rsidSect="00083DB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DB4"/>
    <w:rsid w:val="00083DB4"/>
    <w:rsid w:val="004954F0"/>
    <w:rsid w:val="0082204A"/>
    <w:rsid w:val="00DE0DA2"/>
    <w:rsid w:val="00E5582F"/>
    <w:rsid w:val="00EF235F"/>
    <w:rsid w:val="00F2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B4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budg9</dc:creator>
  <cp:lastModifiedBy>budg9</cp:lastModifiedBy>
  <cp:revision>3</cp:revision>
  <dcterms:created xsi:type="dcterms:W3CDTF">2024-05-08T07:48:00Z</dcterms:created>
  <dcterms:modified xsi:type="dcterms:W3CDTF">2025-01-15T11:25:00Z</dcterms:modified>
</cp:coreProperties>
</file>