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41" w:rsidRDefault="00882697">
      <w:pPr>
        <w:ind w:left="6236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r>
        <w:rPr>
          <w:sz w:val="24"/>
          <w:szCs w:val="24"/>
        </w:rPr>
        <w:br/>
        <w:t>к постановлению главного управления архитектуры и градостроительства Рязанско</w:t>
      </w:r>
      <w:r>
        <w:rPr>
          <w:sz w:val="24"/>
          <w:szCs w:val="24"/>
        </w:rPr>
        <w:t>й области</w:t>
      </w:r>
    </w:p>
    <w:p w:rsidR="00B92E22" w:rsidRPr="00B92E22" w:rsidRDefault="00B92E22" w:rsidP="00B92E22">
      <w:pPr>
        <w:ind w:firstLine="6237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88269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B92E22">
        <w:rPr>
          <w:sz w:val="24"/>
          <w:szCs w:val="24"/>
        </w:rPr>
        <w:t>24 января 2025 г. № 70-п</w:t>
      </w:r>
    </w:p>
    <w:p w:rsidR="005E6D41" w:rsidRDefault="00882697" w:rsidP="00B92E22">
      <w:pPr>
        <w:ind w:left="6236"/>
        <w:rPr>
          <w:spacing w:val="-2"/>
        </w:rPr>
      </w:pPr>
      <w:r>
        <w:rPr>
          <w:sz w:val="24"/>
          <w:szCs w:val="24"/>
        </w:rPr>
        <w:t xml:space="preserve">         </w:t>
      </w:r>
      <w:bookmarkStart w:id="1" w:name="undefined"/>
      <w:bookmarkEnd w:id="1"/>
    </w:p>
    <w:p w:rsidR="005E6D41" w:rsidRDefault="005E6D41">
      <w:pPr>
        <w:pStyle w:val="af9"/>
        <w:spacing w:before="69"/>
        <w:ind w:left="1731" w:right="1858"/>
        <w:jc w:val="center"/>
        <w:rPr>
          <w:spacing w:val="-2"/>
        </w:rPr>
      </w:pPr>
    </w:p>
    <w:p w:rsidR="005E6D41" w:rsidRDefault="005E6D41">
      <w:pPr>
        <w:pStyle w:val="af9"/>
        <w:spacing w:before="69"/>
        <w:ind w:left="1731" w:right="1858"/>
        <w:jc w:val="center"/>
        <w:rPr>
          <w:spacing w:val="-2"/>
        </w:rPr>
      </w:pPr>
    </w:p>
    <w:p w:rsidR="005E6D41" w:rsidRDefault="005E6D41">
      <w:pPr>
        <w:pStyle w:val="af9"/>
        <w:spacing w:before="69"/>
        <w:ind w:left="1731" w:right="1858"/>
        <w:jc w:val="center"/>
        <w:rPr>
          <w:spacing w:val="-2"/>
        </w:rPr>
      </w:pPr>
    </w:p>
    <w:p w:rsidR="005E6D41" w:rsidRDefault="005E6D41">
      <w:pPr>
        <w:pStyle w:val="af9"/>
        <w:spacing w:before="69"/>
        <w:ind w:left="1731" w:right="1858"/>
        <w:jc w:val="center"/>
        <w:rPr>
          <w:spacing w:val="-2"/>
        </w:rPr>
      </w:pPr>
    </w:p>
    <w:p w:rsidR="005E6D41" w:rsidRDefault="00882697">
      <w:pPr>
        <w:pStyle w:val="af9"/>
        <w:spacing w:before="69"/>
        <w:ind w:left="1731" w:right="1858"/>
        <w:jc w:val="center"/>
        <w:rPr>
          <w:spacing w:val="-2"/>
        </w:rPr>
      </w:pPr>
      <w:r>
        <w:rPr>
          <w:spacing w:val="-5"/>
        </w:rPr>
        <w:t>ГРАФИЧЕСКОЕ</w:t>
      </w:r>
      <w:r>
        <w:rPr>
          <w:spacing w:val="6"/>
        </w:rPr>
        <w:t xml:space="preserve"> </w:t>
      </w:r>
      <w:r>
        <w:rPr>
          <w:spacing w:val="-2"/>
        </w:rPr>
        <w:t>ОПИСАНИЕ</w:t>
      </w:r>
    </w:p>
    <w:p w:rsidR="005E6D41" w:rsidRDefault="00882697">
      <w:pPr>
        <w:pStyle w:val="af9"/>
        <w:ind w:left="1730" w:right="1858"/>
        <w:jc w:val="center"/>
      </w:pPr>
      <w:r>
        <w:t>местоположения</w:t>
      </w:r>
      <w:r>
        <w:rPr>
          <w:spacing w:val="-14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населенных</w:t>
      </w:r>
      <w:r>
        <w:rPr>
          <w:spacing w:val="-14"/>
        </w:rPr>
        <w:t xml:space="preserve"> </w:t>
      </w:r>
      <w:r>
        <w:t>пунктов,</w:t>
      </w:r>
      <w:r>
        <w:rPr>
          <w:spacing w:val="-13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5E6D41" w:rsidRDefault="00882697">
      <w:pPr>
        <w:spacing w:before="30"/>
        <w:ind w:left="1268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с. </w:t>
      </w:r>
      <w:r>
        <w:rPr>
          <w:b/>
          <w:i/>
          <w:spacing w:val="-2"/>
          <w:sz w:val="20"/>
        </w:rPr>
        <w:t>Захарово)</w:t>
      </w:r>
    </w:p>
    <w:p w:rsidR="005E6D41" w:rsidRDefault="00882697">
      <w:pPr>
        <w:ind w:left="1731" w:right="1858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</w:t>
      </w:r>
      <w:r>
        <w:rPr>
          <w:sz w:val="14"/>
        </w:rPr>
        <w:t xml:space="preserve">ее - </w:t>
      </w:r>
      <w:r>
        <w:rPr>
          <w:spacing w:val="-2"/>
          <w:sz w:val="14"/>
        </w:rPr>
        <w:t>объект)</w:t>
      </w:r>
      <w:proofErr w:type="gramEnd"/>
    </w:p>
    <w:p w:rsidR="005E6D41" w:rsidRDefault="005E6D41">
      <w:pPr>
        <w:spacing w:before="4"/>
        <w:rPr>
          <w:sz w:val="14"/>
        </w:rPr>
      </w:pPr>
    </w:p>
    <w:p w:rsidR="005E6D41" w:rsidRDefault="00882697">
      <w:pPr>
        <w:spacing w:before="1"/>
        <w:ind w:left="1731" w:right="1858"/>
        <w:jc w:val="center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>1</w:t>
      </w: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E6D41">
        <w:trPr>
          <w:trHeight w:val="251"/>
        </w:trPr>
        <w:tc>
          <w:tcPr>
            <w:tcW w:w="10184" w:type="dxa"/>
            <w:gridSpan w:val="3"/>
          </w:tcPr>
          <w:p w:rsidR="005E6D41" w:rsidRDefault="00882697">
            <w:pPr>
              <w:pStyle w:val="TableParagraph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>объекте</w:t>
            </w:r>
          </w:p>
        </w:tc>
      </w:tr>
      <w:tr w:rsidR="005E6D41">
        <w:trPr>
          <w:trHeight w:val="489"/>
        </w:trPr>
        <w:tc>
          <w:tcPr>
            <w:tcW w:w="822" w:type="dxa"/>
          </w:tcPr>
          <w:p w:rsidR="005E6D41" w:rsidRDefault="00882697">
            <w:pPr>
              <w:pStyle w:val="TableParagraph"/>
              <w:spacing w:line="240" w:lineRule="auto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3208" w:type="dxa"/>
          </w:tcPr>
          <w:p w:rsidR="005E6D41" w:rsidRDefault="00882697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5E6D41" w:rsidRDefault="00882697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>характеристик</w:t>
            </w:r>
          </w:p>
        </w:tc>
      </w:tr>
      <w:tr w:rsidR="005E6D41">
        <w:trPr>
          <w:trHeight w:val="251"/>
        </w:trPr>
        <w:tc>
          <w:tcPr>
            <w:tcW w:w="822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154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5E6D41">
        <w:trPr>
          <w:trHeight w:val="251"/>
        </w:trPr>
        <w:tc>
          <w:tcPr>
            <w:tcW w:w="822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8" w:type="dxa"/>
          </w:tcPr>
          <w:p w:rsidR="005E6D41" w:rsidRDefault="008826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5E6D41" w:rsidRDefault="008826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Захаровский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Захаровское</w:t>
            </w:r>
            <w:proofErr w:type="spellEnd"/>
            <w:r>
              <w:rPr>
                <w:sz w:val="20"/>
              </w:rPr>
              <w:t xml:space="preserve">, с </w:t>
            </w:r>
            <w:r>
              <w:rPr>
                <w:spacing w:val="-2"/>
                <w:sz w:val="20"/>
              </w:rPr>
              <w:t>Захарово</w:t>
            </w:r>
          </w:p>
        </w:tc>
      </w:tr>
      <w:tr w:rsidR="005E6D41">
        <w:trPr>
          <w:trHeight w:val="719"/>
        </w:trPr>
        <w:tc>
          <w:tcPr>
            <w:tcW w:w="822" w:type="dxa"/>
          </w:tcPr>
          <w:p w:rsidR="005E6D41" w:rsidRDefault="005E6D4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8" w:type="dxa"/>
          </w:tcPr>
          <w:p w:rsidR="005E6D41" w:rsidRDefault="00882697">
            <w:pPr>
              <w:pStyle w:val="TableParagraph"/>
              <w:spacing w:before="0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площади (P ± ∆P)</w:t>
            </w:r>
          </w:p>
        </w:tc>
        <w:tc>
          <w:tcPr>
            <w:tcW w:w="6154" w:type="dxa"/>
          </w:tcPr>
          <w:p w:rsidR="005E6D41" w:rsidRDefault="005E6D4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210 310 м² ± 552 </w:t>
            </w:r>
            <w:r>
              <w:rPr>
                <w:spacing w:val="-5"/>
                <w:sz w:val="20"/>
              </w:rPr>
              <w:t>м²</w:t>
            </w:r>
          </w:p>
        </w:tc>
      </w:tr>
      <w:tr w:rsidR="005E6D41">
        <w:trPr>
          <w:trHeight w:val="251"/>
        </w:trPr>
        <w:tc>
          <w:tcPr>
            <w:tcW w:w="822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8" w:type="dxa"/>
          </w:tcPr>
          <w:p w:rsidR="005E6D41" w:rsidRDefault="008826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>объекта</w:t>
            </w:r>
          </w:p>
        </w:tc>
        <w:tc>
          <w:tcPr>
            <w:tcW w:w="6154" w:type="dxa"/>
          </w:tcPr>
          <w:p w:rsidR="005E6D41" w:rsidRDefault="00882697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>зона</w:t>
            </w:r>
          </w:p>
        </w:tc>
      </w:tr>
    </w:tbl>
    <w:p w:rsidR="005E6D41" w:rsidRDefault="005E6D41">
      <w:pPr>
        <w:pStyle w:val="TableParagraph"/>
        <w:spacing w:line="221" w:lineRule="exact"/>
        <w:jc w:val="left"/>
        <w:rPr>
          <w:sz w:val="20"/>
        </w:rPr>
        <w:sectPr w:rsidR="005E6D41">
          <w:type w:val="continuous"/>
          <w:pgSz w:w="11900" w:h="16840"/>
          <w:pgMar w:top="500" w:right="425" w:bottom="280" w:left="1133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370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601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Off x="0" y="0"/>
                                <a:chExt cx="4991735" cy="9525"/>
                              </a:xfrm>
                            </wpg:grpSpPr>
                            <wps:wsp>
                              <wps:cNvPr id="2" name="Полилиния 2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3" o:spid="_x0000_s0000" style="position:absolute;z-index:-4856012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5E6D41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5E6D41" w:rsidRDefault="00882697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E6D41" w:rsidRDefault="005E6D41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48" w:righ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E6D41" w:rsidRDefault="005E6D41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0"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E6D41" w:rsidRDefault="005E6D41">
            <w:pPr>
              <w:pStyle w:val="TableParagraph"/>
              <w:spacing w:before="12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46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40" w:lineRule="auto"/>
              <w:ind w:left="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</w:t>
            </w:r>
            <w:proofErr w:type="spellStart"/>
            <w:r>
              <w:rPr>
                <w:b/>
                <w:spacing w:val="-2"/>
                <w:sz w:val="20"/>
              </w:rPr>
              <w:t>квадратическая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погрешность положения характерной </w:t>
            </w:r>
            <w:r>
              <w:rPr>
                <w:b/>
                <w:sz w:val="20"/>
              </w:rPr>
              <w:t>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5E6D41" w:rsidRDefault="005E6D41">
            <w:pPr>
              <w:pStyle w:val="TableParagraph"/>
              <w:spacing w:before="14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1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>наличии)</w:t>
            </w:r>
          </w:p>
        </w:tc>
      </w:tr>
      <w:tr w:rsidR="005E6D41">
        <w:trPr>
          <w:trHeight w:val="674"/>
        </w:trPr>
        <w:tc>
          <w:tcPr>
            <w:tcW w:w="1290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5E6D41" w:rsidRDefault="0088269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2" w:type="dxa"/>
          </w:tcPr>
          <w:p w:rsidR="005E6D41" w:rsidRDefault="00882697">
            <w:pPr>
              <w:pStyle w:val="TableParagraph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070,93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924,27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081,90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067,90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968,60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055,22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964,33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051,38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974,10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>988,33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949,77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008,11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896,04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058,56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912,92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066,10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916,02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072,98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(2)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415,16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319,40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436,83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368,06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400,49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369,93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382,12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364,73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346,77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350,92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316,99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359,21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312,31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365,97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366,20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309,59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396,68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291,86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(3)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076,45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031,34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025,30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968,65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123,87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997,53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018,08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003,76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019,13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063,00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076,45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(4)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175,82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988,81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232,02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860,62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176,01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873,53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116,70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>013,37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175,82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(5)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050,34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011,40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021,48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009,18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024,87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025,39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951,56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028,77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901,67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074,01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908,03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5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(6)</w:t>
            </w:r>
          </w:p>
        </w:tc>
      </w:tr>
    </w:tbl>
    <w:p w:rsidR="005E6D41" w:rsidRDefault="005E6D41">
      <w:pPr>
        <w:pStyle w:val="TableParagraph"/>
        <w:spacing w:line="221" w:lineRule="exact"/>
        <w:jc w:val="left"/>
        <w:rPr>
          <w:sz w:val="20"/>
        </w:rPr>
        <w:sectPr w:rsidR="005E6D41">
          <w:headerReference w:type="default" r:id="rId7"/>
          <w:pgSz w:w="11900" w:h="16840"/>
          <w:pgMar w:top="800" w:right="425" w:bottom="776" w:left="1133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5E6D41" w:rsidRDefault="0088269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5E6D41" w:rsidRDefault="0088269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081,69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159,24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063,02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154,75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070,85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099,00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094,86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104,81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(7)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239,69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271,57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227,93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320,16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176,81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309,20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197,67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255,22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211,95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258,68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241,11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265,73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(8)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554,56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458,45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580,70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468,31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623,69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468,63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624,92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446,41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640,62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648,75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415,89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661,64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414,59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662,56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400,69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642,60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373,53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384,57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598,85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437,29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558,00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441,89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554,56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(9)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7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108,26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589,92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079,37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607,84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054,40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567,97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083,27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550,03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(10)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381,18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01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347,87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980,53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338,59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005,19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332,36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021,69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315,96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071,96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308,56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069,16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281,44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059,96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235,91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044,58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236,24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037,62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218,49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215,61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034,24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228,92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000,99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235,22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982,96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242,91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962,86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261,12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915,77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263,85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909,68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305,42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921,05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381,18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>947,55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(11)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667,99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2682" w:type="dxa"/>
            <w:vMerge w:val="restart"/>
          </w:tcPr>
          <w:p w:rsidR="005E6D41" w:rsidRDefault="00882697">
            <w:pPr>
              <w:pStyle w:val="TableParagraph"/>
              <w:spacing w:before="139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882697">
            <w:pPr>
              <w:pStyle w:val="TableParagraph"/>
              <w:spacing w:before="139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</w:tbl>
    <w:p w:rsidR="005E6D41" w:rsidRDefault="005E6D41">
      <w:pPr>
        <w:rPr>
          <w:sz w:val="2"/>
          <w:szCs w:val="2"/>
        </w:rPr>
        <w:sectPr w:rsidR="005E6D41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5E6D41" w:rsidRDefault="0088269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5E6D41" w:rsidRDefault="0088269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673,56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858,32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16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674,38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859,60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694,39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890,84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726,12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869,44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764,83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913,13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770,54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922,47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775,67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930,38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794,31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962,19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790,52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964,10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735,95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997,92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734,96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996,28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725,55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980,78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691,51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681,90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988,98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660,76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003,40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680,16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031,32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654,57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048,18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652,10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043,89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619,78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995,54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597,91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963,74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593,71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953,51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584,99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943,35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562,24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909,84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550,15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505,08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817,91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434,44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728,92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432,98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726,51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412,14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423,17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676,68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446,10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664,30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492,28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631,37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634,02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509,72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651,75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483,51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668,28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477,54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677,12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465,00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684,44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526,71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785,43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552,83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825,12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562,86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590,28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822,35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589,60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821,10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622,48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799,70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639,10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788,11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667,99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829,65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(12)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55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464,99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952,38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475,25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967,40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483,71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981,55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479,54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984,34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478,77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994,70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479,83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005,37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489,65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022,09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022,80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486,95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022,53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</w:tbl>
    <w:p w:rsidR="005E6D41" w:rsidRDefault="005E6D41">
      <w:pPr>
        <w:rPr>
          <w:sz w:val="2"/>
          <w:szCs w:val="2"/>
        </w:rPr>
        <w:sectPr w:rsidR="005E6D41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5E6D41" w:rsidRDefault="0088269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5E6D41" w:rsidRDefault="0088269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495,14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039,47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5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5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501,69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053,01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503,80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056,85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507,41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063,29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507,91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064,36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472,75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080,83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478,36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092,39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460,28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103,82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441,30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100,72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404,12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108,70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381,25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100,51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356,22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109,35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349,21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114,59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333,21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107,71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304,18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118,62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268,04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132,91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252,07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130,74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248,09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109,94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229,91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117,03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161,37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145,00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115,60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058,61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169,26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041,48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189,94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032,06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197,98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026,79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255,64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001,00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331,96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964,12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325,36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951,53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307,95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918,29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313,39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915,35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294,70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878,31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293,79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860,38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297,59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301,25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859,08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305,56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858,58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309,21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858,24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315,56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854,93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318,90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852,99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336,80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844,45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361,45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895,67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368,67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907,45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379,86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929,89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390,04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926,05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434,65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902,73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449,31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901,54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454,67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899,99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465,83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897,19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488,29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882,55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511,73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919,59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(13)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664,01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060,57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12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647,87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063,94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627,57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122,14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608,60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162,66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516,08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140,32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501,95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135,91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</w:tbl>
    <w:p w:rsidR="005E6D41" w:rsidRDefault="005E6D41">
      <w:pPr>
        <w:rPr>
          <w:sz w:val="2"/>
          <w:szCs w:val="2"/>
        </w:rPr>
        <w:sectPr w:rsidR="005E6D41">
          <w:type w:val="continuous"/>
          <w:pgSz w:w="11900" w:h="16840"/>
          <w:pgMar w:top="800" w:right="425" w:bottom="737" w:left="1133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</w:tcPr>
          <w:p w:rsidR="005E6D41" w:rsidRDefault="00882697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</w:tcPr>
          <w:p w:rsidR="005E6D41" w:rsidRDefault="00882697">
            <w:pPr>
              <w:pStyle w:val="TableParagraph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475,27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128,09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89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460,73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121,95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448,84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117,61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463,28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073,92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461,93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073,45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462,58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071,47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473,64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047,85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489,14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056,24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507,49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008,41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652,74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055,62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>664,01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060,57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(14)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225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627,65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127,93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642,02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152,54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644,24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156,26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577,89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194,35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571,16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184,32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573,02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179,29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559,28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155,20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544,69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163,93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531,90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141,73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534,71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138,13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545,29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131,82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611,22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>099,59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(15)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52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384,85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736,50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368,79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746,47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345,66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760,26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333,46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771,59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316,21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737,79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315,05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729,71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335,34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718,17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>363,87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700,47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0187" w:type="dxa"/>
            <w:gridSpan w:val="6"/>
          </w:tcPr>
          <w:p w:rsidR="005E6D41" w:rsidRDefault="00882697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ЗУ</w:t>
            </w:r>
            <w:proofErr w:type="gramStart"/>
            <w:r>
              <w:rPr>
                <w:spacing w:val="-2"/>
                <w:sz w:val="20"/>
              </w:rPr>
              <w:t>1</w:t>
            </w:r>
            <w:proofErr w:type="gramEnd"/>
            <w:r>
              <w:rPr>
                <w:spacing w:val="-2"/>
                <w:sz w:val="20"/>
              </w:rPr>
              <w:t>(16)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738,08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487,43</w:t>
            </w:r>
          </w:p>
        </w:tc>
        <w:tc>
          <w:tcPr>
            <w:tcW w:w="2682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>метод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5E6D41">
            <w:pPr>
              <w:pStyle w:val="TableParagraph"/>
              <w:spacing w:before="128" w:line="240" w:lineRule="auto"/>
              <w:ind w:left="0"/>
              <w:jc w:val="left"/>
              <w:rPr>
                <w:b/>
                <w:sz w:val="20"/>
              </w:rPr>
            </w:pPr>
          </w:p>
          <w:p w:rsidR="005E6D41" w:rsidRDefault="00882697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693,48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672,45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389,39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451,23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391,36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403,85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624,34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460,01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598,30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567,33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600,91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569,26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596,66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587,46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649,27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626,67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690,28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603,71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716,85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486,84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713,28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485,98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714,32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481,70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51"/>
        </w:trPr>
        <w:tc>
          <w:tcPr>
            <w:tcW w:w="1290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>738,08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>487,43</w:t>
            </w:r>
          </w:p>
        </w:tc>
        <w:tc>
          <w:tcPr>
            <w:tcW w:w="2682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one" w:sz="4" w:space="0" w:color="000000"/>
            </w:tcBorders>
          </w:tcPr>
          <w:p w:rsidR="005E6D41" w:rsidRDefault="005E6D41">
            <w:pPr>
              <w:rPr>
                <w:sz w:val="2"/>
                <w:szCs w:val="2"/>
              </w:rPr>
            </w:pPr>
          </w:p>
        </w:tc>
      </w:tr>
      <w:tr w:rsidR="005E6D41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5E6D41" w:rsidRDefault="00882697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>объекта</w:t>
            </w:r>
          </w:p>
        </w:tc>
      </w:tr>
      <w:tr w:rsidR="005E6D41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17" w:lineRule="exact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5E6D41" w:rsidRDefault="00882697">
            <w:pPr>
              <w:pStyle w:val="TableParagraph"/>
              <w:spacing w:before="14" w:line="217" w:lineRule="exact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41">
        <w:trPr>
          <w:trHeight w:val="258"/>
        </w:trPr>
        <w:tc>
          <w:tcPr>
            <w:tcW w:w="1290" w:type="dxa"/>
          </w:tcPr>
          <w:p w:rsidR="005E6D41" w:rsidRDefault="0088269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417" w:type="dxa"/>
          </w:tcPr>
          <w:p w:rsidR="005E6D41" w:rsidRDefault="00882697">
            <w:pPr>
              <w:pStyle w:val="TableParagraph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2682" w:type="dxa"/>
          </w:tcPr>
          <w:p w:rsidR="005E6D41" w:rsidRDefault="00882697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567" w:type="dxa"/>
          </w:tcPr>
          <w:p w:rsidR="005E6D41" w:rsidRDefault="00882697">
            <w:pPr>
              <w:pStyle w:val="TableParagraph"/>
              <w:spacing w:before="1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  <w:tc>
          <w:tcPr>
            <w:tcW w:w="1814" w:type="dxa"/>
          </w:tcPr>
          <w:p w:rsidR="005E6D41" w:rsidRDefault="00882697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—</w:t>
            </w:r>
          </w:p>
        </w:tc>
      </w:tr>
    </w:tbl>
    <w:p w:rsidR="005E6D41" w:rsidRDefault="005E6D41"/>
    <w:sectPr w:rsidR="005E6D41">
      <w:headerReference w:type="default" r:id="rId8"/>
      <w:pgSz w:w="11900" w:h="16840"/>
      <w:pgMar w:top="560" w:right="425" w:bottom="280" w:left="1133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97" w:rsidRDefault="00882697">
      <w:r>
        <w:separator/>
      </w:r>
    </w:p>
  </w:endnote>
  <w:endnote w:type="continuationSeparator" w:id="0">
    <w:p w:rsidR="00882697" w:rsidRDefault="0088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97" w:rsidRDefault="00882697">
      <w:r>
        <w:separator/>
      </w:r>
    </w:p>
  </w:footnote>
  <w:footnote w:type="continuationSeparator" w:id="0">
    <w:p w:rsidR="00882697" w:rsidRDefault="0088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41" w:rsidRDefault="00882697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007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6D41" w:rsidRDefault="008826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D23DE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  <w:p w:rsidR="005E6D41" w:rsidRDefault="00882697">
                          <w:pPr>
                            <w:spacing w:before="17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Раздел</w:t>
                          </w:r>
                          <w:proofErr w:type="gramStart"/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5pt;margin-top:14pt;width:40.35pt;height:27.65pt;z-index:-177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" filled="f" stroked="f">
              <v:textbox inset="0,0,0,0">
                <w:txbxContent>
                  <w:p w:rsidR="005E6D41" w:rsidRDefault="008826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D23DE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  <w:p w:rsidR="005E6D41" w:rsidRDefault="00882697">
                    <w:pPr>
                      <w:spacing w:before="17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Раздел</w:t>
                    </w:r>
                    <w:proofErr w:type="gramStart"/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41" w:rsidRDefault="00882697">
    <w:pPr>
      <w:pStyle w:val="af9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01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6D41" w:rsidRDefault="0088269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D23DE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1.5pt;margin-top:14pt;width:13pt;height:15.3pt;z-index:-177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" filled="f" stroked="f">
              <v:textbox inset="0,0,0,0">
                <w:txbxContent>
                  <w:p w:rsidR="005E6D41" w:rsidRDefault="0088269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D23DE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41"/>
    <w:rsid w:val="005E6D41"/>
    <w:rsid w:val="00882697"/>
    <w:rsid w:val="00AD23DE"/>
    <w:rsid w:val="00B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2025-01-24T13:00:00Z</cp:lastPrinted>
  <dcterms:created xsi:type="dcterms:W3CDTF">2024-12-26T12:15:00Z</dcterms:created>
  <dcterms:modified xsi:type="dcterms:W3CDTF">2025-01-24T13:00:00Z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4-Heights™ PDF Library 3.4.0.6904 (http://www.pdf-tools.com)</vt:lpwstr>
  </property>
</Properties>
</file>