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C2" w:rsidRDefault="00AE29C2" w:rsidP="00AE29C2">
      <w:pPr>
        <w:pStyle w:val="a3"/>
        <w:spacing w:line="274" w:lineRule="exact"/>
        <w:ind w:left="5954"/>
      </w:pPr>
      <w:bookmarkStart w:id="0" w:name="Характеристики"/>
      <w:bookmarkEnd w:id="0"/>
      <w:r>
        <w:t>П</w:t>
      </w:r>
      <w:r w:rsidR="00456DDB">
        <w:t>риложение № 4</w:t>
      </w:r>
      <w:r>
        <w:t xml:space="preserve"> </w:t>
      </w:r>
    </w:p>
    <w:p w:rsidR="00AE29C2" w:rsidRDefault="00AE29C2" w:rsidP="00AE29C2">
      <w:pPr>
        <w:pStyle w:val="a3"/>
        <w:spacing w:line="274" w:lineRule="exact"/>
        <w:ind w:left="5954"/>
      </w:pPr>
      <w:r>
        <w:t>к постановлению главного управления</w:t>
      </w:r>
    </w:p>
    <w:p w:rsidR="00AE29C2" w:rsidRDefault="00AE29C2" w:rsidP="00AE29C2">
      <w:pPr>
        <w:pStyle w:val="a3"/>
        <w:spacing w:line="274" w:lineRule="exact"/>
        <w:ind w:left="5954"/>
      </w:pPr>
      <w:r>
        <w:t>архитектуры и градостроительства</w:t>
      </w:r>
    </w:p>
    <w:p w:rsidR="00AE29C2" w:rsidRDefault="00AE29C2" w:rsidP="00AE29C2">
      <w:pPr>
        <w:pStyle w:val="a3"/>
        <w:spacing w:line="274" w:lineRule="exact"/>
        <w:ind w:left="5954"/>
      </w:pPr>
      <w:r>
        <w:t>Рязанской области</w:t>
      </w:r>
    </w:p>
    <w:p w:rsidR="00AE29C2" w:rsidRDefault="00AD2500" w:rsidP="00AD2500">
      <w:pPr>
        <w:pStyle w:val="a3"/>
        <w:spacing w:line="274" w:lineRule="exact"/>
        <w:ind w:left="5812" w:hanging="1276"/>
        <w:jc w:val="center"/>
      </w:pPr>
      <w:r>
        <w:t xml:space="preserve"> </w:t>
      </w:r>
      <w:r w:rsidRPr="00AD2500">
        <w:t>от 22 января 2025 г. № 54-п</w:t>
      </w:r>
    </w:p>
    <w:p w:rsidR="00AE29C2" w:rsidRDefault="00AE29C2" w:rsidP="00AD2500">
      <w:pPr>
        <w:pStyle w:val="a3"/>
        <w:spacing w:line="274" w:lineRule="exact"/>
        <w:ind w:left="5812" w:hanging="1276"/>
        <w:jc w:val="center"/>
      </w:pPr>
    </w:p>
    <w:p w:rsidR="00AE29C2" w:rsidRDefault="00AE29C2" w:rsidP="00062CB8">
      <w:pPr>
        <w:pStyle w:val="a3"/>
        <w:spacing w:line="274" w:lineRule="exact"/>
        <w:ind w:left="2667" w:hanging="2951"/>
        <w:jc w:val="center"/>
      </w:pPr>
    </w:p>
    <w:p w:rsidR="00AE29C2" w:rsidRDefault="00AE29C2" w:rsidP="00062CB8">
      <w:pPr>
        <w:pStyle w:val="a3"/>
        <w:spacing w:line="274" w:lineRule="exact"/>
        <w:ind w:left="2667" w:hanging="2951"/>
        <w:jc w:val="center"/>
      </w:pPr>
    </w:p>
    <w:p w:rsidR="00AE29C2" w:rsidRDefault="00AE29C2" w:rsidP="00062CB8">
      <w:pPr>
        <w:pStyle w:val="a3"/>
        <w:spacing w:line="274" w:lineRule="exact"/>
        <w:ind w:left="2667" w:hanging="2951"/>
        <w:jc w:val="center"/>
      </w:pPr>
    </w:p>
    <w:p w:rsidR="00847697" w:rsidRDefault="00062CB8" w:rsidP="00062CB8">
      <w:pPr>
        <w:pStyle w:val="a3"/>
        <w:spacing w:line="274" w:lineRule="exact"/>
        <w:ind w:left="2667" w:hanging="2951"/>
        <w:jc w:val="center"/>
      </w:pPr>
      <w:r>
        <w:t>ГРАФИЧЕСКОЕ ОПИСАНИЕ</w:t>
      </w:r>
    </w:p>
    <w:p w:rsidR="00062CB8" w:rsidRDefault="00062CB8" w:rsidP="00062CB8">
      <w:pPr>
        <w:pStyle w:val="a3"/>
        <w:spacing w:line="274" w:lineRule="exact"/>
        <w:ind w:left="2667" w:hanging="2951"/>
        <w:jc w:val="center"/>
      </w:pPr>
    </w:p>
    <w:p w:rsidR="00062CB8" w:rsidRDefault="00062CB8" w:rsidP="00062CB8">
      <w:pPr>
        <w:pStyle w:val="a3"/>
        <w:spacing w:line="274" w:lineRule="exact"/>
        <w:ind w:left="2667" w:hanging="2951"/>
        <w:jc w:val="center"/>
      </w:pPr>
      <w:r>
        <w:t>местоположения границ населенных пунктов, территориальных зон,</w:t>
      </w:r>
    </w:p>
    <w:p w:rsidR="00062CB8" w:rsidRDefault="00062CB8" w:rsidP="00062CB8">
      <w:pPr>
        <w:pStyle w:val="a3"/>
        <w:spacing w:line="274" w:lineRule="exact"/>
        <w:ind w:left="2667" w:hanging="2951"/>
        <w:jc w:val="center"/>
      </w:pPr>
      <w:r>
        <w:t xml:space="preserve">особо охраняемых природных территорий, зон с особыми условиями </w:t>
      </w:r>
    </w:p>
    <w:p w:rsidR="00062CB8" w:rsidRDefault="00062CB8" w:rsidP="00062CB8">
      <w:pPr>
        <w:pStyle w:val="a3"/>
        <w:spacing w:line="274" w:lineRule="exact"/>
        <w:ind w:left="2667" w:hanging="2951"/>
        <w:jc w:val="center"/>
      </w:pPr>
      <w:r>
        <w:t>использования территории</w:t>
      </w:r>
    </w:p>
    <w:p w:rsidR="00847697" w:rsidRDefault="00847697">
      <w:pPr>
        <w:spacing w:before="1"/>
        <w:rPr>
          <w:sz w:val="33"/>
        </w:rPr>
      </w:pPr>
    </w:p>
    <w:p w:rsidR="00847697" w:rsidRPr="00062CB8" w:rsidRDefault="002E44F2" w:rsidP="002E44F2">
      <w:pPr>
        <w:tabs>
          <w:tab w:val="left" w:pos="6379"/>
        </w:tabs>
        <w:ind w:left="2268" w:right="2537"/>
        <w:jc w:val="center"/>
        <w:rPr>
          <w:i/>
          <w:sz w:val="24"/>
          <w:szCs w:val="24"/>
        </w:rPr>
      </w:pPr>
      <w:r w:rsidRPr="00062CB8">
        <w:rPr>
          <w:i/>
          <w:sz w:val="24"/>
          <w:szCs w:val="24"/>
          <w:u w:val="single"/>
        </w:rPr>
        <w:t xml:space="preserve">Граница населенного пункта д. </w:t>
      </w:r>
      <w:proofErr w:type="spellStart"/>
      <w:r w:rsidRPr="00062CB8">
        <w:rPr>
          <w:i/>
          <w:sz w:val="24"/>
          <w:szCs w:val="24"/>
          <w:u w:val="single"/>
        </w:rPr>
        <w:t>Полково</w:t>
      </w:r>
      <w:proofErr w:type="spellEnd"/>
    </w:p>
    <w:p w:rsidR="00847697" w:rsidRDefault="00D9227F" w:rsidP="00062CB8">
      <w:pPr>
        <w:spacing w:before="91"/>
        <w:ind w:right="1723" w:firstLine="141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9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9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объект)</w:t>
      </w:r>
      <w:proofErr w:type="gramEnd"/>
    </w:p>
    <w:p w:rsidR="00847697" w:rsidRDefault="00847697">
      <w:pPr>
        <w:spacing w:before="7"/>
        <w:rPr>
          <w:sz w:val="24"/>
        </w:rPr>
      </w:pPr>
    </w:p>
    <w:p w:rsidR="00847697" w:rsidRDefault="00D9227F">
      <w:pPr>
        <w:ind w:left="3249" w:right="3245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1</w:t>
      </w:r>
    </w:p>
    <w:p w:rsidR="00847697" w:rsidRDefault="00847697">
      <w:pPr>
        <w:spacing w:before="7"/>
        <w:rPr>
          <w:sz w:val="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 w:rsidR="00847697">
        <w:trPr>
          <w:trHeight w:val="385"/>
        </w:trPr>
        <w:tc>
          <w:tcPr>
            <w:tcW w:w="9935" w:type="dxa"/>
            <w:gridSpan w:val="3"/>
          </w:tcPr>
          <w:p w:rsidR="00847697" w:rsidRDefault="00D9227F">
            <w:pPr>
              <w:pStyle w:val="TableParagraph"/>
              <w:spacing w:before="42"/>
              <w:ind w:left="3888" w:right="3862"/>
              <w:rPr>
                <w:sz w:val="24"/>
              </w:rPr>
            </w:pPr>
            <w:bookmarkStart w:id="1" w:name="_GoBack"/>
            <w:bookmarkEnd w:id="1"/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847697">
        <w:trPr>
          <w:trHeight w:val="385"/>
        </w:trPr>
        <w:tc>
          <w:tcPr>
            <w:tcW w:w="9935" w:type="dxa"/>
            <w:gridSpan w:val="3"/>
          </w:tcPr>
          <w:p w:rsidR="00847697" w:rsidRDefault="00847697">
            <w:pPr>
              <w:pStyle w:val="TableParagraph"/>
              <w:spacing w:before="0"/>
              <w:jc w:val="left"/>
            </w:pPr>
          </w:p>
        </w:tc>
      </w:tr>
      <w:tr w:rsidR="00847697">
        <w:trPr>
          <w:trHeight w:val="385"/>
        </w:trPr>
        <w:tc>
          <w:tcPr>
            <w:tcW w:w="679" w:type="dxa"/>
          </w:tcPr>
          <w:p w:rsidR="00847697" w:rsidRDefault="00D9227F">
            <w:pPr>
              <w:pStyle w:val="TableParagraph"/>
              <w:spacing w:before="63"/>
              <w:ind w:left="48" w:right="24"/>
            </w:pPr>
            <w: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626" w:type="dxa"/>
          </w:tcPr>
          <w:p w:rsidR="00847697" w:rsidRDefault="00D9227F">
            <w:pPr>
              <w:pStyle w:val="TableParagraph"/>
              <w:spacing w:before="63"/>
              <w:ind w:left="65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847697" w:rsidRDefault="00D9227F">
            <w:pPr>
              <w:pStyle w:val="TableParagraph"/>
              <w:spacing w:before="63"/>
              <w:ind w:left="1644"/>
              <w:jc w:val="left"/>
            </w:pP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847697">
        <w:trPr>
          <w:trHeight w:val="385"/>
        </w:trPr>
        <w:tc>
          <w:tcPr>
            <w:tcW w:w="679" w:type="dxa"/>
          </w:tcPr>
          <w:p w:rsidR="00847697" w:rsidRDefault="00D9227F">
            <w:pPr>
              <w:pStyle w:val="TableParagraph"/>
              <w:spacing w:before="63"/>
              <w:ind w:left="21"/>
            </w:pPr>
            <w:r>
              <w:t>1</w:t>
            </w:r>
          </w:p>
        </w:tc>
        <w:tc>
          <w:tcPr>
            <w:tcW w:w="3626" w:type="dxa"/>
          </w:tcPr>
          <w:p w:rsidR="00847697" w:rsidRDefault="00D9227F">
            <w:pPr>
              <w:pStyle w:val="TableParagraph"/>
              <w:spacing w:before="63"/>
              <w:ind w:left="22"/>
            </w:pPr>
            <w:r>
              <w:t>2</w:t>
            </w:r>
          </w:p>
        </w:tc>
        <w:tc>
          <w:tcPr>
            <w:tcW w:w="5630" w:type="dxa"/>
          </w:tcPr>
          <w:p w:rsidR="00847697" w:rsidRDefault="00D9227F">
            <w:pPr>
              <w:pStyle w:val="TableParagraph"/>
              <w:spacing w:before="63"/>
              <w:ind w:left="25"/>
            </w:pPr>
            <w:r>
              <w:t>3</w:t>
            </w:r>
          </w:p>
        </w:tc>
      </w:tr>
      <w:tr w:rsidR="00847697">
        <w:trPr>
          <w:trHeight w:val="560"/>
        </w:trPr>
        <w:tc>
          <w:tcPr>
            <w:tcW w:w="679" w:type="dxa"/>
          </w:tcPr>
          <w:p w:rsidR="00847697" w:rsidRDefault="00D9227F">
            <w:pPr>
              <w:pStyle w:val="TableParagraph"/>
              <w:spacing w:before="151"/>
              <w:ind w:left="21"/>
            </w:pPr>
            <w:r>
              <w:t>1</w:t>
            </w:r>
          </w:p>
        </w:tc>
        <w:tc>
          <w:tcPr>
            <w:tcW w:w="3626" w:type="dxa"/>
          </w:tcPr>
          <w:p w:rsidR="00847697" w:rsidRDefault="00D9227F">
            <w:pPr>
              <w:pStyle w:val="TableParagraph"/>
              <w:spacing w:before="151"/>
              <w:ind w:left="38"/>
              <w:jc w:val="left"/>
            </w:pPr>
            <w:r>
              <w:t>Местоположение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847697" w:rsidRPr="002E44F2" w:rsidRDefault="002E44F2" w:rsidP="00062CB8">
            <w:pPr>
              <w:widowControl/>
              <w:adjustRightInd w:val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Рязанская область, р-н Рязанский, с/</w:t>
            </w:r>
            <w:proofErr w:type="gramStart"/>
            <w:r>
              <w:rPr>
                <w:rFonts w:eastAsiaTheme="minorHAnsi"/>
                <w:i/>
                <w:iCs/>
              </w:rPr>
              <w:t>п</w:t>
            </w:r>
            <w:proofErr w:type="gramEnd"/>
            <w:r>
              <w:rPr>
                <w:rFonts w:eastAsiaTheme="minorHAnsi"/>
                <w:i/>
                <w:iCs/>
              </w:rPr>
              <w:t xml:space="preserve"> </w:t>
            </w:r>
            <w:proofErr w:type="spellStart"/>
            <w:r>
              <w:rPr>
                <w:rFonts w:eastAsiaTheme="minorHAnsi"/>
                <w:i/>
                <w:iCs/>
              </w:rPr>
              <w:t>Заборьевское</w:t>
            </w:r>
            <w:proofErr w:type="spellEnd"/>
            <w:r>
              <w:rPr>
                <w:rFonts w:eastAsiaTheme="minorHAnsi"/>
                <w:i/>
                <w:iCs/>
              </w:rPr>
              <w:t>, д.</w:t>
            </w:r>
            <w:r w:rsidR="00062CB8">
              <w:rPr>
                <w:rFonts w:eastAsiaTheme="minorHAnsi"/>
                <w:i/>
                <w:iCs/>
              </w:rPr>
              <w:t> </w:t>
            </w:r>
            <w:proofErr w:type="spellStart"/>
            <w:r>
              <w:rPr>
                <w:rFonts w:eastAsiaTheme="minorHAnsi"/>
                <w:i/>
                <w:iCs/>
              </w:rPr>
              <w:t>Полково</w:t>
            </w:r>
            <w:proofErr w:type="spellEnd"/>
          </w:p>
        </w:tc>
      </w:tr>
      <w:tr w:rsidR="00847697">
        <w:trPr>
          <w:trHeight w:val="851"/>
        </w:trPr>
        <w:tc>
          <w:tcPr>
            <w:tcW w:w="679" w:type="dxa"/>
          </w:tcPr>
          <w:p w:rsidR="00847697" w:rsidRDefault="00847697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847697" w:rsidRDefault="00D9227F">
            <w:pPr>
              <w:pStyle w:val="TableParagraph"/>
              <w:spacing w:before="0"/>
              <w:ind w:left="22"/>
            </w:pPr>
            <w:r>
              <w:t>2</w:t>
            </w:r>
          </w:p>
        </w:tc>
        <w:tc>
          <w:tcPr>
            <w:tcW w:w="3626" w:type="dxa"/>
          </w:tcPr>
          <w:p w:rsidR="00847697" w:rsidRDefault="00D9227F">
            <w:pPr>
              <w:pStyle w:val="TableParagraph"/>
              <w:spacing w:before="0" w:line="278" w:lineRule="exact"/>
              <w:ind w:left="38" w:right="50"/>
              <w:jc w:val="left"/>
            </w:pPr>
            <w:r>
              <w:t>Площадь объекта ± величина погрешности</w:t>
            </w:r>
            <w:r>
              <w:rPr>
                <w:spacing w:val="-13"/>
              </w:rPr>
              <w:t xml:space="preserve"> </w:t>
            </w:r>
            <w:r>
              <w:t>определения</w:t>
            </w:r>
            <w:r>
              <w:rPr>
                <w:spacing w:val="-13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5630" w:type="dxa"/>
          </w:tcPr>
          <w:p w:rsidR="00847697" w:rsidRDefault="00847697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847697" w:rsidRDefault="00D9227F">
            <w:pPr>
              <w:pStyle w:val="TableParagraph"/>
              <w:spacing w:before="0"/>
              <w:ind w:left="38"/>
              <w:jc w:val="left"/>
              <w:rPr>
                <w:i/>
              </w:rPr>
            </w:pPr>
            <w:r>
              <w:rPr>
                <w:i/>
              </w:rPr>
              <w:t>2027795кв.м.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 </w:t>
            </w:r>
            <w:r>
              <w:rPr>
                <w:i/>
                <w:spacing w:val="-2"/>
              </w:rPr>
              <w:t>498кв.м.</w:t>
            </w:r>
          </w:p>
        </w:tc>
      </w:tr>
      <w:tr w:rsidR="00847697">
        <w:trPr>
          <w:trHeight w:val="270"/>
        </w:trPr>
        <w:tc>
          <w:tcPr>
            <w:tcW w:w="679" w:type="dxa"/>
          </w:tcPr>
          <w:p w:rsidR="00847697" w:rsidRDefault="00D9227F">
            <w:pPr>
              <w:pStyle w:val="TableParagraph"/>
              <w:spacing w:before="5" w:line="245" w:lineRule="exact"/>
              <w:ind w:left="21"/>
            </w:pPr>
            <w:r>
              <w:t>3</w:t>
            </w:r>
          </w:p>
        </w:tc>
        <w:tc>
          <w:tcPr>
            <w:tcW w:w="3626" w:type="dxa"/>
          </w:tcPr>
          <w:p w:rsidR="00847697" w:rsidRDefault="00D9227F">
            <w:pPr>
              <w:pStyle w:val="TableParagraph"/>
              <w:spacing w:before="5" w:line="245" w:lineRule="exact"/>
              <w:ind w:left="38"/>
              <w:jc w:val="left"/>
            </w:pPr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847697" w:rsidRDefault="00D9227F">
            <w:pPr>
              <w:pStyle w:val="TableParagraph"/>
              <w:spacing w:before="5" w:line="245" w:lineRule="exact"/>
              <w:ind w:left="38"/>
              <w:jc w:val="left"/>
              <w:rPr>
                <w:i/>
              </w:rPr>
            </w:pPr>
            <w:r>
              <w:rPr>
                <w:i/>
              </w:rPr>
              <w:t>Реестровый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номер: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62:15-</w:t>
            </w:r>
            <w:r>
              <w:rPr>
                <w:i/>
                <w:spacing w:val="-2"/>
              </w:rPr>
              <w:t>4.120</w:t>
            </w:r>
          </w:p>
        </w:tc>
      </w:tr>
    </w:tbl>
    <w:p w:rsidR="00847697" w:rsidRDefault="00847697">
      <w:pPr>
        <w:spacing w:line="245" w:lineRule="exact"/>
        <w:sectPr w:rsidR="00847697" w:rsidSect="00AE29C2">
          <w:headerReference w:type="default" r:id="rId7"/>
          <w:pgSz w:w="11910" w:h="16840" w:code="9"/>
          <w:pgMar w:top="740" w:right="420" w:bottom="278" w:left="1298" w:header="284" w:footer="57" w:gutter="0"/>
          <w:cols w:space="720"/>
          <w:titlePg/>
          <w:docGrid w:linePitch="299"/>
        </w:sectPr>
      </w:pPr>
    </w:p>
    <w:p w:rsidR="00847697" w:rsidRDefault="00847697">
      <w:pPr>
        <w:spacing w:before="4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178"/>
        <w:gridCol w:w="1183"/>
        <w:gridCol w:w="1183"/>
        <w:gridCol w:w="1188"/>
        <w:gridCol w:w="1903"/>
        <w:gridCol w:w="1325"/>
        <w:gridCol w:w="1231"/>
      </w:tblGrid>
      <w:tr w:rsidR="00847697">
        <w:trPr>
          <w:trHeight w:val="386"/>
        </w:trPr>
        <w:tc>
          <w:tcPr>
            <w:tcW w:w="9937" w:type="dxa"/>
            <w:gridSpan w:val="8"/>
            <w:tcBorders>
              <w:top w:val="nil"/>
              <w:left w:val="nil"/>
              <w:right w:val="nil"/>
            </w:tcBorders>
          </w:tcPr>
          <w:p w:rsidR="00847697" w:rsidRDefault="00D9227F">
            <w:pPr>
              <w:pStyle w:val="TableParagraph"/>
              <w:spacing w:before="0" w:line="311" w:lineRule="exact"/>
              <w:ind w:left="4463" w:right="4439"/>
              <w:rPr>
                <w:sz w:val="28"/>
              </w:rPr>
            </w:pPr>
            <w:bookmarkStart w:id="2" w:name="МестоположениеУточнение"/>
            <w:bookmarkEnd w:id="2"/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</w:tr>
      <w:tr w:rsidR="00847697">
        <w:trPr>
          <w:trHeight w:val="560"/>
        </w:trPr>
        <w:tc>
          <w:tcPr>
            <w:tcW w:w="9937" w:type="dxa"/>
            <w:gridSpan w:val="8"/>
          </w:tcPr>
          <w:p w:rsidR="00847697" w:rsidRDefault="00D9227F">
            <w:pPr>
              <w:pStyle w:val="TableParagraph"/>
              <w:spacing w:before="130"/>
              <w:ind w:left="1282" w:right="12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847697">
        <w:trPr>
          <w:trHeight w:val="385"/>
        </w:trPr>
        <w:tc>
          <w:tcPr>
            <w:tcW w:w="3107" w:type="dxa"/>
            <w:gridSpan w:val="3"/>
            <w:tcBorders>
              <w:right w:val="nil"/>
            </w:tcBorders>
          </w:tcPr>
          <w:p w:rsidR="00847697" w:rsidRDefault="00D9227F">
            <w:pPr>
              <w:pStyle w:val="TableParagraph"/>
              <w:spacing w:before="53"/>
              <w:ind w:left="38"/>
              <w:jc w:val="left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координат</w:t>
            </w:r>
          </w:p>
        </w:tc>
        <w:tc>
          <w:tcPr>
            <w:tcW w:w="6830" w:type="dxa"/>
            <w:gridSpan w:val="5"/>
            <w:tcBorders>
              <w:left w:val="nil"/>
            </w:tcBorders>
          </w:tcPr>
          <w:p w:rsidR="00847697" w:rsidRDefault="00D9227F">
            <w:pPr>
              <w:pStyle w:val="TableParagraph"/>
              <w:spacing w:before="53"/>
              <w:ind w:left="49"/>
              <w:jc w:val="left"/>
              <w:rPr>
                <w:i/>
              </w:rPr>
            </w:pP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</w:tr>
      <w:tr w:rsidR="00847697">
        <w:trPr>
          <w:trHeight w:val="385"/>
        </w:trPr>
        <w:tc>
          <w:tcPr>
            <w:tcW w:w="9937" w:type="dxa"/>
            <w:gridSpan w:val="8"/>
          </w:tcPr>
          <w:p w:rsidR="00847697" w:rsidRDefault="00D9227F">
            <w:pPr>
              <w:pStyle w:val="TableParagraph"/>
              <w:spacing w:before="53"/>
              <w:ind w:left="38"/>
              <w:jc w:val="left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847697">
        <w:trPr>
          <w:trHeight w:val="978"/>
        </w:trPr>
        <w:tc>
          <w:tcPr>
            <w:tcW w:w="746" w:type="dxa"/>
            <w:vMerge w:val="restart"/>
          </w:tcPr>
          <w:p w:rsidR="00847697" w:rsidRDefault="00847697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847697" w:rsidRDefault="00D9227F">
            <w:pPr>
              <w:pStyle w:val="TableParagraph"/>
              <w:spacing w:before="1" w:line="266" w:lineRule="auto"/>
              <w:ind w:left="35" w:right="16" w:firstLine="1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характер </w:t>
            </w:r>
            <w:proofErr w:type="spellStart"/>
            <w:r>
              <w:rPr>
                <w:spacing w:val="-4"/>
                <w:sz w:val="18"/>
              </w:rPr>
              <w:t>ных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361" w:type="dxa"/>
            <w:gridSpan w:val="2"/>
          </w:tcPr>
          <w:p w:rsidR="00847697" w:rsidRDefault="00D9227F">
            <w:pPr>
              <w:pStyle w:val="TableParagraph"/>
              <w:spacing w:before="212" w:line="264" w:lineRule="auto"/>
              <w:ind w:left="489" w:hanging="51"/>
              <w:jc w:val="left"/>
            </w:pPr>
            <w:r>
              <w:rPr>
                <w:spacing w:val="-2"/>
              </w:rPr>
              <w:t xml:space="preserve">Существующие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371" w:type="dxa"/>
            <w:gridSpan w:val="2"/>
          </w:tcPr>
          <w:p w:rsidR="00847697" w:rsidRDefault="00D9227F">
            <w:pPr>
              <w:pStyle w:val="TableParagraph"/>
              <w:spacing w:before="72" w:line="264" w:lineRule="auto"/>
              <w:ind w:left="494" w:right="473" w:firstLine="100"/>
              <w:jc w:val="both"/>
            </w:pPr>
            <w:r>
              <w:rPr>
                <w:spacing w:val="-2"/>
              </w:rPr>
              <w:t xml:space="preserve">Измененные (уточненные) </w:t>
            </w:r>
            <w:r>
              <w:t>координаты,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1903" w:type="dxa"/>
            <w:vMerge w:val="restart"/>
          </w:tcPr>
          <w:p w:rsidR="00847697" w:rsidRDefault="00847697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47697" w:rsidRDefault="00D9227F">
            <w:pPr>
              <w:pStyle w:val="TableParagraph"/>
              <w:spacing w:before="151" w:line="264" w:lineRule="auto"/>
              <w:ind w:left="65" w:right="41" w:firstLine="1"/>
            </w:pPr>
            <w:r>
              <w:rPr>
                <w:spacing w:val="-2"/>
              </w:rPr>
              <w:t xml:space="preserve">Метод определения координат </w:t>
            </w:r>
            <w:r>
              <w:t>характерной</w:t>
            </w:r>
            <w:r>
              <w:rPr>
                <w:spacing w:val="-14"/>
              </w:rPr>
              <w:t xml:space="preserve"> </w:t>
            </w:r>
            <w:r>
              <w:t>точки</w:t>
            </w:r>
          </w:p>
        </w:tc>
        <w:tc>
          <w:tcPr>
            <w:tcW w:w="1325" w:type="dxa"/>
            <w:vMerge w:val="restart"/>
          </w:tcPr>
          <w:p w:rsidR="00847697" w:rsidRDefault="00847697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847697" w:rsidRDefault="00D9227F">
            <w:pPr>
              <w:pStyle w:val="TableParagraph"/>
              <w:spacing w:before="1" w:line="266" w:lineRule="auto"/>
              <w:ind w:left="72" w:right="46" w:firstLine="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квадратическая</w:t>
            </w:r>
            <w:proofErr w:type="spellEnd"/>
            <w:r>
              <w:rPr>
                <w:spacing w:val="-2"/>
                <w:sz w:val="18"/>
              </w:rPr>
              <w:t xml:space="preserve"> погрешность положения 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 м</w:t>
            </w:r>
          </w:p>
        </w:tc>
        <w:tc>
          <w:tcPr>
            <w:tcW w:w="1231" w:type="dxa"/>
            <w:vMerge w:val="restart"/>
          </w:tcPr>
          <w:p w:rsidR="00847697" w:rsidRDefault="00847697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847697" w:rsidRDefault="00D9227F">
            <w:pPr>
              <w:pStyle w:val="TableParagraph"/>
              <w:spacing w:before="177" w:line="266" w:lineRule="auto"/>
              <w:ind w:left="72" w:right="44" w:firstLin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Описание обозначения </w:t>
            </w:r>
            <w:r>
              <w:rPr>
                <w:sz w:val="18"/>
              </w:rPr>
              <w:t xml:space="preserve">точки на </w:t>
            </w:r>
            <w:r>
              <w:rPr>
                <w:spacing w:val="-2"/>
                <w:sz w:val="18"/>
              </w:rPr>
              <w:t xml:space="preserve">местности </w:t>
            </w:r>
            <w:r>
              <w:rPr>
                <w:sz w:val="18"/>
              </w:rPr>
              <w:t>(при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</w:tr>
      <w:tr w:rsidR="00847697">
        <w:trPr>
          <w:trHeight w:val="968"/>
        </w:trPr>
        <w:tc>
          <w:tcPr>
            <w:tcW w:w="746" w:type="dxa"/>
            <w:vMerge/>
            <w:tcBorders>
              <w:top w:val="nil"/>
            </w:tcBorders>
          </w:tcPr>
          <w:p w:rsidR="00847697" w:rsidRDefault="00847697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847697" w:rsidRDefault="00847697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847697" w:rsidRDefault="00D9227F">
            <w:pPr>
              <w:pStyle w:val="TableParagraph"/>
              <w:spacing w:before="1"/>
              <w:ind w:left="19"/>
            </w:pPr>
            <w:r>
              <w:t>X</w:t>
            </w:r>
          </w:p>
        </w:tc>
        <w:tc>
          <w:tcPr>
            <w:tcW w:w="1183" w:type="dxa"/>
          </w:tcPr>
          <w:p w:rsidR="00847697" w:rsidRDefault="00847697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847697" w:rsidRDefault="00D9227F">
            <w:pPr>
              <w:pStyle w:val="TableParagraph"/>
              <w:spacing w:before="1"/>
              <w:ind w:left="24"/>
            </w:pPr>
            <w:r>
              <w:t>Y</w:t>
            </w:r>
          </w:p>
        </w:tc>
        <w:tc>
          <w:tcPr>
            <w:tcW w:w="1183" w:type="dxa"/>
          </w:tcPr>
          <w:p w:rsidR="00847697" w:rsidRDefault="00847697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847697" w:rsidRDefault="00D9227F">
            <w:pPr>
              <w:pStyle w:val="TableParagraph"/>
              <w:spacing w:before="1"/>
              <w:ind w:left="25"/>
            </w:pPr>
            <w:r>
              <w:t>X</w:t>
            </w:r>
          </w:p>
        </w:tc>
        <w:tc>
          <w:tcPr>
            <w:tcW w:w="1188" w:type="dxa"/>
          </w:tcPr>
          <w:p w:rsidR="00847697" w:rsidRDefault="00847697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847697" w:rsidRDefault="00D9227F">
            <w:pPr>
              <w:pStyle w:val="TableParagraph"/>
              <w:spacing w:before="1"/>
              <w:ind w:left="20"/>
            </w:pPr>
            <w:r>
              <w:t>Y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:rsidR="00847697" w:rsidRDefault="00847697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847697" w:rsidRDefault="00847697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</w:tcPr>
          <w:p w:rsidR="00847697" w:rsidRDefault="00847697">
            <w:pPr>
              <w:rPr>
                <w:sz w:val="2"/>
                <w:szCs w:val="2"/>
              </w:rPr>
            </w:pPr>
          </w:p>
        </w:tc>
      </w:tr>
      <w:tr w:rsidR="00847697">
        <w:trPr>
          <w:trHeight w:val="474"/>
        </w:trPr>
        <w:tc>
          <w:tcPr>
            <w:tcW w:w="746" w:type="dxa"/>
          </w:tcPr>
          <w:p w:rsidR="00847697" w:rsidRDefault="00D9227F">
            <w:pPr>
              <w:pStyle w:val="TableParagraph"/>
              <w:spacing w:before="108"/>
              <w:ind w:left="316"/>
              <w:jc w:val="left"/>
            </w:pPr>
            <w:r>
              <w:t>1</w:t>
            </w:r>
          </w:p>
        </w:tc>
        <w:tc>
          <w:tcPr>
            <w:tcW w:w="1178" w:type="dxa"/>
          </w:tcPr>
          <w:p w:rsidR="00847697" w:rsidRDefault="00D9227F">
            <w:pPr>
              <w:pStyle w:val="TableParagraph"/>
              <w:spacing w:before="108"/>
              <w:ind w:left="18"/>
            </w:pPr>
            <w:r>
              <w:t>2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spacing w:before="108"/>
              <w:ind w:left="24"/>
            </w:pPr>
            <w:r>
              <w:t>3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spacing w:before="108"/>
              <w:ind w:left="24"/>
            </w:pPr>
            <w:r>
              <w:t>4</w:t>
            </w:r>
          </w:p>
        </w:tc>
        <w:tc>
          <w:tcPr>
            <w:tcW w:w="1188" w:type="dxa"/>
          </w:tcPr>
          <w:p w:rsidR="00847697" w:rsidRDefault="00D9227F">
            <w:pPr>
              <w:pStyle w:val="TableParagraph"/>
              <w:spacing w:before="108"/>
              <w:ind w:left="20"/>
            </w:pPr>
            <w:r>
              <w:t>5</w:t>
            </w:r>
          </w:p>
        </w:tc>
        <w:tc>
          <w:tcPr>
            <w:tcW w:w="1903" w:type="dxa"/>
          </w:tcPr>
          <w:p w:rsidR="00847697" w:rsidRDefault="00D9227F">
            <w:pPr>
              <w:pStyle w:val="TableParagraph"/>
              <w:spacing w:before="108"/>
              <w:ind w:left="20"/>
            </w:pPr>
            <w:r>
              <w:t>6</w:t>
            </w:r>
          </w:p>
        </w:tc>
        <w:tc>
          <w:tcPr>
            <w:tcW w:w="1325" w:type="dxa"/>
          </w:tcPr>
          <w:p w:rsidR="00847697" w:rsidRDefault="00D9227F">
            <w:pPr>
              <w:pStyle w:val="TableParagraph"/>
              <w:spacing w:before="108"/>
              <w:ind w:left="27"/>
            </w:pPr>
            <w:r>
              <w:t>7</w:t>
            </w:r>
          </w:p>
        </w:tc>
        <w:tc>
          <w:tcPr>
            <w:tcW w:w="1231" w:type="dxa"/>
          </w:tcPr>
          <w:p w:rsidR="00847697" w:rsidRDefault="00D9227F">
            <w:pPr>
              <w:pStyle w:val="TableParagraph"/>
              <w:spacing w:before="108"/>
              <w:ind w:left="25"/>
            </w:pPr>
            <w:r>
              <w:t>8</w:t>
            </w:r>
          </w:p>
        </w:tc>
      </w:tr>
      <w:tr w:rsidR="00847697">
        <w:trPr>
          <w:trHeight w:val="474"/>
        </w:trPr>
        <w:tc>
          <w:tcPr>
            <w:tcW w:w="746" w:type="dxa"/>
          </w:tcPr>
          <w:p w:rsidR="00847697" w:rsidRDefault="00D9227F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178" w:type="dxa"/>
          </w:tcPr>
          <w:p w:rsidR="00847697" w:rsidRDefault="00D9227F">
            <w:pPr>
              <w:pStyle w:val="TableParagraph"/>
              <w:ind w:left="137" w:right="1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461464,19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1339460,75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461464,19</w:t>
            </w:r>
          </w:p>
        </w:tc>
        <w:tc>
          <w:tcPr>
            <w:tcW w:w="1188" w:type="dxa"/>
          </w:tcPr>
          <w:p w:rsidR="00847697" w:rsidRDefault="00D9227F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1339460,75</w:t>
            </w:r>
          </w:p>
        </w:tc>
        <w:tc>
          <w:tcPr>
            <w:tcW w:w="1903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847697" w:rsidRDefault="00D9227F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847697" w:rsidRDefault="00D9227F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6" w:type="dxa"/>
          </w:tcPr>
          <w:p w:rsidR="00847697" w:rsidRDefault="00D9227F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178" w:type="dxa"/>
          </w:tcPr>
          <w:p w:rsidR="00847697" w:rsidRDefault="00D9227F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461464,36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1339494,97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461464,36</w:t>
            </w:r>
          </w:p>
        </w:tc>
        <w:tc>
          <w:tcPr>
            <w:tcW w:w="1188" w:type="dxa"/>
          </w:tcPr>
          <w:p w:rsidR="00847697" w:rsidRDefault="00D9227F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1339494,97</w:t>
            </w:r>
          </w:p>
        </w:tc>
        <w:tc>
          <w:tcPr>
            <w:tcW w:w="1903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847697" w:rsidRDefault="00D9227F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847697" w:rsidRDefault="00D9227F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6" w:type="dxa"/>
          </w:tcPr>
          <w:p w:rsidR="00847697" w:rsidRDefault="00D9227F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178" w:type="dxa"/>
          </w:tcPr>
          <w:p w:rsidR="00847697" w:rsidRDefault="00D9227F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461461,60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1339603,64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461461,60</w:t>
            </w:r>
          </w:p>
        </w:tc>
        <w:tc>
          <w:tcPr>
            <w:tcW w:w="1188" w:type="dxa"/>
          </w:tcPr>
          <w:p w:rsidR="00847697" w:rsidRDefault="00D9227F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1339603,64</w:t>
            </w:r>
          </w:p>
        </w:tc>
        <w:tc>
          <w:tcPr>
            <w:tcW w:w="1903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847697" w:rsidRDefault="00D9227F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847697" w:rsidRDefault="00D9227F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6" w:type="dxa"/>
          </w:tcPr>
          <w:p w:rsidR="00847697" w:rsidRDefault="00D9227F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178" w:type="dxa"/>
          </w:tcPr>
          <w:p w:rsidR="00847697" w:rsidRDefault="00D9227F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461450,41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1339883,55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461450,41</w:t>
            </w:r>
          </w:p>
        </w:tc>
        <w:tc>
          <w:tcPr>
            <w:tcW w:w="1188" w:type="dxa"/>
          </w:tcPr>
          <w:p w:rsidR="00847697" w:rsidRDefault="00D9227F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1339883,55</w:t>
            </w:r>
          </w:p>
        </w:tc>
        <w:tc>
          <w:tcPr>
            <w:tcW w:w="1903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847697" w:rsidRDefault="00D9227F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847697" w:rsidRDefault="00D9227F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6" w:type="dxa"/>
          </w:tcPr>
          <w:p w:rsidR="00847697" w:rsidRDefault="00D9227F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178" w:type="dxa"/>
          </w:tcPr>
          <w:p w:rsidR="00847697" w:rsidRDefault="00D9227F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461455,16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1339890,21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461455,16</w:t>
            </w:r>
          </w:p>
        </w:tc>
        <w:tc>
          <w:tcPr>
            <w:tcW w:w="1188" w:type="dxa"/>
          </w:tcPr>
          <w:p w:rsidR="00847697" w:rsidRDefault="00D9227F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1339890,21</w:t>
            </w:r>
          </w:p>
        </w:tc>
        <w:tc>
          <w:tcPr>
            <w:tcW w:w="1903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847697" w:rsidRDefault="00D9227F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847697" w:rsidRDefault="00D9227F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6" w:type="dxa"/>
          </w:tcPr>
          <w:p w:rsidR="00847697" w:rsidRDefault="00D9227F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1178" w:type="dxa"/>
          </w:tcPr>
          <w:p w:rsidR="00847697" w:rsidRDefault="00D9227F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461493,40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1339896,86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461493,40</w:t>
            </w:r>
          </w:p>
        </w:tc>
        <w:tc>
          <w:tcPr>
            <w:tcW w:w="1188" w:type="dxa"/>
          </w:tcPr>
          <w:p w:rsidR="00847697" w:rsidRDefault="00D9227F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1339896,86</w:t>
            </w:r>
          </w:p>
        </w:tc>
        <w:tc>
          <w:tcPr>
            <w:tcW w:w="1903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847697" w:rsidRDefault="00D9227F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847697" w:rsidRDefault="00D9227F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6" w:type="dxa"/>
          </w:tcPr>
          <w:p w:rsidR="00847697" w:rsidRDefault="00D9227F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1178" w:type="dxa"/>
          </w:tcPr>
          <w:p w:rsidR="00847697" w:rsidRDefault="00D9227F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461500,11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1340075,40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461500,11</w:t>
            </w:r>
          </w:p>
        </w:tc>
        <w:tc>
          <w:tcPr>
            <w:tcW w:w="1188" w:type="dxa"/>
          </w:tcPr>
          <w:p w:rsidR="00847697" w:rsidRDefault="00D9227F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1340075,40</w:t>
            </w:r>
          </w:p>
        </w:tc>
        <w:tc>
          <w:tcPr>
            <w:tcW w:w="1903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847697" w:rsidRDefault="00D9227F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847697" w:rsidRDefault="00D9227F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6" w:type="dxa"/>
          </w:tcPr>
          <w:p w:rsidR="00847697" w:rsidRDefault="00D9227F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8</w:t>
            </w:r>
          </w:p>
        </w:tc>
        <w:tc>
          <w:tcPr>
            <w:tcW w:w="1178" w:type="dxa"/>
          </w:tcPr>
          <w:p w:rsidR="00847697" w:rsidRDefault="00D9227F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461489,89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1340377,86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461489,89</w:t>
            </w:r>
          </w:p>
        </w:tc>
        <w:tc>
          <w:tcPr>
            <w:tcW w:w="1188" w:type="dxa"/>
          </w:tcPr>
          <w:p w:rsidR="00847697" w:rsidRDefault="00D9227F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1340377,86</w:t>
            </w:r>
          </w:p>
        </w:tc>
        <w:tc>
          <w:tcPr>
            <w:tcW w:w="1903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847697" w:rsidRDefault="00D9227F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847697" w:rsidRDefault="00D9227F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6" w:type="dxa"/>
          </w:tcPr>
          <w:p w:rsidR="00847697" w:rsidRDefault="00D9227F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9</w:t>
            </w:r>
          </w:p>
        </w:tc>
        <w:tc>
          <w:tcPr>
            <w:tcW w:w="1178" w:type="dxa"/>
          </w:tcPr>
          <w:p w:rsidR="00847697" w:rsidRDefault="00D9227F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461069,64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1340402,38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461069,64</w:t>
            </w:r>
          </w:p>
        </w:tc>
        <w:tc>
          <w:tcPr>
            <w:tcW w:w="1188" w:type="dxa"/>
          </w:tcPr>
          <w:p w:rsidR="00847697" w:rsidRDefault="00D9227F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1340402,38</w:t>
            </w:r>
          </w:p>
        </w:tc>
        <w:tc>
          <w:tcPr>
            <w:tcW w:w="1903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847697" w:rsidRDefault="00D9227F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847697" w:rsidRDefault="00D9227F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6" w:type="dxa"/>
          </w:tcPr>
          <w:p w:rsidR="00847697" w:rsidRDefault="00D9227F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178" w:type="dxa"/>
          </w:tcPr>
          <w:p w:rsidR="00847697" w:rsidRDefault="00D9227F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461066,61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1340460,80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461066,61</w:t>
            </w:r>
          </w:p>
        </w:tc>
        <w:tc>
          <w:tcPr>
            <w:tcW w:w="1188" w:type="dxa"/>
          </w:tcPr>
          <w:p w:rsidR="00847697" w:rsidRDefault="00D9227F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1340460,80</w:t>
            </w:r>
          </w:p>
        </w:tc>
        <w:tc>
          <w:tcPr>
            <w:tcW w:w="1903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847697" w:rsidRDefault="00D9227F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847697" w:rsidRDefault="00D9227F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6" w:type="dxa"/>
          </w:tcPr>
          <w:p w:rsidR="00847697" w:rsidRDefault="00D9227F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178" w:type="dxa"/>
          </w:tcPr>
          <w:p w:rsidR="00847697" w:rsidRDefault="00D9227F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460988,33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1340459,91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460988,33</w:t>
            </w:r>
          </w:p>
        </w:tc>
        <w:tc>
          <w:tcPr>
            <w:tcW w:w="1188" w:type="dxa"/>
          </w:tcPr>
          <w:p w:rsidR="00847697" w:rsidRDefault="00D9227F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1340459,91</w:t>
            </w:r>
          </w:p>
        </w:tc>
        <w:tc>
          <w:tcPr>
            <w:tcW w:w="1903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847697" w:rsidRDefault="00D9227F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847697" w:rsidRDefault="00D9227F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6" w:type="dxa"/>
          </w:tcPr>
          <w:p w:rsidR="00847697" w:rsidRDefault="00D9227F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178" w:type="dxa"/>
          </w:tcPr>
          <w:p w:rsidR="00847697" w:rsidRDefault="00D9227F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460955,99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1340410,59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460955,99</w:t>
            </w:r>
          </w:p>
        </w:tc>
        <w:tc>
          <w:tcPr>
            <w:tcW w:w="1188" w:type="dxa"/>
          </w:tcPr>
          <w:p w:rsidR="00847697" w:rsidRDefault="00D9227F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1340410,59</w:t>
            </w:r>
          </w:p>
        </w:tc>
        <w:tc>
          <w:tcPr>
            <w:tcW w:w="1903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847697" w:rsidRDefault="00D9227F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847697" w:rsidRDefault="00D9227F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6" w:type="dxa"/>
          </w:tcPr>
          <w:p w:rsidR="00847697" w:rsidRDefault="00D9227F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1178" w:type="dxa"/>
          </w:tcPr>
          <w:p w:rsidR="00847697" w:rsidRDefault="00D9227F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460944,84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1340393,36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460944,84</w:t>
            </w:r>
          </w:p>
        </w:tc>
        <w:tc>
          <w:tcPr>
            <w:tcW w:w="1188" w:type="dxa"/>
          </w:tcPr>
          <w:p w:rsidR="00847697" w:rsidRDefault="00D9227F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1340393,36</w:t>
            </w:r>
          </w:p>
        </w:tc>
        <w:tc>
          <w:tcPr>
            <w:tcW w:w="1903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847697" w:rsidRDefault="00D9227F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847697" w:rsidRDefault="00D9227F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6" w:type="dxa"/>
          </w:tcPr>
          <w:p w:rsidR="00847697" w:rsidRDefault="00D9227F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1178" w:type="dxa"/>
          </w:tcPr>
          <w:p w:rsidR="00847697" w:rsidRDefault="00D9227F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460776,84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1340437,28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460776,84</w:t>
            </w:r>
          </w:p>
        </w:tc>
        <w:tc>
          <w:tcPr>
            <w:tcW w:w="1188" w:type="dxa"/>
          </w:tcPr>
          <w:p w:rsidR="00847697" w:rsidRDefault="00D9227F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1340437,28</w:t>
            </w:r>
          </w:p>
        </w:tc>
        <w:tc>
          <w:tcPr>
            <w:tcW w:w="1903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847697" w:rsidRDefault="00D9227F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847697" w:rsidRDefault="00D9227F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6" w:type="dxa"/>
          </w:tcPr>
          <w:p w:rsidR="00847697" w:rsidRDefault="00D9227F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1178" w:type="dxa"/>
          </w:tcPr>
          <w:p w:rsidR="00847697" w:rsidRDefault="00D9227F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460748,70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1340503,12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460748,70</w:t>
            </w:r>
          </w:p>
        </w:tc>
        <w:tc>
          <w:tcPr>
            <w:tcW w:w="1188" w:type="dxa"/>
          </w:tcPr>
          <w:p w:rsidR="00847697" w:rsidRDefault="00D9227F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1340503,12</w:t>
            </w:r>
          </w:p>
        </w:tc>
        <w:tc>
          <w:tcPr>
            <w:tcW w:w="1903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847697" w:rsidRDefault="00D9227F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847697" w:rsidRDefault="00D9227F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6" w:type="dxa"/>
          </w:tcPr>
          <w:p w:rsidR="00847697" w:rsidRDefault="00D9227F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1178" w:type="dxa"/>
          </w:tcPr>
          <w:p w:rsidR="00847697" w:rsidRDefault="00D9227F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460727,30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1340488,88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460727,30</w:t>
            </w:r>
          </w:p>
        </w:tc>
        <w:tc>
          <w:tcPr>
            <w:tcW w:w="1188" w:type="dxa"/>
          </w:tcPr>
          <w:p w:rsidR="00847697" w:rsidRDefault="00D9227F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1340488,88</w:t>
            </w:r>
          </w:p>
        </w:tc>
        <w:tc>
          <w:tcPr>
            <w:tcW w:w="1903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847697" w:rsidRDefault="00D9227F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847697" w:rsidRDefault="00D9227F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6" w:type="dxa"/>
          </w:tcPr>
          <w:p w:rsidR="00847697" w:rsidRDefault="00D9227F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1178" w:type="dxa"/>
          </w:tcPr>
          <w:p w:rsidR="00847697" w:rsidRDefault="00D9227F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460733,75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1340511,57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460733,75</w:t>
            </w:r>
          </w:p>
        </w:tc>
        <w:tc>
          <w:tcPr>
            <w:tcW w:w="1188" w:type="dxa"/>
          </w:tcPr>
          <w:p w:rsidR="00847697" w:rsidRDefault="00D9227F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1340511,57</w:t>
            </w:r>
          </w:p>
        </w:tc>
        <w:tc>
          <w:tcPr>
            <w:tcW w:w="1903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847697" w:rsidRDefault="00D9227F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847697" w:rsidRDefault="00D9227F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6" w:type="dxa"/>
          </w:tcPr>
          <w:p w:rsidR="00847697" w:rsidRDefault="00D9227F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178" w:type="dxa"/>
          </w:tcPr>
          <w:p w:rsidR="00847697" w:rsidRDefault="00D9227F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460735,35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1340517,21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460735,35</w:t>
            </w:r>
          </w:p>
        </w:tc>
        <w:tc>
          <w:tcPr>
            <w:tcW w:w="1188" w:type="dxa"/>
          </w:tcPr>
          <w:p w:rsidR="00847697" w:rsidRDefault="00D9227F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1340517,21</w:t>
            </w:r>
          </w:p>
        </w:tc>
        <w:tc>
          <w:tcPr>
            <w:tcW w:w="1903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847697" w:rsidRDefault="00D9227F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847697" w:rsidRDefault="00D9227F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6" w:type="dxa"/>
          </w:tcPr>
          <w:p w:rsidR="00847697" w:rsidRDefault="00D9227F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1178" w:type="dxa"/>
          </w:tcPr>
          <w:p w:rsidR="00847697" w:rsidRDefault="00D9227F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460696,91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1340530,23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460696,91</w:t>
            </w:r>
          </w:p>
        </w:tc>
        <w:tc>
          <w:tcPr>
            <w:tcW w:w="1188" w:type="dxa"/>
          </w:tcPr>
          <w:p w:rsidR="00847697" w:rsidRDefault="00D9227F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1340530,23</w:t>
            </w:r>
          </w:p>
        </w:tc>
        <w:tc>
          <w:tcPr>
            <w:tcW w:w="1903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847697" w:rsidRDefault="00D9227F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847697" w:rsidRDefault="00D9227F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6" w:type="dxa"/>
          </w:tcPr>
          <w:p w:rsidR="00847697" w:rsidRDefault="00D9227F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1178" w:type="dxa"/>
          </w:tcPr>
          <w:p w:rsidR="00847697" w:rsidRDefault="00D9227F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460666,44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1340540,56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460666,44</w:t>
            </w:r>
          </w:p>
        </w:tc>
        <w:tc>
          <w:tcPr>
            <w:tcW w:w="1188" w:type="dxa"/>
          </w:tcPr>
          <w:p w:rsidR="00847697" w:rsidRDefault="00D9227F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1340540,56</w:t>
            </w:r>
          </w:p>
        </w:tc>
        <w:tc>
          <w:tcPr>
            <w:tcW w:w="1903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847697" w:rsidRDefault="00D9227F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847697" w:rsidRDefault="00D9227F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6" w:type="dxa"/>
          </w:tcPr>
          <w:p w:rsidR="00847697" w:rsidRDefault="00D9227F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1178" w:type="dxa"/>
          </w:tcPr>
          <w:p w:rsidR="00847697" w:rsidRDefault="00D9227F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460665,55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1340537,51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460665,55</w:t>
            </w:r>
          </w:p>
        </w:tc>
        <w:tc>
          <w:tcPr>
            <w:tcW w:w="1188" w:type="dxa"/>
          </w:tcPr>
          <w:p w:rsidR="00847697" w:rsidRDefault="00D9227F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1340537,51</w:t>
            </w:r>
          </w:p>
        </w:tc>
        <w:tc>
          <w:tcPr>
            <w:tcW w:w="1903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847697" w:rsidRDefault="00D9227F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847697" w:rsidRDefault="00D9227F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6" w:type="dxa"/>
          </w:tcPr>
          <w:p w:rsidR="00847697" w:rsidRDefault="00D9227F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1178" w:type="dxa"/>
          </w:tcPr>
          <w:p w:rsidR="00847697" w:rsidRDefault="00D9227F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460678,77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1340522,71</w:t>
            </w:r>
          </w:p>
        </w:tc>
        <w:tc>
          <w:tcPr>
            <w:tcW w:w="1183" w:type="dxa"/>
          </w:tcPr>
          <w:p w:rsidR="00847697" w:rsidRDefault="00D9227F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460678,77</w:t>
            </w:r>
          </w:p>
        </w:tc>
        <w:tc>
          <w:tcPr>
            <w:tcW w:w="1188" w:type="dxa"/>
          </w:tcPr>
          <w:p w:rsidR="00847697" w:rsidRDefault="00D9227F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1340522,71</w:t>
            </w:r>
          </w:p>
        </w:tc>
        <w:tc>
          <w:tcPr>
            <w:tcW w:w="1903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847697" w:rsidRDefault="00D9227F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847697" w:rsidRDefault="00D9227F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847697" w:rsidRDefault="00847697">
      <w:pPr>
        <w:rPr>
          <w:sz w:val="20"/>
        </w:rPr>
        <w:sectPr w:rsidR="00847697" w:rsidSect="007478FE">
          <w:pgSz w:w="11910" w:h="16840" w:code="9"/>
          <w:pgMar w:top="780" w:right="420" w:bottom="278" w:left="1298" w:header="284" w:footer="57" w:gutter="0"/>
          <w:cols w:space="720"/>
        </w:sectPr>
      </w:pPr>
    </w:p>
    <w:p w:rsidR="00847697" w:rsidRDefault="00847697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847697">
        <w:trPr>
          <w:trHeight w:val="560"/>
        </w:trPr>
        <w:tc>
          <w:tcPr>
            <w:tcW w:w="9945" w:type="dxa"/>
            <w:gridSpan w:val="8"/>
          </w:tcPr>
          <w:p w:rsidR="00847697" w:rsidRDefault="00D9227F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460674,59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1340508,07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460674,59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1340508,07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460605,32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1340527,82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460605,32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1340527,82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460582,48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1340534,23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460582,48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1340534,23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460617,37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1340630,07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460617,37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1340630,07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460419,96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1340504,91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460419,96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1340504,91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460339,42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1340495,33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460339,42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1340495,33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460210,18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1340529,57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460210,18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1340529,57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460126,52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1340590,99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460126,52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1340590,99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460061,75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1340638,54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460061,75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1340638,54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460040,91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1340653,84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460040,91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1340653,84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459992,85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1340668,56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459992,85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1340668,56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459953,32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1340680,67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459953,32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1340680,67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459922,07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1340690,24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459922,07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1340690,24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459913,27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1340692,94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459913,27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1340692,94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459894,92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1340698,56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459900,19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1340718,35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459806,77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1340850,12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459796,75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1340913,11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459686,38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1340877,22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459649,93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1340846,77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459738,29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1340770,14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459805,00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1340726,10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459805,00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1340726,10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459774,04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1340706,27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459774,04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1340706,27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459678,87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1340645,31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459678,87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1340645,31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459583,66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1340584,32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459583,66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1340584,32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459257,87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1340375,64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459257,87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1340375,64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459215,60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1340264,13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459215,60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1340264,13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459597,47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1340110,53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459597,47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1340110,53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459664,94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1340056,15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459664,94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1340056,15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459747,83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1339964,43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459747,83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1339964,43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847697" w:rsidRDefault="00847697">
      <w:pPr>
        <w:rPr>
          <w:sz w:val="20"/>
        </w:rPr>
        <w:sectPr w:rsidR="00847697" w:rsidSect="007478FE">
          <w:pgSz w:w="11910" w:h="16840" w:code="9"/>
          <w:pgMar w:top="540" w:right="420" w:bottom="278" w:left="1298" w:header="284" w:footer="57" w:gutter="0"/>
          <w:cols w:space="720"/>
        </w:sectPr>
      </w:pPr>
    </w:p>
    <w:p w:rsidR="00847697" w:rsidRDefault="00847697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847697">
        <w:trPr>
          <w:trHeight w:val="560"/>
        </w:trPr>
        <w:tc>
          <w:tcPr>
            <w:tcW w:w="9945" w:type="dxa"/>
            <w:gridSpan w:val="8"/>
          </w:tcPr>
          <w:p w:rsidR="00847697" w:rsidRDefault="00D9227F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459837,50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1339858,84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459837,50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1339858,84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459915,31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1339713,80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459915,31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1339713,80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459891,35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1339665,35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459891,35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1339665,35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459835,55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1339563,71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459835,55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1339563,71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459819,27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1339544,10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459819,27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1339544,10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459810,70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1339532,08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459810,70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1339532,08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459806,60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1339523,26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459806,60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1339523,26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459806,54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1339515,20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459806,54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1339515,20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459811,74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1339508,72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459811,74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1339508,72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459898,54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1339456,95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459898,54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1339456,95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460051,11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1339398,48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460051,11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1339398,48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460181,12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1339367,85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460181,12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1339367,85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460201,74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1339367,70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460201,74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1339367,70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460210,00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1339369,69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460210,00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1339369,69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460237,28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1339435,25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460237,28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1339435,25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460506,64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1339326,61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460506,64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1339326,61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460624,99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1339405,06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460624,99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1339405,06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460644,60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1339445,80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460644,60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1339445,80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460711,12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1339425,17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460711,12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1339425,17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460747,66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1339427,21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460747,66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1339427,21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460821,96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1339431,35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460821,96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1339431,35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460823,61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1339436,44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460823,61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1339436,44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460877,41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1339438,63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460877,41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1339438,63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460878,30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1339439,13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460878,30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1339439,13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460894,81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1339454,51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460894,81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1339454,51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461016,91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1339568,31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461016,91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1339568,31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461018,99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1339574,48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461018,99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1339574,48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461130,53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1339510,82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461130,53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1339510,82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461260,41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1339469,50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461260,41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1339469,50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461321,03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1339460,67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461321,03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1339460,67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847697" w:rsidRDefault="00847697">
      <w:pPr>
        <w:rPr>
          <w:sz w:val="20"/>
        </w:rPr>
        <w:sectPr w:rsidR="00847697" w:rsidSect="007478FE">
          <w:pgSz w:w="11910" w:h="16840" w:code="9"/>
          <w:pgMar w:top="540" w:right="420" w:bottom="278" w:left="1298" w:header="284" w:footer="57" w:gutter="0"/>
          <w:cols w:space="720"/>
        </w:sectPr>
      </w:pPr>
    </w:p>
    <w:p w:rsidR="00847697" w:rsidRDefault="00847697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847697">
        <w:trPr>
          <w:trHeight w:val="560"/>
        </w:trPr>
        <w:tc>
          <w:tcPr>
            <w:tcW w:w="9945" w:type="dxa"/>
            <w:gridSpan w:val="8"/>
          </w:tcPr>
          <w:p w:rsidR="00847697" w:rsidRDefault="00D9227F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461398,50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1339461,89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461398,50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1339461,89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474"/>
        </w:trPr>
        <w:tc>
          <w:tcPr>
            <w:tcW w:w="742" w:type="dxa"/>
          </w:tcPr>
          <w:p w:rsidR="00847697" w:rsidRDefault="00D9227F">
            <w:pPr>
              <w:pStyle w:val="TableParagraph"/>
              <w:ind w:right="1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461464,19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1339460,75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461464,19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1339460,75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847697" w:rsidRDefault="00D9227F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385"/>
        </w:trPr>
        <w:tc>
          <w:tcPr>
            <w:tcW w:w="9945" w:type="dxa"/>
            <w:gridSpan w:val="8"/>
          </w:tcPr>
          <w:p w:rsidR="00847697" w:rsidRDefault="00D9227F">
            <w:pPr>
              <w:pStyle w:val="TableParagraph"/>
              <w:spacing w:before="53"/>
              <w:ind w:left="38"/>
              <w:jc w:val="lef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847697">
        <w:trPr>
          <w:trHeight w:val="385"/>
        </w:trPr>
        <w:tc>
          <w:tcPr>
            <w:tcW w:w="9945" w:type="dxa"/>
            <w:gridSpan w:val="8"/>
          </w:tcPr>
          <w:p w:rsidR="00847697" w:rsidRDefault="00D9227F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1</w:t>
            </w:r>
          </w:p>
        </w:tc>
      </w:tr>
      <w:tr w:rsidR="00847697">
        <w:trPr>
          <w:trHeight w:val="227"/>
        </w:trPr>
        <w:tc>
          <w:tcPr>
            <w:tcW w:w="742" w:type="dxa"/>
          </w:tcPr>
          <w:p w:rsidR="00847697" w:rsidRDefault="00D9227F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spacing w:before="0" w:line="207" w:lineRule="exact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spacing w:before="0" w:line="207" w:lineRule="exact"/>
              <w:ind w:right="1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spacing w:before="0" w:line="207" w:lineRule="exact"/>
              <w:ind w:right="1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07" w:lineRule="exact"/>
              <w:ind w:right="1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385"/>
        </w:trPr>
        <w:tc>
          <w:tcPr>
            <w:tcW w:w="9945" w:type="dxa"/>
            <w:gridSpan w:val="8"/>
          </w:tcPr>
          <w:p w:rsidR="00847697" w:rsidRDefault="00D9227F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2</w:t>
            </w:r>
          </w:p>
        </w:tc>
      </w:tr>
      <w:tr w:rsidR="00847697">
        <w:trPr>
          <w:trHeight w:val="227"/>
        </w:trPr>
        <w:tc>
          <w:tcPr>
            <w:tcW w:w="742" w:type="dxa"/>
          </w:tcPr>
          <w:p w:rsidR="00847697" w:rsidRDefault="00D9227F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spacing w:before="0" w:line="207" w:lineRule="exact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spacing w:before="0" w:line="207" w:lineRule="exact"/>
              <w:ind w:right="1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spacing w:before="0" w:line="207" w:lineRule="exact"/>
              <w:ind w:right="1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07" w:lineRule="exact"/>
              <w:ind w:right="1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47697">
        <w:trPr>
          <w:trHeight w:val="385"/>
        </w:trPr>
        <w:tc>
          <w:tcPr>
            <w:tcW w:w="9945" w:type="dxa"/>
            <w:gridSpan w:val="8"/>
          </w:tcPr>
          <w:p w:rsidR="00847697" w:rsidRDefault="00D9227F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…</w:t>
            </w:r>
          </w:p>
        </w:tc>
      </w:tr>
      <w:tr w:rsidR="00847697">
        <w:trPr>
          <w:trHeight w:val="227"/>
        </w:trPr>
        <w:tc>
          <w:tcPr>
            <w:tcW w:w="742" w:type="dxa"/>
          </w:tcPr>
          <w:p w:rsidR="00847697" w:rsidRDefault="00D9227F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spacing w:before="0" w:line="207" w:lineRule="exact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spacing w:before="0" w:line="207" w:lineRule="exact"/>
              <w:ind w:right="1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847697" w:rsidRDefault="00D9227F">
            <w:pPr>
              <w:pStyle w:val="TableParagraph"/>
              <w:spacing w:before="0" w:line="207" w:lineRule="exact"/>
              <w:ind w:right="1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909" w:type="dxa"/>
          </w:tcPr>
          <w:p w:rsidR="00847697" w:rsidRDefault="00D9227F">
            <w:pPr>
              <w:pStyle w:val="TableParagraph"/>
              <w:spacing w:before="0" w:line="207" w:lineRule="exact"/>
              <w:ind w:right="1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26" w:type="dxa"/>
          </w:tcPr>
          <w:p w:rsidR="00847697" w:rsidRDefault="00D9227F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232" w:type="dxa"/>
          </w:tcPr>
          <w:p w:rsidR="00847697" w:rsidRDefault="00D9227F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D9227F" w:rsidRDefault="00D9227F"/>
    <w:sectPr w:rsidR="00D9227F" w:rsidSect="007478FE">
      <w:pgSz w:w="11910" w:h="16840" w:code="9"/>
      <w:pgMar w:top="540" w:right="420" w:bottom="278" w:left="1298" w:header="284" w:footer="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8C2" w:rsidRDefault="008B68C2" w:rsidP="007478FE">
      <w:r>
        <w:separator/>
      </w:r>
    </w:p>
  </w:endnote>
  <w:endnote w:type="continuationSeparator" w:id="0">
    <w:p w:rsidR="008B68C2" w:rsidRDefault="008B68C2" w:rsidP="0074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8C2" w:rsidRDefault="008B68C2" w:rsidP="007478FE">
      <w:r>
        <w:separator/>
      </w:r>
    </w:p>
  </w:footnote>
  <w:footnote w:type="continuationSeparator" w:id="0">
    <w:p w:rsidR="008B68C2" w:rsidRDefault="008B68C2" w:rsidP="00747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7C" w:rsidRDefault="00EB347C" w:rsidP="00AE29C2">
    <w:pPr>
      <w:pStyle w:val="a5"/>
      <w:tabs>
        <w:tab w:val="center" w:pos="5096"/>
        <w:tab w:val="left" w:pos="5940"/>
      </w:tabs>
    </w:pPr>
    <w:r>
      <w:tab/>
    </w:r>
    <w:r>
      <w:tab/>
    </w:r>
    <w:sdt>
      <w:sdtPr>
        <w:id w:val="-948472571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sdtContent>
    </w:sdt>
    <w:r>
      <w:tab/>
    </w:r>
  </w:p>
  <w:p w:rsidR="00EB347C" w:rsidRDefault="00EB34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7697"/>
    <w:rsid w:val="00062CB8"/>
    <w:rsid w:val="002E44F2"/>
    <w:rsid w:val="00456DDB"/>
    <w:rsid w:val="00697D21"/>
    <w:rsid w:val="007011CB"/>
    <w:rsid w:val="007478FE"/>
    <w:rsid w:val="007733F6"/>
    <w:rsid w:val="00847697"/>
    <w:rsid w:val="008B68C2"/>
    <w:rsid w:val="00AD2500"/>
    <w:rsid w:val="00AE29C2"/>
    <w:rsid w:val="00B81983"/>
    <w:rsid w:val="00D9227F"/>
    <w:rsid w:val="00DF0208"/>
    <w:rsid w:val="00EB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0"/>
      <w:jc w:val="center"/>
    </w:pPr>
  </w:style>
  <w:style w:type="paragraph" w:styleId="a5">
    <w:name w:val="header"/>
    <w:basedOn w:val="a"/>
    <w:link w:val="a6"/>
    <w:uiPriority w:val="99"/>
    <w:unhideWhenUsed/>
    <w:rsid w:val="007478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78F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478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78F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0"/>
      <w:jc w:val="center"/>
    </w:pPr>
  </w:style>
  <w:style w:type="paragraph" w:styleId="a5">
    <w:name w:val="header"/>
    <w:basedOn w:val="a"/>
    <w:link w:val="a6"/>
    <w:uiPriority w:val="99"/>
    <w:unhideWhenUsed/>
    <w:rsid w:val="007478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78F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478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78F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Колосков</dc:creator>
  <cp:lastModifiedBy>wiadmin</cp:lastModifiedBy>
  <cp:revision>9</cp:revision>
  <cp:lastPrinted>2025-01-22T11:58:00Z</cp:lastPrinted>
  <dcterms:created xsi:type="dcterms:W3CDTF">2024-08-16T11:44:00Z</dcterms:created>
  <dcterms:modified xsi:type="dcterms:W3CDTF">2025-01-22T12:10:00Z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Acrobat PDFMaker 23 для Excel</vt:lpwstr>
  </property>
  <property fmtid="{D5CDD505-2E9C-101B-9397-08002B2CF9AE}" pid="4" name="LastSaved">
    <vt:filetime>2024-08-16T00:00:00Z</vt:filetime>
  </property>
  <property fmtid="{D5CDD505-2E9C-101B-9397-08002B2CF9AE}" pid="5" name="Producer">
    <vt:lpwstr>Adobe PDF Library 23.6.96</vt:lpwstr>
  </property>
</Properties>
</file>