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406DC6" w:rsidRDefault="00406DC6">
      <w:pPr>
        <w:ind w:right="-1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CD7554">
        <w:rPr>
          <w:sz w:val="28"/>
          <w:szCs w:val="28"/>
        </w:rPr>
        <w:t xml:space="preserve">от </w:t>
      </w:r>
      <w:r w:rsidR="00CD7554">
        <w:rPr>
          <w:sz w:val="28"/>
          <w:szCs w:val="28"/>
          <w:u w:val="single"/>
        </w:rPr>
        <w:t xml:space="preserve">   17.01.2025   </w:t>
      </w:r>
      <w:r w:rsidR="00CD7554">
        <w:rPr>
          <w:sz w:val="28"/>
          <w:szCs w:val="28"/>
        </w:rPr>
        <w:t xml:space="preserve"> № </w:t>
      </w:r>
      <w:r w:rsidR="00CD7554">
        <w:rPr>
          <w:sz w:val="28"/>
          <w:szCs w:val="28"/>
          <w:u w:val="single"/>
        </w:rPr>
        <w:t xml:space="preserve">  154-р</w:t>
      </w:r>
    </w:p>
    <w:p w:rsidR="00406DC6" w:rsidRDefault="00406DC6">
      <w:pPr>
        <w:ind w:right="-1"/>
        <w:jc w:val="center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06DC6" w:rsidRDefault="00406DC6">
      <w:pPr>
        <w:ind w:right="-1"/>
        <w:rPr>
          <w:sz w:val="22"/>
          <w:szCs w:val="22"/>
        </w:rPr>
      </w:pPr>
    </w:p>
    <w:p w:rsidR="00406DC6" w:rsidRDefault="00E670C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406DC6" w:rsidRDefault="00406DC6">
      <w:pPr>
        <w:spacing w:line="192" w:lineRule="auto"/>
        <w:jc w:val="right"/>
        <w:rPr>
          <w:sz w:val="14"/>
          <w:szCs w:val="14"/>
        </w:rPr>
      </w:pPr>
    </w:p>
    <w:p w:rsidR="00406DC6" w:rsidRDefault="00406DC6">
      <w:pPr>
        <w:spacing w:line="192" w:lineRule="auto"/>
        <w:jc w:val="right"/>
        <w:rPr>
          <w:sz w:val="36"/>
          <w:szCs w:val="36"/>
        </w:rPr>
      </w:pPr>
    </w:p>
    <w:p w:rsidR="00406DC6" w:rsidRDefault="00E670C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406DC6" w:rsidRDefault="00406DC6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406DC6" w:rsidTr="00282A43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406DC6" w:rsidRDefault="00406DC6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3E08F5" w:rsidTr="00282A43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8F5" w:rsidRPr="003E08F5" w:rsidRDefault="003E08F5" w:rsidP="003E08F5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3E08F5">
              <w:rPr>
                <w:color w:val="000000"/>
                <w:spacing w:val="-2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8F5" w:rsidRPr="003E08F5" w:rsidRDefault="003E08F5" w:rsidP="003E08F5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3E08F5">
              <w:rPr>
                <w:color w:val="000000"/>
                <w:spacing w:val="-2"/>
                <w:sz w:val="24"/>
              </w:rPr>
              <w:t>477959.85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8F5" w:rsidRPr="003E08F5" w:rsidRDefault="003E08F5" w:rsidP="003E08F5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3E08F5">
              <w:rPr>
                <w:color w:val="000000"/>
                <w:spacing w:val="-2"/>
                <w:sz w:val="24"/>
              </w:rPr>
              <w:t>2243588.63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8F5" w:rsidRPr="001B6E71" w:rsidRDefault="003E08F5" w:rsidP="003E08F5">
            <w:pPr>
              <w:pStyle w:val="af"/>
              <w:jc w:val="center"/>
              <w:rPr>
                <w:sz w:val="24"/>
                <w:szCs w:val="24"/>
              </w:rPr>
            </w:pPr>
            <w:r w:rsidRPr="001B6E71">
              <w:rPr>
                <w:sz w:val="24"/>
                <w:szCs w:val="24"/>
              </w:rPr>
              <w:t>аналитический метод 0,1</w:t>
            </w:r>
          </w:p>
        </w:tc>
      </w:tr>
      <w:tr w:rsidR="003E08F5" w:rsidTr="005D344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8F5" w:rsidRPr="003E08F5" w:rsidRDefault="003E08F5" w:rsidP="003E08F5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3E08F5">
              <w:rPr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8F5" w:rsidRPr="003E08F5" w:rsidRDefault="003E08F5" w:rsidP="003E08F5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3E08F5">
              <w:rPr>
                <w:color w:val="000000"/>
                <w:spacing w:val="-2"/>
                <w:sz w:val="24"/>
              </w:rPr>
              <w:t>477975.68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8F5" w:rsidRPr="003E08F5" w:rsidRDefault="003E08F5" w:rsidP="003E08F5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3E08F5">
              <w:rPr>
                <w:color w:val="000000"/>
                <w:spacing w:val="-2"/>
                <w:sz w:val="24"/>
              </w:rPr>
              <w:t>2243575.26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8F5" w:rsidRPr="001B6E71" w:rsidRDefault="003E08F5" w:rsidP="003E08F5">
            <w:pPr>
              <w:jc w:val="center"/>
              <w:rPr>
                <w:sz w:val="24"/>
              </w:rPr>
            </w:pPr>
            <w:r w:rsidRPr="001B6E71">
              <w:rPr>
                <w:sz w:val="24"/>
                <w:szCs w:val="24"/>
              </w:rPr>
              <w:t>аналитический метод 0,1</w:t>
            </w:r>
          </w:p>
        </w:tc>
      </w:tr>
      <w:tr w:rsidR="003E08F5" w:rsidTr="00282A43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8F5" w:rsidRPr="003E08F5" w:rsidRDefault="003E08F5" w:rsidP="003E08F5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3E08F5">
              <w:rPr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8F5" w:rsidRPr="003E08F5" w:rsidRDefault="003E08F5" w:rsidP="003E08F5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3E08F5">
              <w:rPr>
                <w:color w:val="000000"/>
                <w:spacing w:val="-2"/>
                <w:sz w:val="24"/>
              </w:rPr>
              <w:t>477995.26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8F5" w:rsidRPr="003E08F5" w:rsidRDefault="003E08F5" w:rsidP="003E08F5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3E08F5">
              <w:rPr>
                <w:color w:val="000000"/>
                <w:spacing w:val="-2"/>
                <w:sz w:val="24"/>
              </w:rPr>
              <w:t>2243595.83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8F5" w:rsidRPr="001B6E71" w:rsidRDefault="003E08F5" w:rsidP="003E08F5">
            <w:pPr>
              <w:pStyle w:val="af"/>
              <w:jc w:val="center"/>
              <w:rPr>
                <w:sz w:val="24"/>
                <w:szCs w:val="24"/>
              </w:rPr>
            </w:pPr>
            <w:r w:rsidRPr="001B6E71">
              <w:rPr>
                <w:sz w:val="24"/>
                <w:szCs w:val="24"/>
              </w:rPr>
              <w:t>аналитический метод 0,1</w:t>
            </w:r>
          </w:p>
        </w:tc>
      </w:tr>
      <w:tr w:rsidR="003E08F5" w:rsidTr="005D344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8F5" w:rsidRPr="003E08F5" w:rsidRDefault="003E08F5" w:rsidP="003E08F5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3E08F5">
              <w:rPr>
                <w:color w:val="000000"/>
                <w:spacing w:val="-2"/>
                <w:sz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8F5" w:rsidRPr="003E08F5" w:rsidRDefault="003E08F5" w:rsidP="003E08F5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3E08F5">
              <w:rPr>
                <w:color w:val="000000"/>
                <w:spacing w:val="-2"/>
                <w:sz w:val="24"/>
              </w:rPr>
              <w:t>478015.23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8F5" w:rsidRPr="003E08F5" w:rsidRDefault="003E08F5" w:rsidP="003E08F5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3E08F5">
              <w:rPr>
                <w:color w:val="000000"/>
                <w:spacing w:val="-2"/>
                <w:sz w:val="24"/>
              </w:rPr>
              <w:t>2243618.27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8F5" w:rsidRPr="001B6E71" w:rsidRDefault="003E08F5" w:rsidP="003E08F5">
            <w:pPr>
              <w:jc w:val="center"/>
              <w:rPr>
                <w:sz w:val="24"/>
              </w:rPr>
            </w:pPr>
            <w:r w:rsidRPr="001B6E71">
              <w:rPr>
                <w:sz w:val="24"/>
                <w:szCs w:val="24"/>
              </w:rPr>
              <w:t>аналитический метод 0,1</w:t>
            </w:r>
          </w:p>
        </w:tc>
      </w:tr>
      <w:tr w:rsidR="003E08F5" w:rsidTr="00282A43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8F5" w:rsidRPr="003E08F5" w:rsidRDefault="003E08F5" w:rsidP="003E08F5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3E08F5">
              <w:rPr>
                <w:color w:val="000000"/>
                <w:spacing w:val="-2"/>
                <w:sz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8F5" w:rsidRPr="003E08F5" w:rsidRDefault="003E08F5" w:rsidP="003E08F5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3E08F5">
              <w:rPr>
                <w:color w:val="000000"/>
                <w:spacing w:val="-2"/>
                <w:sz w:val="24"/>
              </w:rPr>
              <w:t>478010.79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8F5" w:rsidRPr="003E08F5" w:rsidRDefault="003E08F5" w:rsidP="003E08F5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3E08F5">
              <w:rPr>
                <w:color w:val="000000"/>
                <w:spacing w:val="-2"/>
                <w:sz w:val="24"/>
              </w:rPr>
              <w:t>2243624.63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8F5" w:rsidRPr="001B6E71" w:rsidRDefault="003E08F5" w:rsidP="003E08F5">
            <w:pPr>
              <w:pStyle w:val="af"/>
              <w:jc w:val="center"/>
              <w:rPr>
                <w:sz w:val="24"/>
                <w:szCs w:val="24"/>
              </w:rPr>
            </w:pPr>
            <w:r w:rsidRPr="001B6E71">
              <w:rPr>
                <w:sz w:val="24"/>
                <w:szCs w:val="24"/>
              </w:rPr>
              <w:t>аналитический метод 0,1</w:t>
            </w:r>
          </w:p>
        </w:tc>
      </w:tr>
      <w:tr w:rsidR="003E08F5" w:rsidTr="00282A43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8F5" w:rsidRPr="003E08F5" w:rsidRDefault="003E08F5" w:rsidP="003E08F5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3E08F5">
              <w:rPr>
                <w:color w:val="000000"/>
                <w:spacing w:val="-2"/>
                <w:sz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8F5" w:rsidRPr="003E08F5" w:rsidRDefault="003E08F5" w:rsidP="003E08F5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3E08F5">
              <w:rPr>
                <w:color w:val="000000"/>
                <w:spacing w:val="-2"/>
                <w:sz w:val="24"/>
              </w:rPr>
              <w:t>478007.51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8F5" w:rsidRPr="003E08F5" w:rsidRDefault="003E08F5" w:rsidP="003E08F5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3E08F5">
              <w:rPr>
                <w:color w:val="000000"/>
                <w:spacing w:val="-2"/>
                <w:sz w:val="24"/>
              </w:rPr>
              <w:t>2243622.33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8F5" w:rsidRPr="001B6E71" w:rsidRDefault="003E08F5" w:rsidP="003E08F5">
            <w:pPr>
              <w:pStyle w:val="af"/>
              <w:jc w:val="center"/>
              <w:rPr>
                <w:sz w:val="24"/>
                <w:szCs w:val="24"/>
              </w:rPr>
            </w:pPr>
            <w:r w:rsidRPr="001B6E71">
              <w:rPr>
                <w:sz w:val="24"/>
                <w:szCs w:val="24"/>
              </w:rPr>
              <w:t>аналитический метод 0,1</w:t>
            </w:r>
          </w:p>
        </w:tc>
      </w:tr>
      <w:tr w:rsidR="003E08F5" w:rsidTr="005D344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8F5" w:rsidRPr="003E08F5" w:rsidRDefault="003E08F5" w:rsidP="003E08F5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3E08F5">
              <w:rPr>
                <w:color w:val="000000"/>
                <w:spacing w:val="-2"/>
                <w:sz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8F5" w:rsidRPr="003E08F5" w:rsidRDefault="003E08F5" w:rsidP="003E08F5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3E08F5">
              <w:rPr>
                <w:color w:val="000000"/>
                <w:spacing w:val="-2"/>
                <w:sz w:val="24"/>
              </w:rPr>
              <w:t>478010.15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8F5" w:rsidRPr="003E08F5" w:rsidRDefault="003E08F5" w:rsidP="003E08F5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3E08F5">
              <w:rPr>
                <w:color w:val="000000"/>
                <w:spacing w:val="-2"/>
                <w:sz w:val="24"/>
              </w:rPr>
              <w:t>2243618.57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8F5" w:rsidRPr="001B6E71" w:rsidRDefault="003E08F5" w:rsidP="003E08F5">
            <w:pPr>
              <w:jc w:val="center"/>
              <w:rPr>
                <w:sz w:val="24"/>
              </w:rPr>
            </w:pPr>
            <w:r w:rsidRPr="001B6E71">
              <w:rPr>
                <w:sz w:val="24"/>
                <w:szCs w:val="24"/>
              </w:rPr>
              <w:t>аналитический метод 0,1</w:t>
            </w:r>
          </w:p>
        </w:tc>
      </w:tr>
      <w:tr w:rsidR="003E08F5" w:rsidTr="00282A43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8F5" w:rsidRPr="003E08F5" w:rsidRDefault="003E08F5" w:rsidP="003E08F5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3E08F5">
              <w:rPr>
                <w:color w:val="000000"/>
                <w:spacing w:val="-2"/>
                <w:sz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8F5" w:rsidRPr="003E08F5" w:rsidRDefault="003E08F5" w:rsidP="003E08F5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3E08F5">
              <w:rPr>
                <w:color w:val="000000"/>
                <w:spacing w:val="-2"/>
                <w:sz w:val="24"/>
              </w:rPr>
              <w:t>477992.32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8F5" w:rsidRPr="003E08F5" w:rsidRDefault="003E08F5" w:rsidP="003E08F5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3E08F5">
              <w:rPr>
                <w:color w:val="000000"/>
                <w:spacing w:val="-2"/>
                <w:sz w:val="24"/>
              </w:rPr>
              <w:t>2243598.53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8F5" w:rsidRPr="001B6E71" w:rsidRDefault="003E08F5" w:rsidP="003E08F5">
            <w:pPr>
              <w:pStyle w:val="af"/>
              <w:jc w:val="center"/>
              <w:rPr>
                <w:sz w:val="24"/>
                <w:szCs w:val="24"/>
              </w:rPr>
            </w:pPr>
            <w:r w:rsidRPr="001B6E71">
              <w:rPr>
                <w:sz w:val="24"/>
                <w:szCs w:val="24"/>
              </w:rPr>
              <w:t>аналитический метод 0,1</w:t>
            </w:r>
          </w:p>
        </w:tc>
      </w:tr>
      <w:tr w:rsidR="003E08F5" w:rsidTr="005D344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8F5" w:rsidRPr="003E08F5" w:rsidRDefault="003E08F5" w:rsidP="003E08F5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3E08F5">
              <w:rPr>
                <w:color w:val="000000"/>
                <w:spacing w:val="-2"/>
                <w:sz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8F5" w:rsidRPr="003E08F5" w:rsidRDefault="003E08F5" w:rsidP="003E08F5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3E08F5">
              <w:rPr>
                <w:color w:val="000000"/>
                <w:spacing w:val="-2"/>
                <w:sz w:val="24"/>
              </w:rPr>
              <w:t>477975.38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8F5" w:rsidRPr="003E08F5" w:rsidRDefault="003E08F5" w:rsidP="003E08F5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3E08F5">
              <w:rPr>
                <w:color w:val="000000"/>
                <w:spacing w:val="-2"/>
                <w:sz w:val="24"/>
              </w:rPr>
              <w:t>2243580.74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8F5" w:rsidRPr="001B6E71" w:rsidRDefault="003E08F5" w:rsidP="003E08F5">
            <w:pPr>
              <w:jc w:val="center"/>
              <w:rPr>
                <w:sz w:val="24"/>
              </w:rPr>
            </w:pPr>
            <w:r w:rsidRPr="001B6E71">
              <w:rPr>
                <w:sz w:val="24"/>
                <w:szCs w:val="24"/>
              </w:rPr>
              <w:t>аналитический метод 0,1</w:t>
            </w:r>
          </w:p>
        </w:tc>
      </w:tr>
      <w:tr w:rsidR="003E08F5" w:rsidTr="00282A4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8F5" w:rsidRPr="003E08F5" w:rsidRDefault="003E08F5" w:rsidP="003E08F5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3E08F5">
              <w:rPr>
                <w:color w:val="000000"/>
                <w:spacing w:val="-2"/>
                <w:sz w:val="24"/>
              </w:rPr>
              <w:t>10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8F5" w:rsidRPr="003E08F5" w:rsidRDefault="003E08F5" w:rsidP="003E08F5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3E08F5">
              <w:rPr>
                <w:color w:val="000000"/>
                <w:spacing w:val="-2"/>
                <w:sz w:val="24"/>
              </w:rPr>
              <w:t>477962.43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8F5" w:rsidRPr="003E08F5" w:rsidRDefault="003E08F5" w:rsidP="003E08F5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3E08F5">
              <w:rPr>
                <w:color w:val="000000"/>
                <w:spacing w:val="-2"/>
                <w:sz w:val="24"/>
              </w:rPr>
              <w:t>2243591.69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8F5" w:rsidRPr="001B6E71" w:rsidRDefault="003E08F5" w:rsidP="003E08F5">
            <w:pPr>
              <w:pStyle w:val="af"/>
              <w:jc w:val="center"/>
              <w:rPr>
                <w:sz w:val="24"/>
                <w:szCs w:val="24"/>
              </w:rPr>
            </w:pPr>
            <w:r w:rsidRPr="001B6E71">
              <w:rPr>
                <w:sz w:val="24"/>
                <w:szCs w:val="24"/>
              </w:rPr>
              <w:t>аналитический метод 0,1</w:t>
            </w:r>
          </w:p>
        </w:tc>
      </w:tr>
      <w:tr w:rsidR="003E08F5" w:rsidTr="005D344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8F5" w:rsidRPr="003E08F5" w:rsidRDefault="003E08F5" w:rsidP="003E08F5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3E08F5">
              <w:rPr>
                <w:color w:val="000000"/>
                <w:spacing w:val="-2"/>
                <w:sz w:val="24"/>
              </w:rPr>
              <w:t>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8F5" w:rsidRPr="003E08F5" w:rsidRDefault="003E08F5" w:rsidP="003E08F5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3E08F5">
              <w:rPr>
                <w:color w:val="000000"/>
                <w:spacing w:val="-2"/>
                <w:sz w:val="24"/>
              </w:rPr>
              <w:t>477959.85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8F5" w:rsidRPr="003E08F5" w:rsidRDefault="003E08F5" w:rsidP="003E08F5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3E08F5">
              <w:rPr>
                <w:color w:val="000000"/>
                <w:spacing w:val="-2"/>
                <w:sz w:val="24"/>
              </w:rPr>
              <w:t>2243588.63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8F5" w:rsidRPr="001B6E71" w:rsidRDefault="003E08F5" w:rsidP="003E08F5">
            <w:pPr>
              <w:jc w:val="center"/>
              <w:rPr>
                <w:sz w:val="24"/>
              </w:rPr>
            </w:pPr>
            <w:r w:rsidRPr="001B6E71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406DC6" w:rsidRDefault="00406DC6">
      <w:pPr>
        <w:rPr>
          <w:sz w:val="24"/>
          <w:szCs w:val="24"/>
        </w:rPr>
      </w:pP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406DC6" w:rsidSect="00406DC6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22D8" w:rsidRDefault="00F022D8" w:rsidP="00406DC6">
      <w:r>
        <w:separator/>
      </w:r>
    </w:p>
  </w:endnote>
  <w:endnote w:type="continuationSeparator" w:id="1">
    <w:p w:rsidR="00F022D8" w:rsidRDefault="00F022D8" w:rsidP="00406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C6" w:rsidRDefault="00406DC6">
    <w:pPr>
      <w:pStyle w:val="Footer"/>
      <w:jc w:val="center"/>
    </w:pPr>
  </w:p>
  <w:p w:rsidR="00406DC6" w:rsidRDefault="00406D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22D8" w:rsidRDefault="00F022D8" w:rsidP="00406DC6">
      <w:r>
        <w:separator/>
      </w:r>
    </w:p>
  </w:footnote>
  <w:footnote w:type="continuationSeparator" w:id="1">
    <w:p w:rsidR="00F022D8" w:rsidRDefault="00F022D8" w:rsidP="00406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406DC6" w:rsidRDefault="00611ED0">
        <w:pPr>
          <w:pStyle w:val="Header"/>
          <w:jc w:val="center"/>
        </w:pPr>
        <w:r>
          <w:fldChar w:fldCharType="begin"/>
        </w:r>
        <w:r w:rsidR="00E670C2">
          <w:instrText>PAGE</w:instrText>
        </w:r>
        <w:r>
          <w:fldChar w:fldCharType="separate"/>
        </w:r>
        <w:r w:rsidR="00E670C2">
          <w:t>2</w:t>
        </w:r>
        <w:r>
          <w:fldChar w:fldCharType="end"/>
        </w:r>
      </w:p>
    </w:sdtContent>
  </w:sdt>
  <w:p w:rsidR="00406DC6" w:rsidRDefault="00406D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DC6"/>
    <w:rsid w:val="00282A43"/>
    <w:rsid w:val="003E08F5"/>
    <w:rsid w:val="00406DC6"/>
    <w:rsid w:val="00451B43"/>
    <w:rsid w:val="0059014E"/>
    <w:rsid w:val="00611ED0"/>
    <w:rsid w:val="007E00C1"/>
    <w:rsid w:val="00CD7554"/>
    <w:rsid w:val="00E670C2"/>
    <w:rsid w:val="00F022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406DC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06DC6"/>
    <w:pPr>
      <w:spacing w:after="140" w:line="276" w:lineRule="auto"/>
    </w:pPr>
  </w:style>
  <w:style w:type="paragraph" w:styleId="a9">
    <w:name w:val="List"/>
    <w:basedOn w:val="a8"/>
    <w:rsid w:val="00406DC6"/>
    <w:rPr>
      <w:rFonts w:cs="Mangal"/>
    </w:rPr>
  </w:style>
  <w:style w:type="paragraph" w:customStyle="1" w:styleId="Caption">
    <w:name w:val="Caption"/>
    <w:basedOn w:val="a"/>
    <w:qFormat/>
    <w:rsid w:val="00406D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406DC6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406DC6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406DC6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406DC6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B8FDA03-6F5F-45F0-A824-5469ADB93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1069</Characters>
  <Application>Microsoft Office Word</Application>
  <DocSecurity>0</DocSecurity>
  <Lines>8</Lines>
  <Paragraphs>2</Paragraphs>
  <ScaleCrop>false</ScaleCrop>
  <Company>Microsoft</Company>
  <LinksUpToDate>false</LinksUpToDate>
  <CharactersWithSpaces>1254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golovnya</cp:lastModifiedBy>
  <cp:revision>3</cp:revision>
  <cp:lastPrinted>2021-08-04T07:19:00Z</cp:lastPrinted>
  <dcterms:created xsi:type="dcterms:W3CDTF">2025-01-13T08:54:00Z</dcterms:created>
  <dcterms:modified xsi:type="dcterms:W3CDTF">2025-01-20T09:16:00Z</dcterms:modified>
  <dc:language>ru-RU</dc:language>
</cp:coreProperties>
</file>