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122F33">
        <w:tc>
          <w:tcPr>
            <w:tcW w:w="5428" w:type="dxa"/>
          </w:tcPr>
          <w:p w:rsidR="00190FF9" w:rsidRPr="00122F33" w:rsidRDefault="00190FF9" w:rsidP="00122F3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122F33" w:rsidRDefault="00190FF9" w:rsidP="00122F33">
            <w:pPr>
              <w:rPr>
                <w:rFonts w:ascii="Times New Roman" w:hAnsi="Times New Roman"/>
                <w:sz w:val="28"/>
                <w:szCs w:val="28"/>
              </w:rPr>
            </w:pPr>
            <w:r w:rsidRPr="00122F33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468C8" w:rsidRPr="00122F33" w:rsidRDefault="002810F3" w:rsidP="00122F33">
            <w:pPr>
              <w:rPr>
                <w:rFonts w:ascii="Times New Roman" w:hAnsi="Times New Roman"/>
                <w:sz w:val="28"/>
                <w:szCs w:val="28"/>
              </w:rPr>
            </w:pPr>
            <w:r w:rsidRPr="00122F33">
              <w:rPr>
                <w:rFonts w:ascii="Times New Roman" w:hAnsi="Times New Roman"/>
                <w:sz w:val="28"/>
                <w:szCs w:val="28"/>
              </w:rPr>
              <w:t>к постановлению П</w:t>
            </w:r>
            <w:r w:rsidR="00B468C8" w:rsidRPr="00122F33">
              <w:rPr>
                <w:rFonts w:ascii="Times New Roman" w:hAnsi="Times New Roman"/>
                <w:sz w:val="28"/>
                <w:szCs w:val="28"/>
              </w:rPr>
              <w:t>равительства Рязанской области</w:t>
            </w:r>
          </w:p>
        </w:tc>
      </w:tr>
      <w:tr w:rsidR="00122F33" w:rsidRPr="00122F33">
        <w:tc>
          <w:tcPr>
            <w:tcW w:w="5428" w:type="dxa"/>
          </w:tcPr>
          <w:p w:rsidR="00122F33" w:rsidRPr="00122F33" w:rsidRDefault="00122F33" w:rsidP="00122F3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22F33" w:rsidRPr="00122F33" w:rsidRDefault="008F0065" w:rsidP="00122F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05.02.2025 № 25</w:t>
            </w:r>
            <w:bookmarkStart w:id="0" w:name="_GoBack"/>
            <w:bookmarkEnd w:id="0"/>
          </w:p>
        </w:tc>
      </w:tr>
      <w:tr w:rsidR="00122F33" w:rsidRPr="00122F33">
        <w:tc>
          <w:tcPr>
            <w:tcW w:w="5428" w:type="dxa"/>
          </w:tcPr>
          <w:p w:rsidR="00122F33" w:rsidRPr="00122F33" w:rsidRDefault="00122F33" w:rsidP="00122F3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22F33" w:rsidRPr="00122F33" w:rsidRDefault="00122F33" w:rsidP="00122F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2F33" w:rsidRPr="00122F33">
        <w:tc>
          <w:tcPr>
            <w:tcW w:w="5428" w:type="dxa"/>
          </w:tcPr>
          <w:p w:rsidR="00122F33" w:rsidRPr="00122F33" w:rsidRDefault="00122F33" w:rsidP="00122F3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22F33" w:rsidRPr="00122F33" w:rsidRDefault="00122F33" w:rsidP="00122F33">
            <w:pPr>
              <w:rPr>
                <w:rFonts w:ascii="Times New Roman" w:hAnsi="Times New Roman"/>
                <w:sz w:val="28"/>
                <w:szCs w:val="28"/>
              </w:rPr>
            </w:pPr>
            <w:r w:rsidRPr="00122F33">
              <w:rPr>
                <w:rFonts w:ascii="Times New Roman" w:hAnsi="Times New Roman"/>
                <w:sz w:val="28"/>
                <w:szCs w:val="28"/>
              </w:rPr>
              <w:t xml:space="preserve">«Приложение </w:t>
            </w:r>
          </w:p>
          <w:p w:rsidR="00122F33" w:rsidRPr="00122F33" w:rsidRDefault="00122F33" w:rsidP="00122F33">
            <w:pPr>
              <w:rPr>
                <w:rFonts w:ascii="Times New Roman" w:hAnsi="Times New Roman"/>
                <w:sz w:val="28"/>
                <w:szCs w:val="28"/>
              </w:rPr>
            </w:pPr>
            <w:r w:rsidRPr="00122F33">
              <w:rPr>
                <w:rFonts w:ascii="Times New Roman" w:hAnsi="Times New Roman"/>
                <w:sz w:val="28"/>
                <w:szCs w:val="28"/>
              </w:rPr>
              <w:t>к постановлению Правительства</w:t>
            </w:r>
          </w:p>
          <w:p w:rsidR="00122F33" w:rsidRPr="00122F33" w:rsidRDefault="00122F33" w:rsidP="00122F33">
            <w:pPr>
              <w:rPr>
                <w:rFonts w:ascii="Times New Roman" w:hAnsi="Times New Roman"/>
                <w:sz w:val="28"/>
                <w:szCs w:val="28"/>
              </w:rPr>
            </w:pPr>
            <w:r w:rsidRPr="00122F33"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</w:p>
          <w:p w:rsidR="00122F33" w:rsidRPr="00122F33" w:rsidRDefault="00122F33" w:rsidP="00122F33">
            <w:pPr>
              <w:rPr>
                <w:rFonts w:ascii="Times New Roman" w:hAnsi="Times New Roman"/>
                <w:sz w:val="28"/>
                <w:szCs w:val="28"/>
              </w:rPr>
            </w:pPr>
            <w:r w:rsidRPr="00122F33">
              <w:rPr>
                <w:rFonts w:ascii="Times New Roman" w:hAnsi="Times New Roman"/>
                <w:sz w:val="28"/>
                <w:szCs w:val="28"/>
              </w:rPr>
              <w:t>от 10.09.2024  № 287</w:t>
            </w:r>
          </w:p>
        </w:tc>
      </w:tr>
    </w:tbl>
    <w:p w:rsidR="00624967" w:rsidRPr="00D00D75" w:rsidRDefault="00624967" w:rsidP="00122F33">
      <w:pPr>
        <w:rPr>
          <w:rFonts w:ascii="Times New Roman" w:hAnsi="Times New Roman"/>
          <w:sz w:val="24"/>
          <w:szCs w:val="24"/>
        </w:rPr>
      </w:pPr>
    </w:p>
    <w:p w:rsidR="00F80FFC" w:rsidRPr="00D00D75" w:rsidRDefault="00F80FFC" w:rsidP="00122F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80FFC" w:rsidRPr="00122F33" w:rsidRDefault="00F80FFC" w:rsidP="00122F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2F33">
        <w:rPr>
          <w:rFonts w:ascii="Times New Roman" w:hAnsi="Times New Roman" w:cs="Times New Roman"/>
          <w:sz w:val="28"/>
          <w:szCs w:val="28"/>
        </w:rPr>
        <w:t xml:space="preserve">Распределение </w:t>
      </w:r>
    </w:p>
    <w:p w:rsidR="00D00D75" w:rsidRDefault="00F80FFC" w:rsidP="00122F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2F33">
        <w:rPr>
          <w:rFonts w:ascii="Times New Roman" w:hAnsi="Times New Roman" w:cs="Times New Roman"/>
          <w:sz w:val="28"/>
          <w:szCs w:val="28"/>
        </w:rPr>
        <w:t>иных межбюджетных трансфертов бюджетам муниципальных</w:t>
      </w:r>
    </w:p>
    <w:p w:rsidR="00D00D75" w:rsidRDefault="00F80FFC" w:rsidP="00122F33">
      <w:pPr>
        <w:pStyle w:val="ConsPlusNormal"/>
        <w:jc w:val="center"/>
        <w:rPr>
          <w:rFonts w:ascii="Times New Roman" w:hAnsi="Times New Roman" w:cs="Times New Roman"/>
          <w:spacing w:val="-2"/>
          <w:sz w:val="28"/>
          <w:szCs w:val="28"/>
          <w:lang w:eastAsia="en-US"/>
        </w:rPr>
      </w:pPr>
      <w:r w:rsidRPr="00122F33">
        <w:rPr>
          <w:rFonts w:ascii="Times New Roman" w:hAnsi="Times New Roman" w:cs="Times New Roman"/>
          <w:sz w:val="28"/>
          <w:szCs w:val="28"/>
        </w:rPr>
        <w:t xml:space="preserve">образований Рязанской области </w:t>
      </w:r>
      <w:r w:rsidR="00B4729A" w:rsidRPr="00122F33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на обеспечение выплат</w:t>
      </w:r>
    </w:p>
    <w:p w:rsidR="00D00D75" w:rsidRDefault="00B4729A" w:rsidP="00122F33">
      <w:pPr>
        <w:pStyle w:val="ConsPlusNormal"/>
        <w:jc w:val="center"/>
        <w:rPr>
          <w:rFonts w:ascii="Times New Roman" w:hAnsi="Times New Roman" w:cs="Times New Roman"/>
          <w:spacing w:val="-2"/>
          <w:sz w:val="28"/>
          <w:szCs w:val="28"/>
          <w:lang w:eastAsia="en-US"/>
        </w:rPr>
      </w:pPr>
      <w:r w:rsidRPr="00122F33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ежемесячного денежного вознаграждения советникам</w:t>
      </w:r>
    </w:p>
    <w:p w:rsidR="00D00D75" w:rsidRDefault="00B4729A" w:rsidP="00122F33">
      <w:pPr>
        <w:pStyle w:val="ConsPlusNormal"/>
        <w:jc w:val="center"/>
        <w:rPr>
          <w:rFonts w:ascii="Times New Roman" w:hAnsi="Times New Roman" w:cs="Times New Roman"/>
          <w:spacing w:val="-2"/>
          <w:sz w:val="28"/>
          <w:szCs w:val="28"/>
          <w:lang w:eastAsia="en-US"/>
        </w:rPr>
      </w:pPr>
      <w:r w:rsidRPr="00122F33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директоров</w:t>
      </w:r>
      <w:r w:rsidR="00D00D75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D33937" w:rsidRPr="00122F33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по воспитанию и взаимодействию с детскими</w:t>
      </w:r>
    </w:p>
    <w:p w:rsidR="00D00D75" w:rsidRDefault="00D33937" w:rsidP="00122F33">
      <w:pPr>
        <w:pStyle w:val="ConsPlusNormal"/>
        <w:jc w:val="center"/>
        <w:rPr>
          <w:rFonts w:ascii="Times New Roman" w:hAnsi="Times New Roman" w:cs="Times New Roman"/>
          <w:spacing w:val="-2"/>
          <w:sz w:val="28"/>
          <w:szCs w:val="28"/>
          <w:lang w:eastAsia="en-US"/>
        </w:rPr>
      </w:pPr>
      <w:r w:rsidRPr="00122F33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общественными объединениями </w:t>
      </w:r>
      <w:proofErr w:type="gramStart"/>
      <w:r w:rsidRPr="00122F33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муниципальных</w:t>
      </w:r>
      <w:proofErr w:type="gramEnd"/>
    </w:p>
    <w:p w:rsidR="00F80FFC" w:rsidRPr="00122F33" w:rsidRDefault="00D33937" w:rsidP="00122F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2F33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общеобразовательных организаций </w:t>
      </w:r>
    </w:p>
    <w:p w:rsidR="00F80FFC" w:rsidRPr="00122F33" w:rsidRDefault="00D00D75" w:rsidP="00D00D75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 </w:t>
      </w:r>
      <w:r>
        <w:rPr>
          <w:rFonts w:ascii="Times New Roman" w:hAnsi="Times New Roman" w:cs="Times New Roman"/>
          <w:b w:val="0"/>
          <w:szCs w:val="22"/>
        </w:rPr>
        <w:tab/>
      </w:r>
      <w:r>
        <w:rPr>
          <w:rFonts w:ascii="Times New Roman" w:hAnsi="Times New Roman" w:cs="Times New Roman"/>
          <w:b w:val="0"/>
          <w:szCs w:val="22"/>
        </w:rPr>
        <w:tab/>
      </w:r>
      <w:r>
        <w:rPr>
          <w:rFonts w:ascii="Times New Roman" w:hAnsi="Times New Roman" w:cs="Times New Roman"/>
          <w:b w:val="0"/>
          <w:szCs w:val="22"/>
        </w:rPr>
        <w:tab/>
      </w:r>
      <w:r>
        <w:rPr>
          <w:rFonts w:ascii="Times New Roman" w:hAnsi="Times New Roman" w:cs="Times New Roman"/>
          <w:b w:val="0"/>
          <w:szCs w:val="22"/>
        </w:rPr>
        <w:tab/>
      </w:r>
      <w:r>
        <w:rPr>
          <w:rFonts w:ascii="Times New Roman" w:hAnsi="Times New Roman" w:cs="Times New Roman"/>
          <w:b w:val="0"/>
          <w:szCs w:val="22"/>
        </w:rPr>
        <w:tab/>
      </w:r>
      <w:r>
        <w:rPr>
          <w:rFonts w:ascii="Times New Roman" w:hAnsi="Times New Roman" w:cs="Times New Roman"/>
          <w:b w:val="0"/>
          <w:szCs w:val="22"/>
        </w:rPr>
        <w:tab/>
      </w:r>
      <w:r>
        <w:rPr>
          <w:rFonts w:ascii="Times New Roman" w:hAnsi="Times New Roman" w:cs="Times New Roman"/>
          <w:b w:val="0"/>
          <w:szCs w:val="22"/>
        </w:rPr>
        <w:tab/>
      </w:r>
      <w:r>
        <w:rPr>
          <w:rFonts w:ascii="Times New Roman" w:hAnsi="Times New Roman" w:cs="Times New Roman"/>
          <w:b w:val="0"/>
          <w:szCs w:val="22"/>
        </w:rPr>
        <w:tab/>
      </w:r>
      <w:r>
        <w:rPr>
          <w:rFonts w:ascii="Times New Roman" w:hAnsi="Times New Roman" w:cs="Times New Roman"/>
          <w:b w:val="0"/>
          <w:szCs w:val="22"/>
        </w:rPr>
        <w:tab/>
      </w:r>
      <w:r>
        <w:rPr>
          <w:rFonts w:ascii="Times New Roman" w:hAnsi="Times New Roman" w:cs="Times New Roman"/>
          <w:b w:val="0"/>
          <w:szCs w:val="22"/>
        </w:rPr>
        <w:tab/>
      </w:r>
      <w:r>
        <w:rPr>
          <w:rFonts w:ascii="Times New Roman" w:hAnsi="Times New Roman" w:cs="Times New Roman"/>
          <w:b w:val="0"/>
          <w:szCs w:val="22"/>
        </w:rPr>
        <w:tab/>
        <w:t xml:space="preserve">            </w:t>
      </w:r>
      <w:r w:rsidR="00F80FFC" w:rsidRPr="00122F33">
        <w:rPr>
          <w:rFonts w:ascii="Times New Roman" w:hAnsi="Times New Roman" w:cs="Times New Roman"/>
          <w:b w:val="0"/>
          <w:szCs w:val="22"/>
        </w:rPr>
        <w:t>(</w:t>
      </w:r>
      <w:r w:rsidR="00F80FFC" w:rsidRPr="00122F33">
        <w:rPr>
          <w:rFonts w:ascii="Times New Roman" w:hAnsi="Times New Roman" w:cs="Times New Roman"/>
          <w:b w:val="0"/>
          <w:sz w:val="28"/>
          <w:szCs w:val="28"/>
        </w:rPr>
        <w:t>руб</w:t>
      </w:r>
      <w:r w:rsidR="00F80FFC" w:rsidRPr="00122F33">
        <w:rPr>
          <w:rFonts w:ascii="Times New Roman" w:hAnsi="Times New Roman" w:cs="Times New Roman"/>
          <w:b w:val="0"/>
          <w:szCs w:val="22"/>
        </w:rPr>
        <w:t>.)</w:t>
      </w:r>
    </w:p>
    <w:p w:rsidR="00F80FFC" w:rsidRPr="00122F33" w:rsidRDefault="00F80FFC" w:rsidP="00122F33">
      <w:pPr>
        <w:pStyle w:val="ConsPlusTitle"/>
        <w:rPr>
          <w:rFonts w:ascii="Times New Roman" w:hAnsi="Times New Roman" w:cs="Times New Roman"/>
          <w:b w:val="0"/>
          <w:sz w:val="2"/>
          <w:szCs w:val="2"/>
        </w:rPr>
      </w:pPr>
    </w:p>
    <w:tbl>
      <w:tblPr>
        <w:tblW w:w="9412" w:type="dxa"/>
        <w:tblLayout w:type="fixed"/>
        <w:tblLook w:val="0000" w:firstRow="0" w:lastRow="0" w:firstColumn="0" w:lastColumn="0" w:noHBand="0" w:noVBand="0"/>
      </w:tblPr>
      <w:tblGrid>
        <w:gridCol w:w="636"/>
        <w:gridCol w:w="3089"/>
        <w:gridCol w:w="1926"/>
        <w:gridCol w:w="1873"/>
        <w:gridCol w:w="1888"/>
      </w:tblGrid>
      <w:tr w:rsidR="00AB2341" w:rsidRPr="00122F33" w:rsidTr="00D00D75">
        <w:trPr>
          <w:trHeight w:val="454"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341" w:rsidRPr="00122F33" w:rsidRDefault="00AB2341" w:rsidP="00122F33">
            <w:pPr>
              <w:autoSpaceDE w:val="0"/>
              <w:autoSpaceDN w:val="0"/>
              <w:adjustRightInd w:val="0"/>
              <w:ind w:lef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341" w:rsidRPr="00122F33" w:rsidRDefault="00AB2341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30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341" w:rsidRPr="00122F33" w:rsidRDefault="00AB2341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Объемы иных межбюджетных трансфертов бюджетам муниципальных образований Рязанской области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</w:tr>
      <w:tr w:rsidR="0028643F" w:rsidRPr="00122F33" w:rsidTr="00D00D75">
        <w:trPr>
          <w:trHeight w:val="454"/>
        </w:trPr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41" w:rsidRPr="00122F33" w:rsidRDefault="00AB2341" w:rsidP="00122F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1" w:type="pct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B2341" w:rsidRPr="00122F33" w:rsidRDefault="00AB2341" w:rsidP="00122F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2341" w:rsidRPr="00122F33" w:rsidRDefault="0028643F" w:rsidP="00122F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22F33">
              <w:rPr>
                <w:rFonts w:ascii="Times New Roman" w:hAnsi="Times New Roman" w:cs="Times New Roman"/>
                <w:bCs/>
                <w:sz w:val="26"/>
                <w:szCs w:val="26"/>
              </w:rPr>
              <w:t>2025</w:t>
            </w:r>
            <w:r w:rsidR="00AB2341" w:rsidRPr="00122F3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2341" w:rsidRPr="00122F33" w:rsidRDefault="00AB2341" w:rsidP="00122F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22F3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2026 год 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2341" w:rsidRPr="00122F33" w:rsidRDefault="00AB2341" w:rsidP="00122F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22F33">
              <w:rPr>
                <w:rFonts w:ascii="Times New Roman" w:hAnsi="Times New Roman" w:cs="Times New Roman"/>
                <w:bCs/>
                <w:sz w:val="26"/>
                <w:szCs w:val="26"/>
              </w:rPr>
              <w:t>2027 год</w:t>
            </w:r>
          </w:p>
        </w:tc>
      </w:tr>
    </w:tbl>
    <w:p w:rsidR="00D00D75" w:rsidRPr="00D00D75" w:rsidRDefault="00D00D75">
      <w:pPr>
        <w:rPr>
          <w:rFonts w:ascii="Times New Roman" w:hAnsi="Times New Roman"/>
          <w:sz w:val="2"/>
          <w:szCs w:val="2"/>
        </w:rPr>
      </w:pPr>
    </w:p>
    <w:tbl>
      <w:tblPr>
        <w:tblW w:w="9412" w:type="dxa"/>
        <w:tblLayout w:type="fixed"/>
        <w:tblLook w:val="0000" w:firstRow="0" w:lastRow="0" w:firstColumn="0" w:lastColumn="0" w:noHBand="0" w:noVBand="0"/>
      </w:tblPr>
      <w:tblGrid>
        <w:gridCol w:w="636"/>
        <w:gridCol w:w="3089"/>
        <w:gridCol w:w="1926"/>
        <w:gridCol w:w="1873"/>
        <w:gridCol w:w="1888"/>
      </w:tblGrid>
      <w:tr w:rsidR="00137D11" w:rsidRPr="00122F33" w:rsidTr="00D00D75">
        <w:trPr>
          <w:trHeight w:val="300"/>
          <w:tblHeader/>
        </w:trPr>
        <w:tc>
          <w:tcPr>
            <w:tcW w:w="3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37D11" w:rsidRPr="00122F33" w:rsidRDefault="00137D11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D11" w:rsidRPr="00122F33" w:rsidRDefault="00137D11" w:rsidP="00122F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2F3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D11" w:rsidRPr="00122F33" w:rsidRDefault="00137D11" w:rsidP="00122F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22F33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D11" w:rsidRPr="00122F33" w:rsidRDefault="00137D11" w:rsidP="00122F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22F33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D11" w:rsidRPr="00122F33" w:rsidRDefault="00137D11" w:rsidP="00122F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22F33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</w:tr>
      <w:tr w:rsidR="009707DE" w:rsidRPr="00122F33" w:rsidTr="00D00D75">
        <w:trPr>
          <w:trHeight w:val="454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07DE" w:rsidRPr="00122F33" w:rsidRDefault="009707DE" w:rsidP="00122F33">
            <w:pPr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7DE" w:rsidRPr="00122F33" w:rsidRDefault="009707DE" w:rsidP="00122F33">
            <w:pPr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Александро-Невский муниципальный район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7DE" w:rsidRPr="00122F33" w:rsidRDefault="009707DE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156 240,00</w:t>
            </w: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7DE" w:rsidRPr="00122F33" w:rsidRDefault="009707DE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156 240,00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7DE" w:rsidRPr="00122F33" w:rsidRDefault="009707DE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156 240,00</w:t>
            </w:r>
          </w:p>
        </w:tc>
      </w:tr>
      <w:tr w:rsidR="009707DE" w:rsidRPr="00122F33" w:rsidTr="00D00D75">
        <w:trPr>
          <w:trHeight w:val="454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07DE" w:rsidRPr="00122F33" w:rsidRDefault="009707DE" w:rsidP="00122F33">
            <w:pPr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7DE" w:rsidRPr="00122F33" w:rsidRDefault="009707DE" w:rsidP="00122F3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22F33">
              <w:rPr>
                <w:rFonts w:ascii="Times New Roman" w:hAnsi="Times New Roman"/>
                <w:sz w:val="26"/>
                <w:szCs w:val="26"/>
              </w:rPr>
              <w:t>Ермишинский</w:t>
            </w:r>
            <w:proofErr w:type="spellEnd"/>
            <w:r w:rsidRPr="00122F33">
              <w:rPr>
                <w:rFonts w:ascii="Times New Roman" w:hAnsi="Times New Roman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7DE" w:rsidRPr="00122F33" w:rsidRDefault="009707DE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78 120,00</w:t>
            </w: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7DE" w:rsidRPr="00122F33" w:rsidRDefault="009707DE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78 120,00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7DE" w:rsidRPr="00122F33" w:rsidRDefault="009707DE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78 120,00</w:t>
            </w:r>
          </w:p>
        </w:tc>
      </w:tr>
      <w:tr w:rsidR="009707DE" w:rsidRPr="00122F33" w:rsidTr="00D00D75">
        <w:trPr>
          <w:trHeight w:val="20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07DE" w:rsidRPr="00122F33" w:rsidRDefault="009707DE" w:rsidP="00122F33">
            <w:pPr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7DE" w:rsidRPr="00122F33" w:rsidRDefault="009707DE" w:rsidP="00122F3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22F33">
              <w:rPr>
                <w:rFonts w:ascii="Times New Roman" w:hAnsi="Times New Roman"/>
                <w:sz w:val="26"/>
                <w:szCs w:val="26"/>
              </w:rPr>
              <w:t>Захаровский</w:t>
            </w:r>
            <w:proofErr w:type="spellEnd"/>
            <w:r w:rsidRPr="00122F33">
              <w:rPr>
                <w:rFonts w:ascii="Times New Roman" w:hAnsi="Times New Roman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7DE" w:rsidRPr="00122F33" w:rsidRDefault="009707DE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156 240,00</w:t>
            </w: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7DE" w:rsidRPr="00122F33" w:rsidRDefault="009707DE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156 240,00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7DE" w:rsidRPr="00122F33" w:rsidRDefault="009707DE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156 240,00</w:t>
            </w:r>
          </w:p>
        </w:tc>
      </w:tr>
      <w:tr w:rsidR="009707DE" w:rsidRPr="00122F33" w:rsidTr="00D00D75">
        <w:trPr>
          <w:trHeight w:val="20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07DE" w:rsidRPr="00122F33" w:rsidRDefault="009707DE" w:rsidP="00122F33">
            <w:pPr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7DE" w:rsidRPr="00122F33" w:rsidRDefault="009707DE" w:rsidP="00122F3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22F33">
              <w:rPr>
                <w:rFonts w:ascii="Times New Roman" w:hAnsi="Times New Roman"/>
                <w:sz w:val="26"/>
                <w:szCs w:val="26"/>
              </w:rPr>
              <w:t>Кадомский</w:t>
            </w:r>
            <w:proofErr w:type="spellEnd"/>
            <w:r w:rsidRPr="00122F33">
              <w:rPr>
                <w:rFonts w:ascii="Times New Roman" w:hAnsi="Times New Roman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7DE" w:rsidRPr="00122F33" w:rsidRDefault="009707DE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78 120,00</w:t>
            </w: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7DE" w:rsidRPr="00122F33" w:rsidRDefault="009707DE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78 120,00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7DE" w:rsidRPr="00122F33" w:rsidRDefault="009707DE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78 120,00</w:t>
            </w:r>
          </w:p>
        </w:tc>
      </w:tr>
      <w:tr w:rsidR="009707DE" w:rsidRPr="00122F33" w:rsidTr="00D00D75">
        <w:trPr>
          <w:trHeight w:val="20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07DE" w:rsidRPr="00122F33" w:rsidRDefault="009707DE" w:rsidP="00122F33">
            <w:pPr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7DE" w:rsidRPr="00122F33" w:rsidRDefault="009707DE" w:rsidP="00122F3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22F33">
              <w:rPr>
                <w:rFonts w:ascii="Times New Roman" w:hAnsi="Times New Roman"/>
                <w:sz w:val="26"/>
                <w:szCs w:val="26"/>
              </w:rPr>
              <w:t>Клепиковский</w:t>
            </w:r>
            <w:proofErr w:type="spellEnd"/>
            <w:r w:rsidRPr="00122F33">
              <w:rPr>
                <w:rFonts w:ascii="Times New Roman" w:hAnsi="Times New Roman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7DE" w:rsidRPr="00122F33" w:rsidRDefault="009707DE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390 600,00</w:t>
            </w: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7DE" w:rsidRPr="00122F33" w:rsidRDefault="009707DE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390 600,00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7DE" w:rsidRPr="00122F33" w:rsidRDefault="009707DE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390 600,00</w:t>
            </w:r>
          </w:p>
        </w:tc>
      </w:tr>
      <w:tr w:rsidR="009707DE" w:rsidRPr="00122F33" w:rsidTr="00D00D75">
        <w:trPr>
          <w:trHeight w:val="20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07DE" w:rsidRPr="00122F33" w:rsidRDefault="009707DE" w:rsidP="00122F33">
            <w:pPr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07DE" w:rsidRPr="00122F33" w:rsidRDefault="009707DE" w:rsidP="00122F33">
            <w:pPr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Милославский муниципальный район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7DE" w:rsidRPr="00122F33" w:rsidRDefault="009707DE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234 360,00</w:t>
            </w: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7DE" w:rsidRPr="00122F33" w:rsidRDefault="009707DE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234 360,00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7DE" w:rsidRPr="00122F33" w:rsidRDefault="009707DE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234 360,00</w:t>
            </w:r>
          </w:p>
        </w:tc>
      </w:tr>
      <w:tr w:rsidR="00BF1294" w:rsidRPr="00122F33" w:rsidTr="00D00D75">
        <w:trPr>
          <w:trHeight w:val="20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1294" w:rsidRPr="00122F33" w:rsidRDefault="00BF1294" w:rsidP="00122F33">
            <w:pPr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22F33">
              <w:rPr>
                <w:rFonts w:ascii="Times New Roman" w:hAnsi="Times New Roman"/>
                <w:sz w:val="26"/>
                <w:szCs w:val="26"/>
              </w:rPr>
              <w:t>Пронский</w:t>
            </w:r>
            <w:proofErr w:type="spellEnd"/>
            <w:r w:rsidRPr="00122F33">
              <w:rPr>
                <w:rFonts w:ascii="Times New Roman" w:hAnsi="Times New Roman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294" w:rsidRPr="00122F33" w:rsidRDefault="00BF1294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546 840,00</w:t>
            </w: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294" w:rsidRPr="00122F33" w:rsidRDefault="00BF1294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546 840,00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294" w:rsidRPr="00122F33" w:rsidRDefault="00BF1294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546 840,00</w:t>
            </w:r>
          </w:p>
        </w:tc>
      </w:tr>
      <w:tr w:rsidR="00BF1294" w:rsidRPr="00122F33" w:rsidTr="00D00D75">
        <w:trPr>
          <w:trHeight w:val="20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1294" w:rsidRPr="00122F33" w:rsidRDefault="00BF1294" w:rsidP="00122F33">
            <w:pPr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22F33">
              <w:rPr>
                <w:rFonts w:ascii="Times New Roman" w:hAnsi="Times New Roman"/>
                <w:sz w:val="26"/>
                <w:szCs w:val="26"/>
              </w:rPr>
              <w:t>Рыбновский</w:t>
            </w:r>
            <w:proofErr w:type="spellEnd"/>
            <w:r w:rsidRPr="00122F33">
              <w:rPr>
                <w:rFonts w:ascii="Times New Roman" w:hAnsi="Times New Roman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937 440,00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937 440,00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937 440,00</w:t>
            </w:r>
          </w:p>
        </w:tc>
      </w:tr>
      <w:tr w:rsidR="00BF1294" w:rsidRPr="00122F33" w:rsidTr="00D00D75">
        <w:trPr>
          <w:trHeight w:val="20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1294" w:rsidRPr="00122F33" w:rsidRDefault="00BF1294" w:rsidP="00122F33">
            <w:pPr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Рязанский муниципальный район</w:t>
            </w: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1 171 800,00</w:t>
            </w: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1 171 800,00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1 171 800,00</w:t>
            </w:r>
          </w:p>
        </w:tc>
      </w:tr>
      <w:tr w:rsidR="00BF1294" w:rsidRPr="00122F33" w:rsidTr="00D00D75">
        <w:trPr>
          <w:trHeight w:val="20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1294" w:rsidRPr="00122F33" w:rsidRDefault="00BF1294" w:rsidP="00122F33">
            <w:pPr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22F33">
              <w:rPr>
                <w:rFonts w:ascii="Times New Roman" w:hAnsi="Times New Roman"/>
                <w:sz w:val="26"/>
                <w:szCs w:val="26"/>
              </w:rPr>
              <w:t>Сапожковский</w:t>
            </w:r>
            <w:proofErr w:type="spellEnd"/>
            <w:r w:rsidRPr="00122F33">
              <w:rPr>
                <w:rFonts w:ascii="Times New Roman" w:hAnsi="Times New Roman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156 240,00</w:t>
            </w: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156 240,00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156 240,00</w:t>
            </w:r>
          </w:p>
        </w:tc>
      </w:tr>
      <w:tr w:rsidR="00BF1294" w:rsidRPr="00122F33" w:rsidTr="00D00D75">
        <w:trPr>
          <w:trHeight w:val="20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BF1294" w:rsidRPr="00122F33" w:rsidRDefault="00BF1294" w:rsidP="00122F33">
            <w:pPr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22F33">
              <w:rPr>
                <w:rFonts w:ascii="Times New Roman" w:hAnsi="Times New Roman"/>
                <w:sz w:val="26"/>
                <w:szCs w:val="26"/>
              </w:rPr>
              <w:t>Сараевский</w:t>
            </w:r>
            <w:proofErr w:type="spellEnd"/>
            <w:r w:rsidRPr="00122F33">
              <w:rPr>
                <w:rFonts w:ascii="Times New Roman" w:hAnsi="Times New Roman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156 240,00</w:t>
            </w: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156 240,00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156 240,00</w:t>
            </w:r>
          </w:p>
        </w:tc>
      </w:tr>
      <w:tr w:rsidR="00BF1294" w:rsidRPr="00122F33" w:rsidTr="00D00D75">
        <w:trPr>
          <w:trHeight w:val="2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1294" w:rsidRPr="00122F33" w:rsidRDefault="00BF1294" w:rsidP="00122F33">
            <w:pPr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22F33">
              <w:rPr>
                <w:rFonts w:ascii="Times New Roman" w:hAnsi="Times New Roman"/>
                <w:sz w:val="26"/>
                <w:szCs w:val="26"/>
              </w:rPr>
              <w:t>Скопинский</w:t>
            </w:r>
            <w:proofErr w:type="spellEnd"/>
            <w:r w:rsidRPr="00122F33">
              <w:rPr>
                <w:rFonts w:ascii="Times New Roman" w:hAnsi="Times New Roman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624 960,00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624 960,00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624 960,00</w:t>
            </w:r>
          </w:p>
        </w:tc>
      </w:tr>
      <w:tr w:rsidR="00BF1294" w:rsidRPr="00122F33" w:rsidTr="00D00D75">
        <w:trPr>
          <w:trHeight w:val="454"/>
        </w:trPr>
        <w:tc>
          <w:tcPr>
            <w:tcW w:w="3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1294" w:rsidRPr="00122F33" w:rsidRDefault="00BF1294" w:rsidP="00122F33">
            <w:pPr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Спасский муниципальный район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468 720,00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468 720,00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468 720,00</w:t>
            </w:r>
          </w:p>
        </w:tc>
      </w:tr>
      <w:tr w:rsidR="00BF1294" w:rsidRPr="00122F33" w:rsidTr="00D00D75">
        <w:trPr>
          <w:trHeight w:val="454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1294" w:rsidRPr="00122F33" w:rsidRDefault="00BF1294" w:rsidP="00122F33">
            <w:pPr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22F33">
              <w:rPr>
                <w:rFonts w:ascii="Times New Roman" w:hAnsi="Times New Roman"/>
                <w:sz w:val="26"/>
                <w:szCs w:val="26"/>
              </w:rPr>
              <w:t>Старожиловский</w:t>
            </w:r>
            <w:proofErr w:type="spellEnd"/>
            <w:r w:rsidRPr="00122F33">
              <w:rPr>
                <w:rFonts w:ascii="Times New Roman" w:hAnsi="Times New Roman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390 600,00</w:t>
            </w: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390 600,00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390 600,00</w:t>
            </w:r>
          </w:p>
        </w:tc>
      </w:tr>
      <w:tr w:rsidR="00BF1294" w:rsidRPr="00122F33" w:rsidTr="00D00D75">
        <w:trPr>
          <w:trHeight w:val="454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1294" w:rsidRPr="00122F33" w:rsidRDefault="00BF1294" w:rsidP="00122F33">
            <w:pPr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22F33">
              <w:rPr>
                <w:rFonts w:ascii="Times New Roman" w:hAnsi="Times New Roman"/>
                <w:sz w:val="26"/>
                <w:szCs w:val="26"/>
              </w:rPr>
              <w:t>Ухоловский</w:t>
            </w:r>
            <w:proofErr w:type="spellEnd"/>
            <w:r w:rsidRPr="00122F33">
              <w:rPr>
                <w:rFonts w:ascii="Times New Roman" w:hAnsi="Times New Roman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78 120,00</w:t>
            </w: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78 120,00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78 120,00</w:t>
            </w:r>
          </w:p>
        </w:tc>
      </w:tr>
      <w:tr w:rsidR="00BF1294" w:rsidRPr="00122F33" w:rsidTr="00D00D75">
        <w:trPr>
          <w:trHeight w:val="454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1294" w:rsidRPr="00122F33" w:rsidRDefault="00BF1294" w:rsidP="00122F33">
            <w:pPr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22F33">
              <w:rPr>
                <w:rFonts w:ascii="Times New Roman" w:hAnsi="Times New Roman"/>
                <w:sz w:val="26"/>
                <w:szCs w:val="26"/>
              </w:rPr>
              <w:t>Чучковский</w:t>
            </w:r>
            <w:proofErr w:type="spellEnd"/>
            <w:r w:rsidRPr="00122F33">
              <w:rPr>
                <w:rFonts w:ascii="Times New Roman" w:hAnsi="Times New Roman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156 240,00</w:t>
            </w: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156 240,00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156 240,00</w:t>
            </w:r>
          </w:p>
        </w:tc>
      </w:tr>
      <w:tr w:rsidR="00BF1294" w:rsidRPr="00122F33" w:rsidTr="00D00D75">
        <w:trPr>
          <w:trHeight w:val="454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1294" w:rsidRPr="00122F33" w:rsidRDefault="00BF1294" w:rsidP="00122F33">
            <w:pPr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22F33">
              <w:rPr>
                <w:rFonts w:ascii="Times New Roman" w:hAnsi="Times New Roman"/>
                <w:sz w:val="26"/>
                <w:szCs w:val="26"/>
              </w:rPr>
              <w:t>Шацкий</w:t>
            </w:r>
            <w:proofErr w:type="spellEnd"/>
            <w:r w:rsidRPr="00122F33">
              <w:rPr>
                <w:rFonts w:ascii="Times New Roman" w:hAnsi="Times New Roman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312 480,00</w:t>
            </w: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312 480,00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312 480,00</w:t>
            </w:r>
          </w:p>
        </w:tc>
      </w:tr>
      <w:tr w:rsidR="00BF1294" w:rsidRPr="00122F33" w:rsidTr="00D00D75">
        <w:trPr>
          <w:trHeight w:val="454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1294" w:rsidRPr="00122F33" w:rsidRDefault="00BF1294" w:rsidP="00122F33">
            <w:pPr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Шиловский муниципальный район</w:t>
            </w: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468 720,00</w:t>
            </w: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468 720,00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468 720,00</w:t>
            </w:r>
          </w:p>
        </w:tc>
      </w:tr>
      <w:tr w:rsidR="00BF1294" w:rsidRPr="00122F33" w:rsidTr="00D00D75">
        <w:trPr>
          <w:trHeight w:val="454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1294" w:rsidRPr="00122F33" w:rsidRDefault="00BF1294" w:rsidP="00122F33">
            <w:pPr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Городской округ город Рязань</w:t>
            </w: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5 155 920,00</w:t>
            </w: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5 155 920,00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5 155 920,00</w:t>
            </w:r>
          </w:p>
        </w:tc>
      </w:tr>
      <w:tr w:rsidR="00BF1294" w:rsidRPr="00122F33" w:rsidTr="00D00D75">
        <w:trPr>
          <w:trHeight w:val="454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1294" w:rsidRPr="00122F33" w:rsidRDefault="00BF1294" w:rsidP="00122F33">
            <w:pPr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Городской округ город Скопин</w:t>
            </w: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468 720,00</w:t>
            </w: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468 720,00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468 720,00</w:t>
            </w:r>
          </w:p>
        </w:tc>
      </w:tr>
      <w:tr w:rsidR="00BF1294" w:rsidRPr="00122F33" w:rsidTr="00D00D75">
        <w:trPr>
          <w:trHeight w:val="454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1294" w:rsidRPr="00122F33" w:rsidRDefault="00BF1294" w:rsidP="00122F33">
            <w:pPr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22F33">
              <w:rPr>
                <w:rFonts w:ascii="Times New Roman" w:hAnsi="Times New Roman"/>
                <w:sz w:val="26"/>
                <w:szCs w:val="26"/>
              </w:rPr>
              <w:t>Касимовский</w:t>
            </w:r>
            <w:proofErr w:type="spellEnd"/>
            <w:r w:rsidRPr="00122F33">
              <w:rPr>
                <w:rFonts w:ascii="Times New Roman" w:hAnsi="Times New Roman"/>
                <w:sz w:val="26"/>
                <w:szCs w:val="26"/>
              </w:rPr>
              <w:t xml:space="preserve"> муниципальный округ</w:t>
            </w: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1 093 680,00</w:t>
            </w: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1 093 680,00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1 093 680,00</w:t>
            </w:r>
          </w:p>
        </w:tc>
      </w:tr>
      <w:tr w:rsidR="00BF1294" w:rsidRPr="00122F33" w:rsidTr="00D00D75">
        <w:trPr>
          <w:trHeight w:val="454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1294" w:rsidRPr="00122F33" w:rsidRDefault="00BF1294" w:rsidP="00122F33">
            <w:pPr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22F33">
              <w:rPr>
                <w:rFonts w:ascii="Times New Roman" w:hAnsi="Times New Roman"/>
                <w:sz w:val="26"/>
                <w:szCs w:val="26"/>
              </w:rPr>
              <w:t>Кораблинский</w:t>
            </w:r>
            <w:proofErr w:type="spellEnd"/>
            <w:r w:rsidRPr="00122F33">
              <w:rPr>
                <w:rFonts w:ascii="Times New Roman" w:hAnsi="Times New Roman"/>
                <w:sz w:val="26"/>
                <w:szCs w:val="26"/>
              </w:rPr>
              <w:t xml:space="preserve"> муниципальный округ</w:t>
            </w: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312 480,00</w:t>
            </w: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312 480,00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312 480,00</w:t>
            </w:r>
          </w:p>
        </w:tc>
      </w:tr>
      <w:tr w:rsidR="00BF1294" w:rsidRPr="00122F33" w:rsidTr="00D00D75">
        <w:trPr>
          <w:trHeight w:val="454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1294" w:rsidRPr="00122F33" w:rsidRDefault="00BF1294" w:rsidP="00122F33">
            <w:pPr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Михайловский муниципальный округ</w:t>
            </w: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390 600,00</w:t>
            </w: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390 600,00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390 600,00</w:t>
            </w:r>
          </w:p>
        </w:tc>
      </w:tr>
      <w:tr w:rsidR="00BF1294" w:rsidRPr="00122F33" w:rsidTr="00D00D75">
        <w:trPr>
          <w:trHeight w:val="454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1294" w:rsidRPr="00122F33" w:rsidRDefault="00BF1294" w:rsidP="00122F33">
            <w:pPr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22F33">
              <w:rPr>
                <w:rFonts w:ascii="Times New Roman" w:hAnsi="Times New Roman"/>
                <w:sz w:val="26"/>
                <w:szCs w:val="26"/>
              </w:rPr>
              <w:t>Пителинский</w:t>
            </w:r>
            <w:proofErr w:type="spellEnd"/>
            <w:r w:rsidRPr="00122F33">
              <w:rPr>
                <w:rFonts w:ascii="Times New Roman" w:hAnsi="Times New Roman"/>
                <w:sz w:val="26"/>
                <w:szCs w:val="26"/>
              </w:rPr>
              <w:t xml:space="preserve"> муниципальный округ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294" w:rsidRPr="00122F33" w:rsidRDefault="00BF1294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78 120,00</w:t>
            </w: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294" w:rsidRPr="00122F33" w:rsidRDefault="00BF1294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78 120,00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294" w:rsidRPr="00122F33" w:rsidRDefault="00BF1294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78 120,00</w:t>
            </w:r>
          </w:p>
        </w:tc>
      </w:tr>
      <w:tr w:rsidR="00BF1294" w:rsidRPr="00122F33" w:rsidTr="00D00D75">
        <w:trPr>
          <w:trHeight w:val="454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1294" w:rsidRPr="00122F33" w:rsidRDefault="00BF1294" w:rsidP="00122F33">
            <w:pPr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22F33">
              <w:rPr>
                <w:rFonts w:ascii="Times New Roman" w:hAnsi="Times New Roman"/>
                <w:sz w:val="26"/>
                <w:szCs w:val="26"/>
              </w:rPr>
              <w:t>Путятинский</w:t>
            </w:r>
            <w:proofErr w:type="spellEnd"/>
            <w:r w:rsidRPr="00122F33">
              <w:rPr>
                <w:rFonts w:ascii="Times New Roman" w:hAnsi="Times New Roman"/>
                <w:sz w:val="26"/>
                <w:szCs w:val="26"/>
              </w:rPr>
              <w:t xml:space="preserve"> муниципальный округ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294" w:rsidRPr="00122F33" w:rsidRDefault="00BF1294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78 120,00</w:t>
            </w: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294" w:rsidRPr="00122F33" w:rsidRDefault="00BF1294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78 120,00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294" w:rsidRPr="00122F33" w:rsidRDefault="00BF1294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78 120,00</w:t>
            </w:r>
          </w:p>
        </w:tc>
      </w:tr>
      <w:tr w:rsidR="00BF1294" w:rsidRPr="00122F33" w:rsidTr="00D00D75">
        <w:trPr>
          <w:trHeight w:val="454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1294" w:rsidRPr="00122F33" w:rsidRDefault="00BF1294" w:rsidP="00122F33">
            <w:pPr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75EE" w:rsidRPr="00122F33" w:rsidRDefault="00BF1294" w:rsidP="00122F33">
            <w:pPr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 xml:space="preserve">Ряжский </w:t>
            </w:r>
          </w:p>
          <w:p w:rsidR="00BF1294" w:rsidRPr="00122F33" w:rsidRDefault="00BF1294" w:rsidP="00122F33">
            <w:pPr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муниципальный округ</w:t>
            </w: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312 480,00</w:t>
            </w: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312 480,00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312 480,00</w:t>
            </w:r>
          </w:p>
        </w:tc>
      </w:tr>
      <w:tr w:rsidR="00BF1294" w:rsidRPr="00122F33" w:rsidTr="00D00D75">
        <w:trPr>
          <w:trHeight w:val="454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1294" w:rsidRPr="00122F33" w:rsidRDefault="00BF1294" w:rsidP="00122F33">
            <w:pPr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22F33">
              <w:rPr>
                <w:rFonts w:ascii="Times New Roman" w:hAnsi="Times New Roman"/>
                <w:sz w:val="26"/>
                <w:szCs w:val="26"/>
              </w:rPr>
              <w:t>Сасовский</w:t>
            </w:r>
            <w:proofErr w:type="spellEnd"/>
            <w:r w:rsidRPr="00122F33">
              <w:rPr>
                <w:rFonts w:ascii="Times New Roman" w:hAnsi="Times New Roman"/>
                <w:sz w:val="26"/>
                <w:szCs w:val="26"/>
              </w:rPr>
              <w:t xml:space="preserve"> муниципальный округ</w:t>
            </w: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546 840,00</w:t>
            </w: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546 840,00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1294" w:rsidRPr="00122F33" w:rsidRDefault="00BF1294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546 840,00</w:t>
            </w:r>
          </w:p>
        </w:tc>
      </w:tr>
      <w:tr w:rsidR="00BF1294" w:rsidRPr="00122F33" w:rsidTr="00D00D75">
        <w:trPr>
          <w:trHeight w:val="454"/>
        </w:trPr>
        <w:tc>
          <w:tcPr>
            <w:tcW w:w="19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294" w:rsidRPr="00122F33" w:rsidRDefault="00BF1294" w:rsidP="00D00D7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294" w:rsidRPr="00122F33" w:rsidRDefault="00BF1294" w:rsidP="0012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F33">
              <w:rPr>
                <w:rFonts w:ascii="Times New Roman" w:hAnsi="Times New Roman"/>
                <w:sz w:val="26"/>
                <w:szCs w:val="26"/>
              </w:rPr>
              <w:t>14 999 040,00</w:t>
            </w: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294" w:rsidRPr="00122F33" w:rsidRDefault="00BF1294" w:rsidP="00122F3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22F33">
              <w:rPr>
                <w:rFonts w:ascii="Times New Roman" w:hAnsi="Times New Roman"/>
                <w:bCs/>
                <w:sz w:val="26"/>
                <w:szCs w:val="26"/>
              </w:rPr>
              <w:t>14 999 040,00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294" w:rsidRPr="00122F33" w:rsidRDefault="00BF1294" w:rsidP="00122F3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22F33">
              <w:rPr>
                <w:rFonts w:ascii="Times New Roman" w:hAnsi="Times New Roman"/>
                <w:bCs/>
                <w:sz w:val="26"/>
                <w:szCs w:val="26"/>
              </w:rPr>
              <w:t>14 999 040,00»</w:t>
            </w:r>
          </w:p>
        </w:tc>
      </w:tr>
    </w:tbl>
    <w:p w:rsidR="004C0154" w:rsidRPr="00122F33" w:rsidRDefault="004C0154" w:rsidP="00122F33">
      <w:pPr>
        <w:jc w:val="both"/>
        <w:rPr>
          <w:rFonts w:ascii="Times New Roman" w:hAnsi="Times New Roman"/>
          <w:sz w:val="28"/>
          <w:szCs w:val="28"/>
        </w:rPr>
      </w:pPr>
    </w:p>
    <w:p w:rsidR="002810F3" w:rsidRPr="00122F33" w:rsidRDefault="002810F3" w:rsidP="00122F33">
      <w:pPr>
        <w:jc w:val="both"/>
        <w:rPr>
          <w:rFonts w:ascii="Times New Roman" w:hAnsi="Times New Roman"/>
          <w:sz w:val="28"/>
          <w:szCs w:val="28"/>
        </w:rPr>
      </w:pPr>
    </w:p>
    <w:p w:rsidR="002810F3" w:rsidRPr="00122F33" w:rsidRDefault="00970051" w:rsidP="00122F33">
      <w:pPr>
        <w:jc w:val="center"/>
        <w:rPr>
          <w:rFonts w:ascii="Times New Roman" w:hAnsi="Times New Roman"/>
          <w:sz w:val="28"/>
          <w:szCs w:val="28"/>
        </w:rPr>
      </w:pPr>
      <w:r w:rsidRPr="00122F33">
        <w:rPr>
          <w:rFonts w:ascii="Times New Roman" w:hAnsi="Times New Roman"/>
          <w:sz w:val="28"/>
          <w:szCs w:val="28"/>
        </w:rPr>
        <w:t>_____________</w:t>
      </w:r>
    </w:p>
    <w:sectPr w:rsidR="002810F3" w:rsidRPr="00122F33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6AD" w:rsidRDefault="00EC76AD">
      <w:r>
        <w:separator/>
      </w:r>
    </w:p>
  </w:endnote>
  <w:endnote w:type="continuationSeparator" w:id="0">
    <w:p w:rsidR="00EC76AD" w:rsidRDefault="00EC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6AD" w:rsidRDefault="00EC76AD">
      <w:r>
        <w:separator/>
      </w:r>
    </w:p>
  </w:footnote>
  <w:footnote w:type="continuationSeparator" w:id="0">
    <w:p w:rsidR="00EC76AD" w:rsidRDefault="00EC7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8F0065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C9D7FL9qyvsbJaus4aLQan6yFw=" w:salt="xGziSlFuYlsuxcdZlnxBVQ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211F5"/>
    <w:rsid w:val="000331B3"/>
    <w:rsid w:val="00033413"/>
    <w:rsid w:val="00037C0C"/>
    <w:rsid w:val="0004065A"/>
    <w:rsid w:val="000502A3"/>
    <w:rsid w:val="00056DEB"/>
    <w:rsid w:val="00073A7A"/>
    <w:rsid w:val="00076D5E"/>
    <w:rsid w:val="00084DD3"/>
    <w:rsid w:val="000917C0"/>
    <w:rsid w:val="000A4257"/>
    <w:rsid w:val="000B0736"/>
    <w:rsid w:val="000E2AD6"/>
    <w:rsid w:val="00122CFD"/>
    <w:rsid w:val="00122F33"/>
    <w:rsid w:val="00137D11"/>
    <w:rsid w:val="0014795D"/>
    <w:rsid w:val="00151370"/>
    <w:rsid w:val="00162E72"/>
    <w:rsid w:val="00175BE5"/>
    <w:rsid w:val="001850F4"/>
    <w:rsid w:val="00190FF9"/>
    <w:rsid w:val="001921F7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10484"/>
    <w:rsid w:val="002150D8"/>
    <w:rsid w:val="00224562"/>
    <w:rsid w:val="00224DBA"/>
    <w:rsid w:val="00231F1C"/>
    <w:rsid w:val="00242DDB"/>
    <w:rsid w:val="002479A2"/>
    <w:rsid w:val="0026087E"/>
    <w:rsid w:val="00261DE0"/>
    <w:rsid w:val="002636E8"/>
    <w:rsid w:val="00265420"/>
    <w:rsid w:val="00274E14"/>
    <w:rsid w:val="00280A6D"/>
    <w:rsid w:val="002810F3"/>
    <w:rsid w:val="00282D8F"/>
    <w:rsid w:val="0028643F"/>
    <w:rsid w:val="002953B6"/>
    <w:rsid w:val="00295A65"/>
    <w:rsid w:val="002B48AD"/>
    <w:rsid w:val="002B7A59"/>
    <w:rsid w:val="002C6B4B"/>
    <w:rsid w:val="002E51A7"/>
    <w:rsid w:val="002E5450"/>
    <w:rsid w:val="002E5A5F"/>
    <w:rsid w:val="002F1E81"/>
    <w:rsid w:val="003013E2"/>
    <w:rsid w:val="00303805"/>
    <w:rsid w:val="00310D92"/>
    <w:rsid w:val="003160CB"/>
    <w:rsid w:val="003222A3"/>
    <w:rsid w:val="00331C60"/>
    <w:rsid w:val="00360A40"/>
    <w:rsid w:val="003723A5"/>
    <w:rsid w:val="00377F62"/>
    <w:rsid w:val="003870C2"/>
    <w:rsid w:val="003A028A"/>
    <w:rsid w:val="003C2BC0"/>
    <w:rsid w:val="003D2A6E"/>
    <w:rsid w:val="003D3B8A"/>
    <w:rsid w:val="003D54F8"/>
    <w:rsid w:val="003F4F5E"/>
    <w:rsid w:val="00400906"/>
    <w:rsid w:val="0042590E"/>
    <w:rsid w:val="00437F65"/>
    <w:rsid w:val="00442713"/>
    <w:rsid w:val="00460FEA"/>
    <w:rsid w:val="004734B7"/>
    <w:rsid w:val="00475544"/>
    <w:rsid w:val="00481B88"/>
    <w:rsid w:val="00485B4F"/>
    <w:rsid w:val="004862D1"/>
    <w:rsid w:val="00496494"/>
    <w:rsid w:val="004B2D5A"/>
    <w:rsid w:val="004C0154"/>
    <w:rsid w:val="004D293D"/>
    <w:rsid w:val="004E7BDB"/>
    <w:rsid w:val="004F44FE"/>
    <w:rsid w:val="00512A47"/>
    <w:rsid w:val="0051417A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195E"/>
    <w:rsid w:val="005B229B"/>
    <w:rsid w:val="005B3518"/>
    <w:rsid w:val="005B3E25"/>
    <w:rsid w:val="005C56AE"/>
    <w:rsid w:val="005C7449"/>
    <w:rsid w:val="005E6D99"/>
    <w:rsid w:val="005F2ADD"/>
    <w:rsid w:val="005F2C49"/>
    <w:rsid w:val="005F4981"/>
    <w:rsid w:val="005F712D"/>
    <w:rsid w:val="006013EB"/>
    <w:rsid w:val="00603AFC"/>
    <w:rsid w:val="0060479E"/>
    <w:rsid w:val="00604BE7"/>
    <w:rsid w:val="00616AED"/>
    <w:rsid w:val="00624967"/>
    <w:rsid w:val="00632A4F"/>
    <w:rsid w:val="00632B56"/>
    <w:rsid w:val="006351E3"/>
    <w:rsid w:val="006406CA"/>
    <w:rsid w:val="00644236"/>
    <w:rsid w:val="006471E5"/>
    <w:rsid w:val="00664CD9"/>
    <w:rsid w:val="00671D3B"/>
    <w:rsid w:val="00677EBD"/>
    <w:rsid w:val="00684A5B"/>
    <w:rsid w:val="006A1F71"/>
    <w:rsid w:val="006E75EE"/>
    <w:rsid w:val="006F1BCB"/>
    <w:rsid w:val="006F328B"/>
    <w:rsid w:val="006F5886"/>
    <w:rsid w:val="00707734"/>
    <w:rsid w:val="00707E19"/>
    <w:rsid w:val="00710F8E"/>
    <w:rsid w:val="00712F7C"/>
    <w:rsid w:val="0072328A"/>
    <w:rsid w:val="007377B5"/>
    <w:rsid w:val="00743500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52724"/>
    <w:rsid w:val="008702D3"/>
    <w:rsid w:val="00876034"/>
    <w:rsid w:val="008827E7"/>
    <w:rsid w:val="00886C59"/>
    <w:rsid w:val="008A1696"/>
    <w:rsid w:val="008C58FE"/>
    <w:rsid w:val="008E0165"/>
    <w:rsid w:val="008E456A"/>
    <w:rsid w:val="008E6C41"/>
    <w:rsid w:val="008F0065"/>
    <w:rsid w:val="008F0816"/>
    <w:rsid w:val="008F6BB7"/>
    <w:rsid w:val="00900F42"/>
    <w:rsid w:val="009261F0"/>
    <w:rsid w:val="00932E3C"/>
    <w:rsid w:val="009573D3"/>
    <w:rsid w:val="00970051"/>
    <w:rsid w:val="009707DE"/>
    <w:rsid w:val="00987FFD"/>
    <w:rsid w:val="00997645"/>
    <w:rsid w:val="009977FF"/>
    <w:rsid w:val="00997C9E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617A0"/>
    <w:rsid w:val="00A93FE0"/>
    <w:rsid w:val="00A96F84"/>
    <w:rsid w:val="00AA4485"/>
    <w:rsid w:val="00AB2341"/>
    <w:rsid w:val="00AB6AB4"/>
    <w:rsid w:val="00AC3953"/>
    <w:rsid w:val="00AC7150"/>
    <w:rsid w:val="00AE1DCA"/>
    <w:rsid w:val="00AF5F7C"/>
    <w:rsid w:val="00B02207"/>
    <w:rsid w:val="00B03403"/>
    <w:rsid w:val="00B10324"/>
    <w:rsid w:val="00B15CE6"/>
    <w:rsid w:val="00B376B1"/>
    <w:rsid w:val="00B468C8"/>
    <w:rsid w:val="00B4729A"/>
    <w:rsid w:val="00B620D9"/>
    <w:rsid w:val="00B633DB"/>
    <w:rsid w:val="00B639ED"/>
    <w:rsid w:val="00B66A8C"/>
    <w:rsid w:val="00B74586"/>
    <w:rsid w:val="00B8061C"/>
    <w:rsid w:val="00B83BA2"/>
    <w:rsid w:val="00B853AA"/>
    <w:rsid w:val="00B875BF"/>
    <w:rsid w:val="00B91F62"/>
    <w:rsid w:val="00BB2C98"/>
    <w:rsid w:val="00BB42E9"/>
    <w:rsid w:val="00BC48DD"/>
    <w:rsid w:val="00BD0B82"/>
    <w:rsid w:val="00BD7377"/>
    <w:rsid w:val="00BD7BC5"/>
    <w:rsid w:val="00BE000B"/>
    <w:rsid w:val="00BF1294"/>
    <w:rsid w:val="00BF4F5F"/>
    <w:rsid w:val="00C04EEB"/>
    <w:rsid w:val="00C075A4"/>
    <w:rsid w:val="00C10F12"/>
    <w:rsid w:val="00C11826"/>
    <w:rsid w:val="00C25BA4"/>
    <w:rsid w:val="00C46D42"/>
    <w:rsid w:val="00C50C32"/>
    <w:rsid w:val="00C60178"/>
    <w:rsid w:val="00C61760"/>
    <w:rsid w:val="00C63CD6"/>
    <w:rsid w:val="00C63EC9"/>
    <w:rsid w:val="00C87D95"/>
    <w:rsid w:val="00C9077A"/>
    <w:rsid w:val="00C934DB"/>
    <w:rsid w:val="00C95CD2"/>
    <w:rsid w:val="00CA051B"/>
    <w:rsid w:val="00CA5302"/>
    <w:rsid w:val="00CB3CBE"/>
    <w:rsid w:val="00CD5E66"/>
    <w:rsid w:val="00CE2961"/>
    <w:rsid w:val="00CF03D8"/>
    <w:rsid w:val="00D00D75"/>
    <w:rsid w:val="00D015D5"/>
    <w:rsid w:val="00D03D68"/>
    <w:rsid w:val="00D22F75"/>
    <w:rsid w:val="00D266DD"/>
    <w:rsid w:val="00D32B04"/>
    <w:rsid w:val="00D33937"/>
    <w:rsid w:val="00D374E7"/>
    <w:rsid w:val="00D63949"/>
    <w:rsid w:val="00D652E7"/>
    <w:rsid w:val="00D74C7B"/>
    <w:rsid w:val="00D77BCF"/>
    <w:rsid w:val="00D84394"/>
    <w:rsid w:val="00D95085"/>
    <w:rsid w:val="00D95E55"/>
    <w:rsid w:val="00DA06CF"/>
    <w:rsid w:val="00DA1A4E"/>
    <w:rsid w:val="00DB3664"/>
    <w:rsid w:val="00DB7D99"/>
    <w:rsid w:val="00DC16FB"/>
    <w:rsid w:val="00DC4A65"/>
    <w:rsid w:val="00DC4F66"/>
    <w:rsid w:val="00E06F9E"/>
    <w:rsid w:val="00E10B44"/>
    <w:rsid w:val="00E11F02"/>
    <w:rsid w:val="00E2726B"/>
    <w:rsid w:val="00E27642"/>
    <w:rsid w:val="00E36EC3"/>
    <w:rsid w:val="00E37801"/>
    <w:rsid w:val="00E445EE"/>
    <w:rsid w:val="00E46EAA"/>
    <w:rsid w:val="00E5038C"/>
    <w:rsid w:val="00E50B69"/>
    <w:rsid w:val="00E5298B"/>
    <w:rsid w:val="00E56EFB"/>
    <w:rsid w:val="00E61CAF"/>
    <w:rsid w:val="00E6458F"/>
    <w:rsid w:val="00E7242D"/>
    <w:rsid w:val="00E8598E"/>
    <w:rsid w:val="00E87E25"/>
    <w:rsid w:val="00EA04F1"/>
    <w:rsid w:val="00EA2516"/>
    <w:rsid w:val="00EA2FD3"/>
    <w:rsid w:val="00EB7CE9"/>
    <w:rsid w:val="00EC433F"/>
    <w:rsid w:val="00EC76AD"/>
    <w:rsid w:val="00ED1FDE"/>
    <w:rsid w:val="00ED5477"/>
    <w:rsid w:val="00F014CD"/>
    <w:rsid w:val="00F06EFB"/>
    <w:rsid w:val="00F1529E"/>
    <w:rsid w:val="00F16284"/>
    <w:rsid w:val="00F16F07"/>
    <w:rsid w:val="00F45B7C"/>
    <w:rsid w:val="00F45FCE"/>
    <w:rsid w:val="00F51EC7"/>
    <w:rsid w:val="00F80FFC"/>
    <w:rsid w:val="00F9334F"/>
    <w:rsid w:val="00F97D7F"/>
    <w:rsid w:val="00FA122C"/>
    <w:rsid w:val="00FA3B95"/>
    <w:rsid w:val="00FA491D"/>
    <w:rsid w:val="00FB3237"/>
    <w:rsid w:val="00FB40A5"/>
    <w:rsid w:val="00FC0E18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B468C8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F80FFC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B468C8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F80FFC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B841B-9D36-4D7A-8734-B55FA82B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4</cp:revision>
  <cp:lastPrinted>2025-01-15T10:58:00Z</cp:lastPrinted>
  <dcterms:created xsi:type="dcterms:W3CDTF">2025-01-31T07:38:00Z</dcterms:created>
  <dcterms:modified xsi:type="dcterms:W3CDTF">2025-02-05T14:39:00Z</dcterms:modified>
</cp:coreProperties>
</file>