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30" w:type="dxa"/>
        <w:tblLook w:val="01E0" w:firstRow="1" w:lastRow="1" w:firstColumn="1" w:lastColumn="1" w:noHBand="0" w:noVBand="0"/>
      </w:tblPr>
      <w:tblGrid>
        <w:gridCol w:w="5428"/>
        <w:gridCol w:w="4202"/>
      </w:tblGrid>
      <w:tr w:rsidR="00C63F70" w:rsidRPr="00C63F70" w:rsidTr="00C63F70">
        <w:tc>
          <w:tcPr>
            <w:tcW w:w="5428" w:type="dxa"/>
          </w:tcPr>
          <w:p w:rsidR="00190FF9" w:rsidRPr="00C63F70" w:rsidRDefault="00190FF9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2" w:type="dxa"/>
          </w:tcPr>
          <w:p w:rsidR="00190FF9" w:rsidRPr="00C63F70" w:rsidRDefault="00190FF9" w:rsidP="00F2545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63F7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C63F70" w:rsidRPr="00C63F70" w:rsidRDefault="00C63F70" w:rsidP="00F2545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63F70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F25455" w:rsidRPr="00C63F70" w:rsidTr="00C63F70">
        <w:tc>
          <w:tcPr>
            <w:tcW w:w="5428" w:type="dxa"/>
          </w:tcPr>
          <w:p w:rsidR="00F25455" w:rsidRPr="00C63F70" w:rsidRDefault="00F25455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2" w:type="dxa"/>
          </w:tcPr>
          <w:p w:rsidR="00F25455" w:rsidRPr="00C63F70" w:rsidRDefault="004459B3" w:rsidP="00F2545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13.02.2025 № 33</w:t>
            </w:r>
            <w:bookmarkStart w:id="0" w:name="_GoBack"/>
            <w:bookmarkEnd w:id="0"/>
          </w:p>
        </w:tc>
      </w:tr>
      <w:tr w:rsidR="00F25455" w:rsidRPr="00C63F70" w:rsidTr="00C63F70">
        <w:tc>
          <w:tcPr>
            <w:tcW w:w="5428" w:type="dxa"/>
          </w:tcPr>
          <w:p w:rsidR="00F25455" w:rsidRPr="00C63F70" w:rsidRDefault="00F25455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2" w:type="dxa"/>
          </w:tcPr>
          <w:p w:rsidR="00F25455" w:rsidRPr="00C63F70" w:rsidRDefault="00F25455" w:rsidP="00F2545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455" w:rsidRPr="00C63F70" w:rsidTr="00C63F70">
        <w:tc>
          <w:tcPr>
            <w:tcW w:w="5428" w:type="dxa"/>
          </w:tcPr>
          <w:p w:rsidR="00F25455" w:rsidRPr="00C63F70" w:rsidRDefault="00F25455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2" w:type="dxa"/>
          </w:tcPr>
          <w:p w:rsidR="00F25455" w:rsidRPr="00C63F70" w:rsidRDefault="00F25455" w:rsidP="00F2545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455" w:rsidRPr="00C63F70" w:rsidTr="00C63F70">
        <w:tc>
          <w:tcPr>
            <w:tcW w:w="5428" w:type="dxa"/>
          </w:tcPr>
          <w:p w:rsidR="00F25455" w:rsidRPr="00C63F70" w:rsidRDefault="00F25455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2" w:type="dxa"/>
          </w:tcPr>
          <w:p w:rsidR="00F25455" w:rsidRPr="00F25455" w:rsidRDefault="00F25455" w:rsidP="00F25455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25455">
              <w:rPr>
                <w:rFonts w:ascii="Times New Roman" w:hAnsi="Times New Roman"/>
                <w:spacing w:val="-4"/>
                <w:sz w:val="28"/>
                <w:szCs w:val="28"/>
              </w:rPr>
              <w:t>«Приложение № 2</w:t>
            </w:r>
          </w:p>
          <w:p w:rsidR="00F25455" w:rsidRPr="00F25455" w:rsidRDefault="00F25455" w:rsidP="00F25455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25455">
              <w:rPr>
                <w:rFonts w:ascii="Times New Roman" w:hAnsi="Times New Roman"/>
                <w:spacing w:val="-4"/>
                <w:sz w:val="28"/>
                <w:szCs w:val="28"/>
              </w:rPr>
              <w:t>к Порядку предоставления субсидии автономной некоммерческой организации</w:t>
            </w:r>
          </w:p>
          <w:p w:rsidR="00F25455" w:rsidRPr="00F25455" w:rsidRDefault="00F25455" w:rsidP="00F25455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25455">
              <w:rPr>
                <w:rFonts w:ascii="Times New Roman" w:hAnsi="Times New Roman"/>
                <w:spacing w:val="-4"/>
                <w:sz w:val="28"/>
                <w:szCs w:val="28"/>
              </w:rPr>
              <w:t>«Цифровой регион» в виде имущественного взноса в целях осуществ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ления мониторинга, обработки </w:t>
            </w:r>
            <w:r w:rsidRPr="00F2545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 анализа информации, размещаемой в информационно-телекоммуникационной сети «Интернет», об оценке гражданами  и юридическими лицами деятельности исполнительных органов Рязанской области с применением информационных технологий  </w:t>
            </w:r>
          </w:p>
        </w:tc>
      </w:tr>
      <w:tr w:rsidR="00F25455" w:rsidRPr="00C63F70" w:rsidTr="00C63F70">
        <w:tc>
          <w:tcPr>
            <w:tcW w:w="5428" w:type="dxa"/>
          </w:tcPr>
          <w:p w:rsidR="00F25455" w:rsidRPr="00C63F70" w:rsidRDefault="00F25455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2" w:type="dxa"/>
          </w:tcPr>
          <w:p w:rsidR="00F25455" w:rsidRPr="00C63F70" w:rsidRDefault="00F25455" w:rsidP="00F2545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455" w:rsidRPr="00C63F70" w:rsidTr="00C63F70">
        <w:tc>
          <w:tcPr>
            <w:tcW w:w="5428" w:type="dxa"/>
          </w:tcPr>
          <w:p w:rsidR="00F25455" w:rsidRPr="00C63F70" w:rsidRDefault="00F25455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2" w:type="dxa"/>
          </w:tcPr>
          <w:p w:rsidR="00F25455" w:rsidRPr="00C63F70" w:rsidRDefault="00F25455" w:rsidP="00F2545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63F70">
              <w:rPr>
                <w:rFonts w:ascii="Times New Roman" w:hAnsi="Times New Roman"/>
                <w:sz w:val="28"/>
                <w:szCs w:val="28"/>
              </w:rPr>
              <w:t>В министерство цифрового развития, информационных технологий и связи Рязанской области</w:t>
            </w:r>
          </w:p>
        </w:tc>
      </w:tr>
    </w:tbl>
    <w:p w:rsidR="00C63F70" w:rsidRDefault="00C63F70" w:rsidP="00F25455">
      <w:pPr>
        <w:widowControl w:val="0"/>
        <w:spacing w:line="233" w:lineRule="auto"/>
        <w:rPr>
          <w:rFonts w:ascii="Times New Roman" w:hAnsi="Times New Roman"/>
          <w:sz w:val="28"/>
          <w:szCs w:val="28"/>
        </w:rPr>
      </w:pPr>
    </w:p>
    <w:p w:rsidR="00F25455" w:rsidRPr="00C63F70" w:rsidRDefault="00F25455" w:rsidP="00F25455">
      <w:pPr>
        <w:widowControl w:val="0"/>
        <w:spacing w:line="233" w:lineRule="auto"/>
        <w:rPr>
          <w:rFonts w:ascii="Times New Roman" w:hAnsi="Times New Roman"/>
          <w:sz w:val="28"/>
          <w:szCs w:val="28"/>
        </w:rPr>
      </w:pPr>
    </w:p>
    <w:p w:rsidR="00C63F70" w:rsidRPr="00C63F70" w:rsidRDefault="00C63F70" w:rsidP="00F25455">
      <w:pPr>
        <w:widowControl w:val="0"/>
        <w:spacing w:line="233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63F70">
        <w:rPr>
          <w:rFonts w:ascii="Times New Roman" w:hAnsi="Times New Roman"/>
          <w:sz w:val="28"/>
          <w:szCs w:val="28"/>
        </w:rPr>
        <w:t>З</w:t>
      </w:r>
      <w:proofErr w:type="gramEnd"/>
      <w:r w:rsidRPr="00C63F70">
        <w:rPr>
          <w:rFonts w:ascii="Times New Roman" w:hAnsi="Times New Roman"/>
          <w:sz w:val="28"/>
          <w:szCs w:val="28"/>
        </w:rPr>
        <w:t xml:space="preserve"> А Я В Л Е Н И Е </w:t>
      </w:r>
    </w:p>
    <w:p w:rsidR="00C63F70" w:rsidRPr="00C63F70" w:rsidRDefault="00C63F70" w:rsidP="00F25455">
      <w:pPr>
        <w:widowControl w:val="0"/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C63F70">
        <w:rPr>
          <w:rFonts w:ascii="Times New Roman" w:hAnsi="Times New Roman"/>
          <w:sz w:val="28"/>
          <w:szCs w:val="28"/>
        </w:rPr>
        <w:t>на предоставления субсидии автономной некоммерческой организации</w:t>
      </w:r>
    </w:p>
    <w:p w:rsidR="00C63F70" w:rsidRPr="00C63F70" w:rsidRDefault="00C63F70" w:rsidP="00F25455">
      <w:pPr>
        <w:widowControl w:val="0"/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C63F70">
        <w:rPr>
          <w:rFonts w:ascii="Times New Roman" w:hAnsi="Times New Roman"/>
          <w:sz w:val="28"/>
          <w:szCs w:val="28"/>
        </w:rPr>
        <w:t xml:space="preserve">«Цифровой регион» в виде имущественного взноса в целях осуществления мониторинга, обработки и анализа информации, размещаемой в информационно-телекоммуникационной сети «Интернет», об оценке гражданами и юридическими лицами деятельности исполнительных органов Рязанской области с применением информационных технологий </w:t>
      </w:r>
    </w:p>
    <w:p w:rsidR="00C63F70" w:rsidRPr="00C63F70" w:rsidRDefault="00C63F70" w:rsidP="00F25455">
      <w:pPr>
        <w:widowControl w:val="0"/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p w:rsidR="00C63F70" w:rsidRPr="00C63F70" w:rsidRDefault="00C63F70" w:rsidP="00F25455">
      <w:pPr>
        <w:widowControl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F70">
        <w:rPr>
          <w:rFonts w:ascii="Times New Roman" w:hAnsi="Times New Roman"/>
          <w:sz w:val="28"/>
          <w:szCs w:val="28"/>
        </w:rPr>
        <w:t>Прошу рассмотреть возможность предоставления автономной некоммерческой организации «Цифровой регион» (далее – АНО «Цифровой регион») субсидии в виде имущественного взноса в целях осуществления мониторинга, обработки и анализа информации, размещаемой в информационно-телекоммуникационной сети «Интернет», об оценке гражданами и юридическими лицами деятельности исполнительных органов Рязанской области с применением информационных технологий.</w:t>
      </w:r>
    </w:p>
    <w:p w:rsidR="00C63F70" w:rsidRDefault="00C63F70" w:rsidP="00F25455">
      <w:pPr>
        <w:widowControl w:val="0"/>
        <w:spacing w:line="233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5455" w:rsidRDefault="00F25455" w:rsidP="00F25455">
      <w:pPr>
        <w:widowControl w:val="0"/>
        <w:spacing w:line="233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5455" w:rsidRPr="00C63F70" w:rsidRDefault="00F25455" w:rsidP="00F25455">
      <w:pPr>
        <w:widowControl w:val="0"/>
        <w:spacing w:line="233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956"/>
        <w:gridCol w:w="6034"/>
      </w:tblGrid>
      <w:tr w:rsidR="00C63F70" w:rsidRPr="00C63F70" w:rsidTr="00F25455"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F70" w:rsidRPr="00C63F70" w:rsidRDefault="00C63F70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63F70">
              <w:rPr>
                <w:rFonts w:ascii="Times New Roman" w:hAnsi="Times New Roman"/>
                <w:sz w:val="28"/>
                <w:szCs w:val="28"/>
              </w:rPr>
              <w:lastRenderedPageBreak/>
              <w:t>Размер субсидии, руб.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F70" w:rsidRPr="00C63F70" w:rsidRDefault="00C63F70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F70" w:rsidRPr="00F25455" w:rsidTr="00F25455"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C63F70" w:rsidRPr="00F25455" w:rsidRDefault="00C63F70" w:rsidP="00F25455">
            <w:pPr>
              <w:widowControl w:val="0"/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3F70" w:rsidRPr="00F25455" w:rsidRDefault="00C63F70" w:rsidP="00F25455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F254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(равен сумме планируемых затрат, рассчитанной согласно </w:t>
            </w:r>
            <w:hyperlink r:id="rId10" w:tooltip="https://login.consultant.ru/link/?req=doc&amp;base=RLAW073&amp;n=420766&amp;dst=100153" w:history="1">
              <w:r w:rsidRPr="00F25455">
                <w:rPr>
                  <w:rFonts w:ascii="Times New Roman" w:hAnsi="Times New Roman"/>
                  <w:spacing w:val="-4"/>
                  <w:sz w:val="24"/>
                  <w:szCs w:val="24"/>
                </w:rPr>
                <w:t>приложению № 3</w:t>
              </w:r>
            </w:hyperlink>
            <w:r w:rsidRPr="00F254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 Порядку предоставления субсидии автономной некоммерческой организации «Цифровой регион» в виде имущественного взноса в целях осуществления мониторинга, обработки и анализа информации, размещаемой в информационно-телекоммуникационной сети «Интернет», об оценке гражданами и юридическими лицами деятельности исполнительных органов Рязанской области с применением информационных технологий (далее – Порядок)</w:t>
            </w:r>
            <w:proofErr w:type="gramEnd"/>
          </w:p>
        </w:tc>
      </w:tr>
    </w:tbl>
    <w:p w:rsidR="00C63F70" w:rsidRPr="00F25455" w:rsidRDefault="00C63F70" w:rsidP="00C63F70">
      <w:pPr>
        <w:widowControl w:val="0"/>
        <w:jc w:val="both"/>
        <w:rPr>
          <w:rFonts w:ascii="Times New Roman" w:hAnsi="Times New Roman"/>
          <w:sz w:val="16"/>
          <w:szCs w:val="16"/>
        </w:rPr>
      </w:pPr>
    </w:p>
    <w:p w:rsidR="00C63F70" w:rsidRPr="00C63F70" w:rsidRDefault="00C63F70" w:rsidP="00F25455">
      <w:pPr>
        <w:widowControl w:val="0"/>
        <w:spacing w:line="233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63F70">
        <w:rPr>
          <w:rFonts w:ascii="Times New Roman" w:hAnsi="Times New Roman"/>
          <w:sz w:val="28"/>
          <w:szCs w:val="28"/>
        </w:rPr>
        <w:t>Сведения об АНО «Цифровой регион»: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581"/>
        <w:gridCol w:w="2835"/>
      </w:tblGrid>
      <w:tr w:rsidR="00C63F70" w:rsidRPr="00F25455" w:rsidTr="00C63F70"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70" w:rsidRPr="00F25455" w:rsidRDefault="00C63F70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25455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70" w:rsidRPr="00F25455" w:rsidRDefault="00C63F70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F70" w:rsidRPr="00F25455" w:rsidTr="00C63F70"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70" w:rsidRPr="00F25455" w:rsidRDefault="00021EE1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tooltip="consultantplus://offline/ref=105E53CD1370EAD12A06040D7ED603139127060B64A7E9C7F21C245213EBD0958F3D037F21BF11C927C824CBFDTCr8G" w:history="1">
              <w:r w:rsidR="00C63F70" w:rsidRPr="00F25455">
                <w:rPr>
                  <w:rFonts w:ascii="Times New Roman" w:hAnsi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70" w:rsidRPr="00F25455" w:rsidRDefault="00C63F70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F70" w:rsidRPr="00F25455" w:rsidTr="00C63F70"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70" w:rsidRPr="00F25455" w:rsidRDefault="00C63F70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25455">
              <w:rPr>
                <w:rFonts w:ascii="Times New Roman" w:hAnsi="Times New Roman"/>
                <w:sz w:val="28"/>
                <w:szCs w:val="28"/>
              </w:rPr>
              <w:t>ОКПО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70" w:rsidRPr="00F25455" w:rsidRDefault="00C63F70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F70" w:rsidRPr="00F25455" w:rsidTr="00C63F70"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70" w:rsidRPr="00F25455" w:rsidRDefault="00C63F70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25455">
              <w:rPr>
                <w:rFonts w:ascii="Times New Roman" w:hAnsi="Times New Roman"/>
                <w:sz w:val="28"/>
                <w:szCs w:val="28"/>
              </w:rPr>
              <w:t>Сведения о единоличном исполнительном органе (должность, Ф.И.О.)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70" w:rsidRPr="00F25455" w:rsidRDefault="00C63F70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F70" w:rsidRPr="00F25455" w:rsidTr="00C63F70"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70" w:rsidRPr="00F25455" w:rsidRDefault="00C63F70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25455">
              <w:rPr>
                <w:rFonts w:ascii="Times New Roman" w:hAnsi="Times New Roman"/>
                <w:sz w:val="28"/>
                <w:szCs w:val="28"/>
              </w:rPr>
              <w:t>Местонахождение (юридический, почтовый адрес)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70" w:rsidRPr="00F25455" w:rsidRDefault="00C63F70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F70" w:rsidRPr="00F25455" w:rsidTr="00C63F70"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70" w:rsidRPr="00F25455" w:rsidRDefault="00C63F70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25455">
              <w:rPr>
                <w:rFonts w:ascii="Times New Roman" w:hAnsi="Times New Roman"/>
                <w:sz w:val="28"/>
                <w:szCs w:val="28"/>
              </w:rPr>
              <w:t>Телефон, факс, адрес электронной почты, официальный интернет-сайт (при наличии)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70" w:rsidRPr="00F25455" w:rsidRDefault="00C63F70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F70" w:rsidRPr="00F25455" w:rsidTr="00C63F70"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70" w:rsidRPr="00F25455" w:rsidRDefault="00C63F70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25455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70" w:rsidRPr="00F25455" w:rsidRDefault="00C63F70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F70" w:rsidRPr="00F25455" w:rsidTr="00C63F70"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70" w:rsidRPr="00F25455" w:rsidRDefault="00C63F70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25455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70" w:rsidRPr="00F25455" w:rsidRDefault="00C63F70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F70" w:rsidRPr="00F25455" w:rsidTr="00C63F70"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70" w:rsidRPr="00F25455" w:rsidRDefault="00C63F70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25455">
              <w:rPr>
                <w:rFonts w:ascii="Times New Roman" w:hAnsi="Times New Roman"/>
                <w:sz w:val="28"/>
                <w:szCs w:val="28"/>
              </w:rPr>
              <w:t>Наименование учреждения Центрального Банка Российской Федерации, БИК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70" w:rsidRPr="00F25455" w:rsidRDefault="00C63F70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F70" w:rsidRPr="00F25455" w:rsidTr="00C63F70"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70" w:rsidRPr="00F25455" w:rsidRDefault="00C63F70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25455">
              <w:rPr>
                <w:rFonts w:ascii="Times New Roman" w:hAnsi="Times New Roman"/>
                <w:sz w:val="28"/>
                <w:szCs w:val="28"/>
              </w:rPr>
              <w:t>Расчетный или корреспондентский счет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70" w:rsidRPr="00F25455" w:rsidRDefault="00C63F70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F70" w:rsidRPr="00F25455" w:rsidTr="00C63F70"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70" w:rsidRPr="00F25455" w:rsidRDefault="00C63F70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25455">
              <w:rPr>
                <w:rFonts w:ascii="Times New Roman" w:hAnsi="Times New Roman"/>
                <w:sz w:val="28"/>
                <w:szCs w:val="28"/>
              </w:rPr>
              <w:t>Наименование кредитной организации, в которой открыт лицевой счет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F70" w:rsidRPr="00F25455" w:rsidRDefault="00C63F70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3F70" w:rsidRPr="00840AD5" w:rsidRDefault="00C63F70" w:rsidP="00F25455">
      <w:pPr>
        <w:widowControl w:val="0"/>
        <w:spacing w:line="233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0AD5">
        <w:rPr>
          <w:rFonts w:ascii="Times New Roman" w:hAnsi="Times New Roman"/>
          <w:sz w:val="28"/>
          <w:szCs w:val="28"/>
        </w:rPr>
        <w:t>Подтверждаю, что вся информация, представленная в соответствии с Порядком, является достоверной.</w:t>
      </w:r>
    </w:p>
    <w:p w:rsidR="00C63F70" w:rsidRPr="00840AD5" w:rsidRDefault="00C63F70" w:rsidP="00F25455">
      <w:pPr>
        <w:widowControl w:val="0"/>
        <w:spacing w:line="233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0AD5">
        <w:rPr>
          <w:rFonts w:ascii="Times New Roman" w:hAnsi="Times New Roman"/>
          <w:sz w:val="28"/>
          <w:szCs w:val="28"/>
        </w:rPr>
        <w:t xml:space="preserve">На проведение Министерством цифрового развития, информационных технологий и связи Рязанской области (далее </w:t>
      </w:r>
      <w:r w:rsidR="00F25455">
        <w:rPr>
          <w:rFonts w:ascii="Times New Roman" w:hAnsi="Times New Roman"/>
          <w:sz w:val="28"/>
          <w:szCs w:val="28"/>
        </w:rPr>
        <w:t>–</w:t>
      </w:r>
      <w:r w:rsidRPr="00840AD5">
        <w:rPr>
          <w:rFonts w:ascii="Times New Roman" w:hAnsi="Times New Roman"/>
          <w:sz w:val="28"/>
          <w:szCs w:val="28"/>
        </w:rPr>
        <w:t xml:space="preserve"> Министерство) проверок соблюдения порядка и условий предоставления субсидии, в том числе в части достижения результата их предоставления, а также проверок органами государственного финансового контроля в соответствии со </w:t>
      </w:r>
      <w:hyperlink r:id="rId12" w:tooltip="https://login.consultant.ru/link/?req=doc&amp;base=LAW&amp;n=454253&amp;dst=3704" w:history="1">
        <w:r w:rsidRPr="00840AD5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840AD5">
        <w:rPr>
          <w:rFonts w:ascii="Times New Roman" w:hAnsi="Times New Roman"/>
          <w:sz w:val="28"/>
          <w:szCs w:val="28"/>
        </w:rPr>
        <w:t xml:space="preserve"> и </w:t>
      </w:r>
      <w:hyperlink r:id="rId13" w:tooltip="https://login.consultant.ru/link/?req=doc&amp;base=LAW&amp;n=454253&amp;dst=3722" w:history="1">
        <w:r w:rsidRPr="00840AD5">
          <w:rPr>
            <w:rFonts w:ascii="Times New Roman" w:hAnsi="Times New Roman"/>
            <w:sz w:val="28"/>
            <w:szCs w:val="28"/>
          </w:rPr>
          <w:t>269.2</w:t>
        </w:r>
      </w:hyperlink>
      <w:r w:rsidRPr="00840AD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согласен.</w:t>
      </w:r>
    </w:p>
    <w:p w:rsidR="00C63F70" w:rsidRPr="00840AD5" w:rsidRDefault="00C63F70" w:rsidP="00F25455">
      <w:pPr>
        <w:widowControl w:val="0"/>
        <w:spacing w:line="233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0AD5">
        <w:rPr>
          <w:rFonts w:ascii="Times New Roman" w:hAnsi="Times New Roman"/>
          <w:sz w:val="28"/>
          <w:szCs w:val="28"/>
        </w:rPr>
        <w:t>АНО «Цифровой регион» на дату подачи заявки на предоставление субсидии:</w:t>
      </w:r>
    </w:p>
    <w:p w:rsidR="00C63F70" w:rsidRPr="00840AD5" w:rsidRDefault="00C63F70" w:rsidP="00F25455">
      <w:pPr>
        <w:widowControl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0AD5">
        <w:rPr>
          <w:rFonts w:ascii="Times New Roman" w:hAnsi="Times New Roman"/>
          <w:sz w:val="28"/>
          <w:szCs w:val="28"/>
        </w:rPr>
        <w:t xml:space="preserve">- не находится в процессе реорганизации (за исключением реорганизации в форме присоединения к АНО «Цифровой регион» другого юридического лица), ликвидации, в отношении нее не введены процедуры банкротства, предусмотренные </w:t>
      </w:r>
      <w:hyperlink r:id="rId14" w:tooltip="consultantplus://offline/ref=105E53CD1370EAD12A06040D7ED6031393240D0365A3E9C7F21C245213EBD0959D3D5B7725BE049D739273C6FCCD8E54F248092650T0r8G" w:history="1">
        <w:r w:rsidRPr="00840AD5">
          <w:rPr>
            <w:rFonts w:ascii="Times New Roman" w:hAnsi="Times New Roman"/>
            <w:sz w:val="28"/>
            <w:szCs w:val="28"/>
          </w:rPr>
          <w:t>статьей 27</w:t>
        </w:r>
      </w:hyperlink>
      <w:r w:rsidRPr="00840AD5">
        <w:rPr>
          <w:rFonts w:ascii="Times New Roman" w:hAnsi="Times New Roman"/>
          <w:sz w:val="28"/>
          <w:szCs w:val="28"/>
        </w:rPr>
        <w:t xml:space="preserve"> Федерального закона от 26 октября 2002 года № 127-ФЗ «О несостоятельности (банкротстве)», деятельность АНО «Цифровой регион» не приостановлена в порядке, предусмотренном законодательством Российской Федерации;</w:t>
      </w:r>
      <w:proofErr w:type="gramEnd"/>
    </w:p>
    <w:p w:rsidR="00C63F70" w:rsidRPr="00840AD5" w:rsidRDefault="00C63F70" w:rsidP="00F25455">
      <w:pPr>
        <w:widowControl w:val="0"/>
        <w:spacing w:line="233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0AD5">
        <w:rPr>
          <w:rFonts w:ascii="Times New Roman" w:hAnsi="Times New Roman"/>
          <w:sz w:val="28"/>
          <w:szCs w:val="28"/>
        </w:rPr>
        <w:t xml:space="preserve">- не является иностранным юридическим лицом, в том числе местом регистрации которого является государство или территория, включенные в </w:t>
      </w:r>
      <w:r w:rsidRPr="00840AD5">
        <w:rPr>
          <w:rFonts w:ascii="Times New Roman" w:hAnsi="Times New Roman"/>
          <w:sz w:val="28"/>
          <w:szCs w:val="28"/>
        </w:rPr>
        <w:lastRenderedPageBreak/>
        <w:t xml:space="preserve"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F25455">
        <w:rPr>
          <w:rFonts w:ascii="Times New Roman" w:hAnsi="Times New Roman"/>
          <w:sz w:val="28"/>
          <w:szCs w:val="28"/>
        </w:rPr>
        <w:t>–</w:t>
      </w:r>
      <w:r w:rsidRPr="00840AD5">
        <w:rPr>
          <w:rFonts w:ascii="Times New Roman" w:hAnsi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840AD5">
        <w:rPr>
          <w:rFonts w:ascii="Times New Roman" w:hAnsi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Федерации);</w:t>
      </w:r>
    </w:p>
    <w:p w:rsidR="00C63F70" w:rsidRPr="00840AD5" w:rsidRDefault="00C63F70" w:rsidP="00F25455">
      <w:pPr>
        <w:widowControl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AD5">
        <w:rPr>
          <w:rFonts w:ascii="Times New Roman" w:hAnsi="Times New Roman"/>
          <w:sz w:val="28"/>
          <w:szCs w:val="28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63F70" w:rsidRPr="00840AD5" w:rsidRDefault="00C63F70" w:rsidP="00F25455">
      <w:pPr>
        <w:widowControl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0AD5">
        <w:rPr>
          <w:rFonts w:ascii="Times New Roman" w:hAnsi="Times New Roman"/>
          <w:sz w:val="28"/>
          <w:szCs w:val="28"/>
        </w:rPr>
        <w:t xml:space="preserve">- не находится в составляемых в рамках реализации полномочий, предусмотренных </w:t>
      </w:r>
      <w:hyperlink r:id="rId15" w:tooltip="consultantplus://offline/ref=105E53CD1370EAD12A06040D7ED6031391210E026DA1E9C7F21C245213EBD0959D3D5B7322BE0ECD20DD729ABB999D57F6480B234C0ED01ETFrBG" w:history="1">
        <w:r w:rsidRPr="00840AD5">
          <w:rPr>
            <w:rFonts w:ascii="Times New Roman" w:hAnsi="Times New Roman"/>
            <w:sz w:val="28"/>
            <w:szCs w:val="28"/>
          </w:rPr>
          <w:t>главой VII</w:t>
        </w:r>
      </w:hyperlink>
      <w:r w:rsidRPr="00840AD5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C63F70" w:rsidRPr="00840AD5" w:rsidRDefault="00C63F70" w:rsidP="00F25455">
      <w:pPr>
        <w:widowControl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AD5">
        <w:rPr>
          <w:rFonts w:ascii="Times New Roman" w:hAnsi="Times New Roman"/>
          <w:sz w:val="28"/>
          <w:szCs w:val="28"/>
        </w:rPr>
        <w:t xml:space="preserve">- не является иностранным агентом в соответствии с Федеральным </w:t>
      </w:r>
      <w:hyperlink r:id="rId16" w:tooltip="consultantplus://offline/ref=105E53CD1370EAD12A06040D7ED6031394260D0B64A5E9C7F21C245213EBD0958F3D037F21BF11C927C824CBFDTCr8G" w:history="1">
        <w:r w:rsidRPr="00840AD5">
          <w:rPr>
            <w:rFonts w:ascii="Times New Roman" w:hAnsi="Times New Roman"/>
            <w:sz w:val="28"/>
            <w:szCs w:val="28"/>
          </w:rPr>
          <w:t>законом</w:t>
        </w:r>
      </w:hyperlink>
      <w:r w:rsidRPr="00840AD5">
        <w:rPr>
          <w:rFonts w:ascii="Times New Roman" w:hAnsi="Times New Roman"/>
          <w:sz w:val="28"/>
          <w:szCs w:val="28"/>
        </w:rPr>
        <w:t xml:space="preserve"> от 14 июля 2022 года № 255-ФЗ «О </w:t>
      </w:r>
      <w:proofErr w:type="gramStart"/>
      <w:r w:rsidRPr="00840AD5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840AD5"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C63F70" w:rsidRPr="00840AD5" w:rsidRDefault="00C63F70" w:rsidP="00F25455">
      <w:pPr>
        <w:widowControl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AD5">
        <w:rPr>
          <w:rFonts w:ascii="Times New Roman" w:hAnsi="Times New Roman"/>
          <w:sz w:val="28"/>
          <w:szCs w:val="28"/>
        </w:rPr>
        <w:t xml:space="preserve">- не получает средства из областного бюджета в соответствии с иными нормативными правовыми актами Рязанской области на цель, указанную в </w:t>
      </w:r>
      <w:hyperlink r:id="rId17" w:tooltip="https://login.consultant.ru/link/?req=doc&amp;base=RLAW073&amp;n=420766&amp;dst=100012" w:history="1">
        <w:r w:rsidRPr="00840AD5">
          <w:rPr>
            <w:rFonts w:ascii="Times New Roman" w:hAnsi="Times New Roman"/>
            <w:sz w:val="28"/>
            <w:szCs w:val="28"/>
          </w:rPr>
          <w:t>пункте 2</w:t>
        </w:r>
      </w:hyperlink>
      <w:r w:rsidRPr="00840AD5">
        <w:rPr>
          <w:rFonts w:ascii="Times New Roman" w:hAnsi="Times New Roman"/>
          <w:sz w:val="28"/>
          <w:szCs w:val="28"/>
        </w:rPr>
        <w:t xml:space="preserve"> Порядка;</w:t>
      </w:r>
    </w:p>
    <w:p w:rsidR="00C63F70" w:rsidRPr="00840AD5" w:rsidRDefault="00C63F70" w:rsidP="00F25455">
      <w:pPr>
        <w:widowControl w:val="0"/>
        <w:spacing w:line="233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0AD5">
        <w:rPr>
          <w:rFonts w:ascii="Times New Roman" w:hAnsi="Times New Roman"/>
          <w:sz w:val="28"/>
          <w:szCs w:val="28"/>
        </w:rPr>
        <w:t>- не имеет просроченной задолженности по возврату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областным бюджетом;</w:t>
      </w:r>
    </w:p>
    <w:p w:rsidR="00C63F70" w:rsidRPr="00840AD5" w:rsidRDefault="00C63F70" w:rsidP="00F25455">
      <w:pPr>
        <w:widowControl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AD5">
        <w:rPr>
          <w:rFonts w:ascii="Times New Roman" w:hAnsi="Times New Roman"/>
          <w:sz w:val="28"/>
          <w:szCs w:val="28"/>
        </w:rPr>
        <w:t xml:space="preserve">- у АНО «Цифровой регион» на едином налоговом счете отсутствует или не превышает размер, определенный </w:t>
      </w:r>
      <w:hyperlink r:id="rId18" w:tooltip="consultantplus://offline/ref=105E53CD1370EAD12A06040D7ED6031394260E0064A3E9C7F21C245213EBD0959D3D5B7725B806C27687629EF2CF914AF7531524520ETDr4G" w:history="1">
        <w:r w:rsidRPr="00840AD5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840AD5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63F70" w:rsidRPr="00840AD5" w:rsidRDefault="00C63F70" w:rsidP="00F25455">
      <w:pPr>
        <w:widowControl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0AD5">
        <w:rPr>
          <w:rFonts w:ascii="Times New Roman" w:hAnsi="Times New Roman"/>
          <w:sz w:val="28"/>
          <w:szCs w:val="28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F25455">
        <w:rPr>
          <w:rFonts w:ascii="Times New Roman" w:hAnsi="Times New Roman"/>
          <w:sz w:val="28"/>
          <w:szCs w:val="28"/>
        </w:rPr>
        <w:br/>
      </w:r>
      <w:r w:rsidRPr="00840AD5">
        <w:rPr>
          <w:rFonts w:ascii="Times New Roman" w:hAnsi="Times New Roman"/>
          <w:sz w:val="28"/>
          <w:szCs w:val="28"/>
        </w:rPr>
        <w:t>АНО «Цифровой регион».</w:t>
      </w:r>
      <w:proofErr w:type="gramEnd"/>
    </w:p>
    <w:p w:rsidR="00C63F70" w:rsidRPr="00840AD5" w:rsidRDefault="00C63F70" w:rsidP="00F25455">
      <w:pPr>
        <w:widowControl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AD5">
        <w:rPr>
          <w:rFonts w:ascii="Times New Roman" w:hAnsi="Times New Roman"/>
          <w:sz w:val="28"/>
          <w:szCs w:val="28"/>
        </w:rPr>
        <w:t>АНО «Цифровой регион» обязуется:</w:t>
      </w:r>
    </w:p>
    <w:p w:rsidR="00C63F70" w:rsidRPr="00840AD5" w:rsidRDefault="00C63F70" w:rsidP="00F25455">
      <w:pPr>
        <w:widowControl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0AD5">
        <w:rPr>
          <w:rFonts w:ascii="Times New Roman" w:hAnsi="Times New Roman"/>
          <w:sz w:val="28"/>
          <w:szCs w:val="28"/>
        </w:rPr>
        <w:t>- включить в договоры (соглашения), заключаемые АНО «Цифровой регион» в целях исполнения обязательств по соглашению о предоставлении субсидии (далее – Соглашение) согласие лиц, являющихся поставщиками (подрядчиками, исполнителями) по данным договорам (соглашениям), на осуществление Министерством проверок соблюдения указанными поставщиками (подрядчиками, исполнителями)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</w:t>
      </w:r>
      <w:proofErr w:type="gramEnd"/>
      <w:r w:rsidRPr="00840A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0AD5">
        <w:rPr>
          <w:rFonts w:ascii="Times New Roman" w:hAnsi="Times New Roman"/>
          <w:sz w:val="28"/>
          <w:szCs w:val="28"/>
        </w:rPr>
        <w:t xml:space="preserve">соответствии со </w:t>
      </w:r>
      <w:hyperlink r:id="rId19" w:tooltip="consultantplus://offline/ref=105E53CD1370EAD12A06040D7ED6031394220D0565A1E9C7F21C245213EBD0959D3D5B7125BE0BC27687629EF2CF914AF7531524520ETDr4G" w:history="1">
        <w:r w:rsidRPr="00840AD5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840AD5">
        <w:rPr>
          <w:rFonts w:ascii="Times New Roman" w:hAnsi="Times New Roman"/>
          <w:sz w:val="28"/>
          <w:szCs w:val="28"/>
        </w:rPr>
        <w:t xml:space="preserve"> и </w:t>
      </w:r>
      <w:hyperlink r:id="rId20" w:tooltip="consultantplus://offline/ref=105E53CD1370EAD12A06040D7ED6031394220D0565A1E9C7F21C245213EBD0959D3D5B7125BC0DC27687629EF2CF914AF7531524520ETDr4G" w:history="1">
        <w:r w:rsidRPr="00840AD5">
          <w:rPr>
            <w:rFonts w:ascii="Times New Roman" w:hAnsi="Times New Roman"/>
            <w:sz w:val="28"/>
            <w:szCs w:val="28"/>
          </w:rPr>
          <w:t>269.2</w:t>
        </w:r>
      </w:hyperlink>
      <w:r w:rsidRPr="00840AD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а также запрета на приобретение за счет полученных </w:t>
      </w:r>
      <w:r w:rsidRPr="00840AD5">
        <w:rPr>
          <w:rFonts w:ascii="Times New Roman" w:hAnsi="Times New Roman"/>
          <w:sz w:val="28"/>
          <w:szCs w:val="28"/>
        </w:rPr>
        <w:lastRenderedPageBreak/>
        <w:t>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C63F70" w:rsidRPr="00840AD5" w:rsidRDefault="00C63F70" w:rsidP="00F25455">
      <w:pPr>
        <w:widowControl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AD5">
        <w:rPr>
          <w:rFonts w:ascii="Times New Roman" w:hAnsi="Times New Roman"/>
          <w:sz w:val="28"/>
          <w:szCs w:val="28"/>
        </w:rPr>
        <w:t>- соблюдать запрет на 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C63F70" w:rsidRPr="00840AD5" w:rsidRDefault="00C63F70" w:rsidP="00F25455">
      <w:pPr>
        <w:widowControl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0AD5">
        <w:rPr>
          <w:rFonts w:ascii="Times New Roman" w:hAnsi="Times New Roman"/>
          <w:sz w:val="28"/>
          <w:szCs w:val="28"/>
        </w:rPr>
        <w:t xml:space="preserve">- представлять ежеквартально до 15 числа месяца, следующего за отчетным кварталом (по итогам отчетного года </w:t>
      </w:r>
      <w:r w:rsidR="00F25455">
        <w:rPr>
          <w:rFonts w:ascii="Times New Roman" w:hAnsi="Times New Roman"/>
          <w:sz w:val="28"/>
          <w:szCs w:val="28"/>
        </w:rPr>
        <w:t>–</w:t>
      </w:r>
      <w:r w:rsidRPr="00840AD5">
        <w:rPr>
          <w:rFonts w:ascii="Times New Roman" w:hAnsi="Times New Roman"/>
          <w:sz w:val="28"/>
          <w:szCs w:val="28"/>
        </w:rPr>
        <w:t xml:space="preserve"> до 20 января года, следующего за отчетным), в Министерство:</w:t>
      </w:r>
      <w:proofErr w:type="gramEnd"/>
    </w:p>
    <w:p w:rsidR="00C63F70" w:rsidRPr="00840AD5" w:rsidRDefault="00C63F70" w:rsidP="00F25455">
      <w:pPr>
        <w:widowControl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AD5">
        <w:rPr>
          <w:rFonts w:ascii="Times New Roman" w:hAnsi="Times New Roman"/>
          <w:sz w:val="28"/>
          <w:szCs w:val="28"/>
        </w:rPr>
        <w:t>отчеты об осуществлении расходов, источником финансового обеспечения которых является субсидия, по форме, установленной в Соглашении;</w:t>
      </w:r>
    </w:p>
    <w:p w:rsidR="00C63F70" w:rsidRPr="00840AD5" w:rsidRDefault="00C63F70" w:rsidP="00F25455">
      <w:pPr>
        <w:widowControl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AD5">
        <w:rPr>
          <w:rFonts w:ascii="Times New Roman" w:hAnsi="Times New Roman"/>
          <w:sz w:val="28"/>
          <w:szCs w:val="28"/>
        </w:rPr>
        <w:t>копии документов, заверенных руководителем АНО «Цифровой регион»</w:t>
      </w:r>
      <w:r w:rsidR="00F25455">
        <w:rPr>
          <w:rFonts w:ascii="Times New Roman" w:hAnsi="Times New Roman"/>
          <w:sz w:val="28"/>
          <w:szCs w:val="28"/>
        </w:rPr>
        <w:t>,</w:t>
      </w:r>
      <w:r w:rsidRPr="00840AD5">
        <w:rPr>
          <w:rFonts w:ascii="Times New Roman" w:hAnsi="Times New Roman"/>
          <w:sz w:val="28"/>
          <w:szCs w:val="28"/>
        </w:rPr>
        <w:t xml:space="preserve"> скрепленных печатью (при ее наличии), подтверждающих произведенные за счет субсидии затраты в соответствии с направлениями расходов субсидии согласно приложению № 1 Порядка;</w:t>
      </w:r>
    </w:p>
    <w:p w:rsidR="00C63F70" w:rsidRPr="00840AD5" w:rsidRDefault="00C63F70" w:rsidP="00F25455">
      <w:pPr>
        <w:widowControl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AD5">
        <w:rPr>
          <w:rFonts w:ascii="Times New Roman" w:hAnsi="Times New Roman"/>
          <w:sz w:val="28"/>
          <w:szCs w:val="28"/>
        </w:rPr>
        <w:t>отчеты о достижении значения результата предоставления субсидии, а также характеристик результата предоставления субсидии (дополнительных количественных параметров, которым должен соответствовать результат предоставления субсидии) (далее – характеристики результата), указанных в пункте 13 Порядка, по форме, устанавливаемой Соглашением;</w:t>
      </w:r>
    </w:p>
    <w:p w:rsidR="00C63F70" w:rsidRPr="00840AD5" w:rsidRDefault="00C63F70" w:rsidP="00F25455">
      <w:pPr>
        <w:widowControl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AD5">
        <w:rPr>
          <w:rFonts w:ascii="Times New Roman" w:hAnsi="Times New Roman"/>
          <w:sz w:val="28"/>
          <w:szCs w:val="28"/>
        </w:rPr>
        <w:t>копии информационных материалов, разработанных и опубликованных АНО «Цифровой регион» в средствах массовой информации и иных информационных ресурсах в целях исполнения обязательств по Соглашению;</w:t>
      </w:r>
    </w:p>
    <w:p w:rsidR="00C63F70" w:rsidRPr="00840AD5" w:rsidRDefault="00C63F70" w:rsidP="00F25455">
      <w:pPr>
        <w:widowControl w:val="0"/>
        <w:tabs>
          <w:tab w:val="left" w:pos="992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AD5">
        <w:rPr>
          <w:rFonts w:ascii="Times New Roman" w:hAnsi="Times New Roman"/>
          <w:sz w:val="28"/>
          <w:szCs w:val="28"/>
        </w:rPr>
        <w:t>копии договоров (соглашений), заключенных АНО «Цифровой регион» в целях исполнения обязательств по Соглашению;</w:t>
      </w:r>
    </w:p>
    <w:p w:rsidR="00C63F70" w:rsidRPr="00840AD5" w:rsidRDefault="00C63F70" w:rsidP="00F25455">
      <w:pPr>
        <w:widowControl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AD5">
        <w:rPr>
          <w:rFonts w:ascii="Times New Roman" w:hAnsi="Times New Roman"/>
          <w:sz w:val="28"/>
          <w:szCs w:val="28"/>
        </w:rPr>
        <w:t xml:space="preserve">- осуществлять затраты на цель, указанную в </w:t>
      </w:r>
      <w:hyperlink r:id="rId21" w:anchor="P56" w:tooltip="#P56" w:history="1">
        <w:r w:rsidRPr="00840AD5">
          <w:rPr>
            <w:rFonts w:ascii="Times New Roman" w:hAnsi="Times New Roman"/>
            <w:sz w:val="28"/>
            <w:szCs w:val="28"/>
          </w:rPr>
          <w:t>пункте 2</w:t>
        </w:r>
      </w:hyperlink>
      <w:r w:rsidRPr="00840AD5">
        <w:rPr>
          <w:rFonts w:ascii="Times New Roman" w:hAnsi="Times New Roman"/>
          <w:sz w:val="28"/>
          <w:szCs w:val="28"/>
        </w:rPr>
        <w:t xml:space="preserve"> Порядка, в соответствии </w:t>
      </w:r>
      <w:proofErr w:type="gramStart"/>
      <w:r w:rsidRPr="00840AD5">
        <w:rPr>
          <w:rFonts w:ascii="Times New Roman" w:hAnsi="Times New Roman"/>
          <w:sz w:val="28"/>
          <w:szCs w:val="28"/>
        </w:rPr>
        <w:t>с</w:t>
      </w:r>
      <w:proofErr w:type="gramEnd"/>
      <w:r w:rsidRPr="00840AD5">
        <w:rPr>
          <w:rFonts w:ascii="Times New Roman" w:hAnsi="Times New Roman"/>
          <w:sz w:val="28"/>
          <w:szCs w:val="28"/>
        </w:rPr>
        <w:t xml:space="preserve"> </w:t>
      </w:r>
      <w:hyperlink r:id="rId22" w:anchor="P245" w:tooltip="#P245" w:history="1">
        <w:proofErr w:type="gramStart"/>
        <w:r w:rsidRPr="00840AD5">
          <w:rPr>
            <w:rFonts w:ascii="Times New Roman" w:hAnsi="Times New Roman"/>
            <w:sz w:val="28"/>
            <w:szCs w:val="28"/>
          </w:rPr>
          <w:t>направлениям</w:t>
        </w:r>
        <w:proofErr w:type="gramEnd"/>
      </w:hyperlink>
      <w:r w:rsidRPr="00840AD5">
        <w:rPr>
          <w:rFonts w:ascii="Times New Roman" w:hAnsi="Times New Roman"/>
          <w:sz w:val="28"/>
          <w:szCs w:val="28"/>
        </w:rPr>
        <w:t>и расходов согласно приложению № 1 к Порядку;</w:t>
      </w:r>
    </w:p>
    <w:p w:rsidR="00C63F70" w:rsidRPr="00840AD5" w:rsidRDefault="00F25455" w:rsidP="00F25455">
      <w:pPr>
        <w:widowControl w:val="0"/>
        <w:tabs>
          <w:tab w:val="left" w:pos="992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proofErr w:type="gramStart"/>
      <w:r w:rsidR="00C63F70" w:rsidRPr="00840AD5">
        <w:rPr>
          <w:rFonts w:ascii="Times New Roman" w:hAnsi="Times New Roman"/>
          <w:sz w:val="28"/>
          <w:szCs w:val="28"/>
        </w:rPr>
        <w:t>достичь значение</w:t>
      </w:r>
      <w:proofErr w:type="gramEnd"/>
      <w:r w:rsidR="00C63F70" w:rsidRPr="00840AD5">
        <w:rPr>
          <w:rFonts w:ascii="Times New Roman" w:hAnsi="Times New Roman"/>
          <w:sz w:val="28"/>
          <w:szCs w:val="28"/>
        </w:rPr>
        <w:t xml:space="preserve"> результата предоставления субсидии, установленного в Соглашении.</w:t>
      </w:r>
    </w:p>
    <w:p w:rsidR="00C63F70" w:rsidRPr="00840AD5" w:rsidRDefault="00C63F70" w:rsidP="00F25455">
      <w:pPr>
        <w:widowControl w:val="0"/>
        <w:spacing w:before="220" w:line="233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0AD5">
        <w:rPr>
          <w:rFonts w:ascii="Times New Roman" w:hAnsi="Times New Roman"/>
          <w:sz w:val="28"/>
          <w:szCs w:val="28"/>
        </w:rPr>
        <w:t>С Порядком ознакомлен и согласен.</w:t>
      </w:r>
    </w:p>
    <w:p w:rsidR="00C63F70" w:rsidRPr="00C63F70" w:rsidRDefault="00C63F70" w:rsidP="00F25455">
      <w:pPr>
        <w:widowControl w:val="0"/>
        <w:spacing w:line="233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3F70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C63F70">
        <w:rPr>
          <w:rFonts w:ascii="Times New Roman" w:hAnsi="Times New Roman"/>
          <w:sz w:val="28"/>
          <w:szCs w:val="28"/>
        </w:rPr>
        <w:t xml:space="preserve"> на обработку персональных данных в соответствии с требованиями законодательства Российской Федерации в области персональных данных.</w:t>
      </w:r>
    </w:p>
    <w:p w:rsidR="00C63F70" w:rsidRPr="00C63F70" w:rsidRDefault="00C63F70" w:rsidP="00F25455">
      <w:pPr>
        <w:widowControl w:val="0"/>
        <w:tabs>
          <w:tab w:val="left" w:pos="1830"/>
        </w:tabs>
        <w:spacing w:line="233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3F70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455"/>
        <w:gridCol w:w="1352"/>
        <w:gridCol w:w="207"/>
        <w:gridCol w:w="2978"/>
      </w:tblGrid>
      <w:tr w:rsidR="00C63F70" w:rsidRPr="00C63F70" w:rsidTr="00C63F70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F70" w:rsidRPr="00C63F70" w:rsidRDefault="00C63F70" w:rsidP="00F25455">
            <w:pPr>
              <w:widowControl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F70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C63F70" w:rsidRPr="00C63F70" w:rsidRDefault="00C63F70" w:rsidP="00F25455">
            <w:pPr>
              <w:widowControl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F70">
              <w:rPr>
                <w:rFonts w:ascii="Times New Roman" w:hAnsi="Times New Roman"/>
                <w:sz w:val="28"/>
                <w:szCs w:val="28"/>
              </w:rPr>
              <w:t>АНО «Цифровой регион»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3F70" w:rsidRPr="00C63F70" w:rsidRDefault="00C63F70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:rsidR="00C63F70" w:rsidRPr="00C63F70" w:rsidRDefault="00C63F70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3F70" w:rsidRPr="00C63F70" w:rsidRDefault="00C63F70" w:rsidP="00F25455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F70" w:rsidRPr="00C81E4B" w:rsidTr="00C63F70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:rsidR="00C63F70" w:rsidRPr="00C81E4B" w:rsidRDefault="00C63F70" w:rsidP="00F25455">
            <w:pPr>
              <w:widowControl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63F70" w:rsidRPr="00C81E4B" w:rsidRDefault="00C63F70" w:rsidP="00F25455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4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:rsidR="00C63F70" w:rsidRPr="00C81E4B" w:rsidRDefault="00C63F70" w:rsidP="00F25455">
            <w:pPr>
              <w:widowControl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63F70" w:rsidRPr="00C81E4B" w:rsidRDefault="00C63F70" w:rsidP="00F25455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4B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C63F70" w:rsidRPr="00C63F70" w:rsidRDefault="00C63F70" w:rsidP="00F25455">
      <w:pPr>
        <w:widowControl w:val="0"/>
        <w:spacing w:line="233" w:lineRule="auto"/>
        <w:jc w:val="both"/>
        <w:rPr>
          <w:rFonts w:ascii="Times New Roman" w:hAnsi="Times New Roman"/>
          <w:sz w:val="28"/>
          <w:szCs w:val="28"/>
        </w:rPr>
      </w:pPr>
      <w:r w:rsidRPr="00C63F70">
        <w:rPr>
          <w:rFonts w:ascii="Times New Roman" w:hAnsi="Times New Roman"/>
          <w:sz w:val="28"/>
          <w:szCs w:val="28"/>
        </w:rPr>
        <w:t>«__» ___________ 20___ г.</w:t>
      </w:r>
    </w:p>
    <w:p w:rsidR="00C63F70" w:rsidRPr="00C63F70" w:rsidRDefault="00C63F70" w:rsidP="00F25455">
      <w:pPr>
        <w:widowControl w:val="0"/>
        <w:spacing w:line="233" w:lineRule="auto"/>
        <w:jc w:val="both"/>
        <w:rPr>
          <w:rFonts w:ascii="Times New Roman" w:hAnsi="Times New Roman"/>
          <w:sz w:val="28"/>
          <w:szCs w:val="28"/>
        </w:rPr>
      </w:pPr>
      <w:r w:rsidRPr="00C63F70">
        <w:rPr>
          <w:rFonts w:ascii="Times New Roman" w:hAnsi="Times New Roman"/>
          <w:sz w:val="28"/>
          <w:szCs w:val="28"/>
        </w:rPr>
        <w:t>М.П</w:t>
      </w:r>
      <w:r w:rsidRPr="00C81E4B">
        <w:rPr>
          <w:rFonts w:ascii="Times New Roman" w:hAnsi="Times New Roman"/>
          <w:sz w:val="24"/>
          <w:szCs w:val="24"/>
        </w:rPr>
        <w:t>. (при наличии)</w:t>
      </w:r>
      <w:r w:rsidRPr="00C63F70">
        <w:rPr>
          <w:rFonts w:ascii="Times New Roman" w:hAnsi="Times New Roman"/>
          <w:sz w:val="28"/>
          <w:szCs w:val="28"/>
        </w:rPr>
        <w:t xml:space="preserve">». </w:t>
      </w:r>
    </w:p>
    <w:p w:rsidR="00190FF9" w:rsidRP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190FF9" w:rsidRPr="00190FF9" w:rsidSect="00190FF9">
      <w:headerReference w:type="default" r:id="rId23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EE1" w:rsidRDefault="00021EE1">
      <w:r>
        <w:separator/>
      </w:r>
    </w:p>
  </w:endnote>
  <w:endnote w:type="continuationSeparator" w:id="0">
    <w:p w:rsidR="00021EE1" w:rsidRDefault="0002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EE1" w:rsidRDefault="00021EE1">
      <w:r>
        <w:separator/>
      </w:r>
    </w:p>
  </w:footnote>
  <w:footnote w:type="continuationSeparator" w:id="0">
    <w:p w:rsidR="00021EE1" w:rsidRDefault="00021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F25455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F25455">
      <w:rPr>
        <w:rStyle w:val="a8"/>
        <w:rFonts w:ascii="Times New Roman" w:hAnsi="Times New Roman"/>
        <w:sz w:val="24"/>
        <w:szCs w:val="24"/>
      </w:rPr>
      <w:fldChar w:fldCharType="begin"/>
    </w:r>
    <w:r w:rsidRPr="00F25455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F25455">
      <w:rPr>
        <w:rStyle w:val="a8"/>
        <w:rFonts w:ascii="Times New Roman" w:hAnsi="Times New Roman"/>
        <w:sz w:val="24"/>
        <w:szCs w:val="24"/>
      </w:rPr>
      <w:fldChar w:fldCharType="separate"/>
    </w:r>
    <w:r w:rsidR="004459B3">
      <w:rPr>
        <w:rStyle w:val="a8"/>
        <w:rFonts w:ascii="Times New Roman" w:hAnsi="Times New Roman"/>
        <w:noProof/>
        <w:sz w:val="24"/>
        <w:szCs w:val="24"/>
      </w:rPr>
      <w:t>4</w:t>
    </w:r>
    <w:r w:rsidRPr="00F25455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21EE1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459B3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47288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0AD5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77D57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63F70"/>
    <w:rsid w:val="00C81E4B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12BBA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2545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54253&amp;dst=3722" TargetMode="External"/><Relationship Id="rId18" Type="http://schemas.openxmlformats.org/officeDocument/2006/relationships/hyperlink" Target="consultantplus://offline/ref=105E53CD1370EAD12A06040D7ED6031394260E0064A3E9C7F21C245213EBD0959D3D5B7725B806C27687629EF2CF914AF7531524520ETDr4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sda\Desktop\&#1057;&#1091;&#1073;&#1089;&#1080;&#1076;&#1080;&#1103;%20&#1040;&#1053;&#1054;%20(405%20&#1087;&#1086;&#1089;&#1090;&#1072;&#1085;&#1086;&#1074;&#1083;&#1077;&#1085;&#1080;&#1077;)%20&#1052;&#1080;&#1085;&#1094;&#1080;&#1092;&#1088;&#1099;_&#1087;&#1088;&#1072;&#1074;&#1082;&#1080;_27.01.2025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253&amp;dst=3704" TargetMode="External"/><Relationship Id="rId17" Type="http://schemas.openxmlformats.org/officeDocument/2006/relationships/hyperlink" Target="https://login.consultant.ru/link/?req=doc&amp;base=RLAW073&amp;n=420766&amp;dst=10001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05E53CD1370EAD12A06040D7ED6031394260D0B64A5E9C7F21C245213EBD0958F3D037F21BF11C927C824CBFDTCr8G" TargetMode="External"/><Relationship Id="rId20" Type="http://schemas.openxmlformats.org/officeDocument/2006/relationships/hyperlink" Target="consultantplus://offline/ref=105E53CD1370EAD12A06040D7ED6031394220D0565A1E9C7F21C245213EBD0959D3D5B7125BC0DC27687629EF2CF914AF7531524520ETDr4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5E53CD1370EAD12A06040D7ED603139127060B64A7E9C7F21C245213EBD0958F3D037F21BF11C927C824CBFDTCr8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5E53CD1370EAD12A06040D7ED6031391210E026DA1E9C7F21C245213EBD0959D3D5B7322BE0ECD20DD729ABB999D57F6480B234C0ED01ETFrBG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73&amp;n=420766&amp;dst=100153" TargetMode="External"/><Relationship Id="rId19" Type="http://schemas.openxmlformats.org/officeDocument/2006/relationships/hyperlink" Target="consultantplus://offline/ref=105E53CD1370EAD12A06040D7ED6031394220D0565A1E9C7F21C245213EBD0959D3D5B7125BE0BC27687629EF2CF914AF7531524520ETDr4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105E53CD1370EAD12A06040D7ED6031393240D0365A3E9C7F21C245213EBD0959D3D5B7725BE049D739273C6FCCD8E54F248092650T0r8G" TargetMode="External"/><Relationship Id="rId22" Type="http://schemas.openxmlformats.org/officeDocument/2006/relationships/hyperlink" Target="file:///C:\Users\sda\Desktop\&#1057;&#1091;&#1073;&#1089;&#1080;&#1076;&#1080;&#1103;%20&#1040;&#1053;&#1054;%20(405%20&#1087;&#1086;&#1089;&#1090;&#1072;&#1085;&#1086;&#1074;&#1083;&#1077;&#1085;&#1080;&#1077;)%20&#1052;&#1080;&#1085;&#1094;&#1080;&#1092;&#1088;&#1099;_&#1087;&#1088;&#1072;&#1074;&#1082;&#1080;_27.01.2025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7</cp:revision>
  <cp:lastPrinted>2025-02-06T08:39:00Z</cp:lastPrinted>
  <dcterms:created xsi:type="dcterms:W3CDTF">2025-01-27T07:50:00Z</dcterms:created>
  <dcterms:modified xsi:type="dcterms:W3CDTF">2025-02-13T10:52:00Z</dcterms:modified>
</cp:coreProperties>
</file>