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9F" w:rsidRDefault="0054797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D9F" w:rsidRDefault="0054797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31D9F" w:rsidRDefault="0054797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31D9F" w:rsidRDefault="00D31D9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31D9F" w:rsidRDefault="00D31D9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31D9F" w:rsidRDefault="0054797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31D9F" w:rsidRDefault="00D31D9F">
      <w:pPr>
        <w:tabs>
          <w:tab w:val="left" w:pos="709"/>
        </w:tabs>
        <w:jc w:val="center"/>
        <w:rPr>
          <w:sz w:val="28"/>
        </w:rPr>
      </w:pPr>
    </w:p>
    <w:p w:rsidR="00D31D9F" w:rsidRDefault="00D31D9F">
      <w:pPr>
        <w:tabs>
          <w:tab w:val="left" w:pos="709"/>
        </w:tabs>
        <w:jc w:val="center"/>
        <w:rPr>
          <w:sz w:val="28"/>
        </w:rPr>
      </w:pPr>
    </w:p>
    <w:p w:rsidR="00D31D9F" w:rsidRDefault="0054797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E010A">
        <w:rPr>
          <w:sz w:val="28"/>
        </w:rPr>
        <w:t>27</w:t>
      </w:r>
      <w:r>
        <w:rPr>
          <w:sz w:val="28"/>
        </w:rPr>
        <w:t>»</w:t>
      </w:r>
      <w:r w:rsidR="007E010A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</w:t>
      </w:r>
      <w:r w:rsidR="007E010A">
        <w:rPr>
          <w:sz w:val="28"/>
        </w:rPr>
        <w:tab/>
      </w:r>
      <w:r w:rsidR="007E010A">
        <w:rPr>
          <w:sz w:val="28"/>
        </w:rPr>
        <w:tab/>
        <w:t xml:space="preserve">        </w:t>
      </w:r>
      <w:r>
        <w:rPr>
          <w:sz w:val="28"/>
        </w:rPr>
        <w:t xml:space="preserve">       № </w:t>
      </w:r>
      <w:r w:rsidR="007E010A">
        <w:rPr>
          <w:sz w:val="28"/>
        </w:rPr>
        <w:t>143-п</w:t>
      </w:r>
    </w:p>
    <w:p w:rsidR="00D31D9F" w:rsidRDefault="00D31D9F">
      <w:pPr>
        <w:tabs>
          <w:tab w:val="left" w:pos="709"/>
        </w:tabs>
        <w:jc w:val="both"/>
        <w:rPr>
          <w:sz w:val="28"/>
        </w:rPr>
      </w:pPr>
    </w:p>
    <w:p w:rsidR="00D31D9F" w:rsidRDefault="00D31D9F">
      <w:pPr>
        <w:tabs>
          <w:tab w:val="left" w:pos="709"/>
        </w:tabs>
        <w:jc w:val="both"/>
        <w:rPr>
          <w:sz w:val="28"/>
        </w:rPr>
      </w:pPr>
    </w:p>
    <w:p w:rsidR="00D31D9F" w:rsidRDefault="0054797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</w:t>
      </w:r>
      <w:r>
        <w:rPr>
          <w:rFonts w:ascii="Times New Roman" w:hAnsi="Times New Roman"/>
          <w:color w:val="auto"/>
          <w:sz w:val="28"/>
          <w:szCs w:val="28"/>
        </w:rPr>
        <w:t>й в правила землепользования и застройки муниципального образования – Шиловское городское поселение Шиловского муниципального района Рязанской области</w:t>
      </w:r>
    </w:p>
    <w:bookmarkEnd w:id="0"/>
    <w:p w:rsidR="00D31D9F" w:rsidRDefault="00D31D9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1D9F" w:rsidRDefault="0054797A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 xml:space="preserve">основании уведомлений филиала публично-правовой компании «Роскадастр» по Рязанской области </w:t>
      </w:r>
      <w:r>
        <w:rPr>
          <w:color w:val="auto"/>
          <w:sz w:val="28"/>
        </w:rPr>
        <w:t xml:space="preserve">от </w:t>
      </w:r>
      <w:r>
        <w:rPr>
          <w:color w:val="000000" w:themeColor="text1"/>
          <w:sz w:val="28"/>
        </w:rPr>
        <w:t>27.01.2</w:t>
      </w:r>
      <w:r>
        <w:rPr>
          <w:color w:val="000000" w:themeColor="text1"/>
          <w:sz w:val="28"/>
        </w:rPr>
        <w:t>025 № 01-14/293/25, от 28.01.2025 № 01-14/295/25</w:t>
      </w:r>
      <w:r>
        <w:rPr>
          <w:color w:val="000000" w:themeColor="text1"/>
          <w:sz w:val="28"/>
        </w:rPr>
        <w:t>, от 28.01.2025 № 01-14/304/25, от 28.01.2025</w:t>
      </w:r>
      <w:r>
        <w:rPr>
          <w:color w:val="000000" w:themeColor="text1"/>
          <w:sz w:val="28"/>
        </w:rPr>
        <w:br/>
        <w:t>№ 01-14/305/25, от 28.01.2025 № 01-14/307/25, от 29.01.2025 № 01-14/319/25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</w:t>
      </w:r>
      <w:r>
        <w:rPr>
          <w:color w:val="auto"/>
          <w:sz w:val="28"/>
          <w:szCs w:val="28"/>
        </w:rPr>
        <w:t>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</w:t>
      </w:r>
      <w:r>
        <w:rPr>
          <w:color w:val="auto"/>
          <w:sz w:val="28"/>
          <w:szCs w:val="28"/>
        </w:rPr>
        <w:t xml:space="preserve">»,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</w:t>
      </w:r>
      <w:r>
        <w:rPr>
          <w:rFonts w:cs="Times New Roman"/>
          <w:color w:val="auto"/>
          <w:sz w:val="28"/>
          <w:szCs w:val="28"/>
        </w:rPr>
        <w:t>приказом главного управления архитектуры и градостроительства Рязанск</w:t>
      </w:r>
      <w:r>
        <w:rPr>
          <w:rFonts w:cs="Times New Roman"/>
          <w:color w:val="auto"/>
          <w:sz w:val="28"/>
          <w:szCs w:val="28"/>
        </w:rPr>
        <w:t>ой области от 25.02.2025 № 21-лс</w:t>
      </w:r>
      <w:r>
        <w:rPr>
          <w:rFonts w:cs="Times New Roman"/>
          <w:color w:val="auto"/>
          <w:sz w:val="28"/>
          <w:szCs w:val="28"/>
        </w:rPr>
        <w:br/>
        <w:t>«О возложении исполнения обязанностей»</w:t>
      </w:r>
      <w:r>
        <w:rPr>
          <w:color w:val="auto"/>
          <w:sz w:val="28"/>
          <w:szCs w:val="28"/>
        </w:rPr>
        <w:t xml:space="preserve">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5905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r>
        <w:rPr>
          <w:color w:val="000000" w:themeColor="text1"/>
          <w:sz w:val="28"/>
          <w:szCs w:val="28"/>
        </w:rPr>
        <w:t xml:space="preserve">Шиловское </w:t>
      </w:r>
      <w:r>
        <w:rPr>
          <w:color w:val="000000" w:themeColor="text1"/>
          <w:sz w:val="28"/>
          <w:szCs w:val="28"/>
        </w:rPr>
        <w:t>городское поселение Шиловского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>муниципального района Рязанской области, утвержденные поста</w:t>
      </w:r>
      <w:r>
        <w:rPr>
          <w:color w:val="000000" w:themeColor="text1"/>
          <w:sz w:val="28"/>
          <w:szCs w:val="28"/>
          <w:highlight w:val="white"/>
        </w:rPr>
        <w:t>новление</w:t>
      </w:r>
      <w:r>
        <w:rPr>
          <w:color w:val="000000" w:themeColor="text1"/>
          <w:sz w:val="28"/>
          <w:szCs w:val="28"/>
          <w:highlight w:val="white"/>
        </w:rPr>
        <w:t xml:space="preserve">м 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szCs w:val="28"/>
          <w:highlight w:val="white"/>
        </w:rPr>
        <w:br/>
        <w:t>от 10.03.2022 № 112-п «Об утверждении правил землепользования и застройки муниципаль</w:t>
      </w:r>
      <w:r>
        <w:rPr>
          <w:color w:val="000000" w:themeColor="text1"/>
          <w:sz w:val="28"/>
          <w:szCs w:val="28"/>
          <w:highlight w:val="white"/>
        </w:rPr>
        <w:t xml:space="preserve">ного образования – </w:t>
      </w:r>
      <w:r>
        <w:rPr>
          <w:color w:val="000000" w:themeColor="text1"/>
          <w:sz w:val="28"/>
          <w:szCs w:val="28"/>
        </w:rPr>
        <w:t xml:space="preserve">Шиловское </w:t>
      </w:r>
      <w:r>
        <w:rPr>
          <w:color w:val="000000" w:themeColor="text1"/>
          <w:sz w:val="28"/>
        </w:rPr>
        <w:t>городское поселение Шиловского</w:t>
      </w:r>
      <w:r>
        <w:rPr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21.06.2022 № 335-п, от 06.06.2024</w:t>
      </w:r>
      <w:r>
        <w:rPr>
          <w:color w:val="000000" w:themeColor="text1"/>
          <w:sz w:val="28"/>
          <w:szCs w:val="28"/>
          <w:highlight w:val="white"/>
        </w:rPr>
        <w:br/>
        <w:t>№ 261-п, от 25.06.2024 № 298-п, от 11.09.2024 № 477-п (ред</w:t>
      </w:r>
      <w:r>
        <w:rPr>
          <w:color w:val="000000" w:themeColor="text1"/>
          <w:sz w:val="28"/>
          <w:szCs w:val="28"/>
          <w:highlight w:val="white"/>
        </w:rPr>
        <w:t>. 11.12.2024),</w:t>
      </w:r>
      <w:r>
        <w:rPr>
          <w:color w:val="000000" w:themeColor="text1"/>
          <w:sz w:val="28"/>
          <w:szCs w:val="28"/>
          <w:highlight w:val="white"/>
        </w:rPr>
        <w:br/>
        <w:t xml:space="preserve">от 09.12.2024 № 718-п, от 19.12.2024 № 769-п, </w:t>
      </w:r>
      <w:r>
        <w:rPr>
          <w:color w:val="auto"/>
          <w:sz w:val="28"/>
          <w:szCs w:val="28"/>
          <w:highlight w:val="white"/>
        </w:rPr>
        <w:t>от 17.01.2025 № 34-п</w:t>
      </w:r>
      <w:r>
        <w:rPr>
          <w:color w:val="000000" w:themeColor="text1"/>
          <w:sz w:val="28"/>
          <w:szCs w:val="28"/>
          <w:highlight w:val="white"/>
        </w:rPr>
        <w:t>)</w:t>
      </w:r>
      <w:r>
        <w:rPr>
          <w:color w:val="000000" w:themeColor="text1"/>
          <w:sz w:val="28"/>
        </w:rPr>
        <w:t>:</w:t>
      </w:r>
    </w:p>
    <w:p w:rsidR="00D31D9F" w:rsidRDefault="0054797A">
      <w:pPr>
        <w:pStyle w:val="aa"/>
        <w:widowControl w:val="0"/>
        <w:tabs>
          <w:tab w:val="left" w:pos="1276"/>
          <w:tab w:val="left" w:pos="5905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в приложении №2:</w:t>
      </w:r>
    </w:p>
    <w:p w:rsidR="00D31D9F" w:rsidRDefault="0054797A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графическое описание местоположения границ территориальной зоны «</w:t>
      </w:r>
      <w:r>
        <w:rPr>
          <w:color w:val="000000" w:themeColor="text1"/>
          <w:sz w:val="28"/>
          <w:szCs w:val="28"/>
        </w:rPr>
        <w:t>2.2 Зона специализированной общественной застройки</w:t>
      </w:r>
      <w:r>
        <w:rPr>
          <w:color w:val="000000" w:themeColor="text1"/>
          <w:sz w:val="28"/>
          <w:szCs w:val="28"/>
        </w:rPr>
        <w:t>» изложить в редакции согласно приложению №1 к настоящему постановлению;</w:t>
      </w:r>
    </w:p>
    <w:p w:rsidR="00D31D9F" w:rsidRDefault="0054797A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графическое описание местоположения границ территориальной зоны «3.1. Производственная зона» изложить в редакции согласно приложению №2 </w:t>
      </w:r>
      <w:r>
        <w:rPr>
          <w:color w:val="000000" w:themeColor="text1"/>
          <w:sz w:val="28"/>
          <w:szCs w:val="28"/>
        </w:rPr>
        <w:br/>
        <w:t>к настоящему постановлению.</w:t>
      </w:r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5905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</w:t>
      </w:r>
      <w:hyperlink r:id="rId8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000000" w:themeColor="text1"/>
            <w:sz w:val="28"/>
            <w:szCs w:val="28"/>
          </w:rPr>
          <w:br/>
          <w:t>«</w:t>
        </w:r>
        <w:r>
          <w:rPr>
            <w:color w:val="000000" w:themeColor="text1"/>
            <w:sz w:val="28"/>
            <w:szCs w:val="28"/>
          </w:rPr>
          <w:t>1.1 Зона зас</w:t>
        </w:r>
        <w:r>
          <w:rPr>
            <w:color w:val="000000" w:themeColor="text1"/>
            <w:sz w:val="28"/>
            <w:szCs w:val="28"/>
            <w:highlight w:val="white"/>
          </w:rPr>
          <w:t>тройки индивидуальными жилыми домами (населенный пункт</w:t>
        </w:r>
        <w:r>
          <w:rPr>
            <w:color w:val="000000" w:themeColor="text1"/>
            <w:sz w:val="28"/>
            <w:szCs w:val="28"/>
            <w:highlight w:val="white"/>
          </w:rPr>
          <w:br/>
          <w:t xml:space="preserve">рп. </w:t>
        </w:r>
        <w:r>
          <w:rPr>
            <w:color w:val="000000" w:themeColor="text1"/>
            <w:sz w:val="28"/>
            <w:szCs w:val="28"/>
          </w:rPr>
          <w:t>Шилово)</w:t>
        </w:r>
        <w:r>
          <w:rPr>
            <w:color w:val="000000" w:themeColor="text1"/>
            <w:sz w:val="28"/>
            <w:szCs w:val="28"/>
          </w:rPr>
          <w:t>» изложить согласно приложению № 3 к настоящему постановлению.</w:t>
        </w:r>
      </w:hyperlink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5905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</w:t>
      </w:r>
      <w:r>
        <w:rPr>
          <w:color w:val="000000" w:themeColor="text1"/>
          <w:sz w:val="28"/>
          <w:szCs w:val="28"/>
        </w:rPr>
        <w:t xml:space="preserve"> описание местоположения границ территориальной зоны </w:t>
      </w:r>
      <w:r>
        <w:rPr>
          <w:color w:val="000000" w:themeColor="text1"/>
          <w:sz w:val="28"/>
          <w:szCs w:val="28"/>
        </w:rPr>
        <w:t>«1.2 Зона застройки малоэтажными жилыми домами (до 4 эт., включая мансардный) (населенный пункт рп. Шилово)»</w:t>
      </w:r>
      <w:r>
        <w:rPr>
          <w:color w:val="000000" w:themeColor="text1"/>
          <w:sz w:val="28"/>
          <w:szCs w:val="28"/>
        </w:rPr>
        <w:t xml:space="preserve"> изложить согласно приложению </w:t>
      </w:r>
      <w:r>
        <w:rPr>
          <w:color w:val="000000" w:themeColor="text1"/>
          <w:sz w:val="28"/>
          <w:szCs w:val="28"/>
        </w:rPr>
        <w:br/>
        <w:t>№ 4 к настоящему постановлению.</w:t>
      </w:r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5905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 описание местоположе</w:t>
      </w:r>
      <w:r>
        <w:rPr>
          <w:color w:val="000000" w:themeColor="text1"/>
          <w:sz w:val="28"/>
          <w:szCs w:val="28"/>
        </w:rPr>
        <w:t xml:space="preserve">ния границ территориальной зоны </w:t>
      </w:r>
      <w:r>
        <w:rPr>
          <w:color w:val="000000" w:themeColor="text1"/>
          <w:sz w:val="28"/>
          <w:szCs w:val="28"/>
        </w:rPr>
        <w:t>«1.3 Зона застройки среднеэтажными жилыми домами (до 5 - 8 эт., включая мансардный)»</w:t>
      </w:r>
      <w:r>
        <w:rPr>
          <w:color w:val="000000" w:themeColor="text1"/>
          <w:sz w:val="28"/>
          <w:szCs w:val="28"/>
        </w:rPr>
        <w:t xml:space="preserve"> изложить согласно приложению № 5 к настоящему постановлению.</w:t>
      </w:r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5905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</w:t>
      </w: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 описание местоположения границ терр</w:t>
        </w:r>
        <w:r>
          <w:rPr>
            <w:color w:val="000000" w:themeColor="text1"/>
            <w:sz w:val="28"/>
            <w:szCs w:val="28"/>
          </w:rPr>
          <w:t xml:space="preserve">иториальной зоны </w:t>
        </w:r>
        <w:r>
          <w:rPr>
            <w:color w:val="000000" w:themeColor="text1"/>
            <w:sz w:val="28"/>
            <w:szCs w:val="28"/>
          </w:rPr>
          <w:br/>
          <w:t>«</w:t>
        </w:r>
        <w:r>
          <w:rPr>
            <w:color w:val="000000" w:themeColor="text1"/>
            <w:sz w:val="28"/>
            <w:szCs w:val="28"/>
          </w:rPr>
          <w:t>2.1. Многофункциональная общественно-деловая зона (населенный пункт</w:t>
        </w:r>
        <w:r>
          <w:rPr>
            <w:color w:val="000000" w:themeColor="text1"/>
            <w:sz w:val="28"/>
            <w:szCs w:val="28"/>
          </w:rPr>
          <w:br/>
          <w:t>рп. Шилово)</w:t>
        </w:r>
        <w:r>
          <w:rPr>
            <w:color w:val="000000" w:themeColor="text1"/>
            <w:sz w:val="28"/>
            <w:szCs w:val="28"/>
          </w:rPr>
          <w:t>» изложить согласно приложению № 6 к настоящему постановлению.</w:t>
        </w:r>
      </w:hyperlink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5905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</w:t>
      </w:r>
      <w:r>
        <w:rPr>
          <w:color w:val="000000" w:themeColor="text1"/>
          <w:sz w:val="28"/>
          <w:szCs w:val="28"/>
        </w:rPr>
        <w:t>ическое описание местоположения границ территориальной зоны «2.2 Зона специализированной об</w:t>
      </w:r>
      <w:r>
        <w:rPr>
          <w:color w:val="000000" w:themeColor="text1"/>
          <w:sz w:val="28"/>
          <w:szCs w:val="28"/>
        </w:rPr>
        <w:t xml:space="preserve">щественной застройки </w:t>
      </w:r>
      <w:r>
        <w:rPr>
          <w:color w:val="000000" w:themeColor="text1"/>
          <w:sz w:val="28"/>
          <w:szCs w:val="28"/>
        </w:rPr>
        <w:t xml:space="preserve">(населенный пункт </w:t>
      </w:r>
      <w:r>
        <w:rPr>
          <w:color w:val="000000" w:themeColor="text1"/>
          <w:sz w:val="28"/>
          <w:szCs w:val="28"/>
        </w:rPr>
        <w:br/>
        <w:t>рп. Шилово)</w:t>
      </w:r>
      <w:r>
        <w:rPr>
          <w:color w:val="000000" w:themeColor="text1"/>
          <w:sz w:val="28"/>
          <w:szCs w:val="28"/>
        </w:rPr>
        <w:t>» изложить согласно приложению №7 к настоящему постановлению.</w:t>
      </w:r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5905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</w:t>
      </w:r>
      <w:hyperlink r:id="rId10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000000" w:themeColor="text1"/>
            <w:sz w:val="28"/>
            <w:szCs w:val="28"/>
          </w:rPr>
          <w:br/>
          <w:t>«</w:t>
        </w:r>
        <w:r>
          <w:rPr>
            <w:color w:val="000000" w:themeColor="text1"/>
            <w:sz w:val="28"/>
            <w:szCs w:val="28"/>
          </w:rPr>
          <w:t>3.1. Производственная зона (населенный пункт р</w:t>
        </w:r>
        <w:r>
          <w:rPr>
            <w:color w:val="000000" w:themeColor="text1"/>
            <w:sz w:val="28"/>
            <w:szCs w:val="28"/>
          </w:rPr>
          <w:t>п. Шилово)</w:t>
        </w:r>
        <w:r>
          <w:rPr>
            <w:color w:val="000000" w:themeColor="text1"/>
            <w:sz w:val="28"/>
            <w:szCs w:val="28"/>
          </w:rPr>
          <w:t>» изложить согласно приложению № 8 к настоящему постановлению</w:t>
        </w:r>
      </w:hyperlink>
      <w:r>
        <w:rPr>
          <w:color w:val="000000" w:themeColor="text1"/>
          <w:sz w:val="28"/>
          <w:szCs w:val="28"/>
        </w:rPr>
        <w:t>.</w:t>
      </w:r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5905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</w:t>
      </w:r>
      <w:hyperlink r:id="rId11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000000" w:themeColor="text1"/>
            <w:sz w:val="28"/>
            <w:szCs w:val="28"/>
          </w:rPr>
          <w:br/>
          <w:t>«</w:t>
        </w:r>
        <w:r>
          <w:rPr>
            <w:color w:val="000000" w:themeColor="text1"/>
            <w:sz w:val="28"/>
            <w:szCs w:val="28"/>
          </w:rPr>
          <w:t>3.4 Зона транспортной инфраструктуры (населенный пункт рп. Шилово)</w:t>
        </w:r>
        <w:r>
          <w:rPr>
            <w:color w:val="000000" w:themeColor="text1"/>
            <w:sz w:val="28"/>
            <w:szCs w:val="28"/>
          </w:rPr>
          <w:t xml:space="preserve">» изложить согласно </w:t>
        </w:r>
        <w:r>
          <w:rPr>
            <w:color w:val="000000" w:themeColor="text1"/>
            <w:sz w:val="28"/>
            <w:szCs w:val="28"/>
          </w:rPr>
          <w:t>приложению № 9 к настоящему постановлению.</w:t>
        </w:r>
      </w:hyperlink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5905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</w:t>
      </w:r>
      <w:hyperlink r:id="rId12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000000" w:themeColor="text1"/>
            <w:sz w:val="28"/>
            <w:szCs w:val="28"/>
          </w:rPr>
          <w:br/>
        </w:r>
        <w:r>
          <w:rPr>
            <w:color w:val="000000" w:themeColor="text1"/>
            <w:sz w:val="28"/>
            <w:szCs w:val="28"/>
          </w:rPr>
          <w:t>«5.1 Зона озелененных территорий общего пользования (лесопарки, парки, сады, скверы, бульвары, городские леса)»</w:t>
        </w:r>
        <w:r>
          <w:rPr>
            <w:color w:val="000000" w:themeColor="text1"/>
            <w:sz w:val="28"/>
            <w:szCs w:val="28"/>
          </w:rPr>
          <w:t xml:space="preserve"> излож</w:t>
        </w:r>
        <w:r>
          <w:rPr>
            <w:color w:val="000000" w:themeColor="text1"/>
            <w:sz w:val="28"/>
            <w:szCs w:val="28"/>
          </w:rPr>
          <w:t xml:space="preserve">ить согласно приложению № 10 </w:t>
        </w:r>
        <w:r>
          <w:rPr>
            <w:color w:val="000000" w:themeColor="text1"/>
            <w:sz w:val="28"/>
            <w:szCs w:val="28"/>
          </w:rPr>
          <w:br/>
          <w:t>к настоящему постановлению</w:t>
        </w:r>
      </w:hyperlink>
      <w:r>
        <w:rPr>
          <w:color w:val="000000" w:themeColor="text1"/>
          <w:sz w:val="28"/>
          <w:szCs w:val="28"/>
        </w:rPr>
        <w:t>.</w:t>
      </w:r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5905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5905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</w:t>
      </w:r>
      <w:r>
        <w:rPr>
          <w:color w:val="000000" w:themeColor="text1"/>
          <w:sz w:val="28"/>
          <w:szCs w:val="28"/>
        </w:rPr>
        <w:t xml:space="preserve">ь доступ </w:t>
      </w:r>
      <w:r>
        <w:rPr>
          <w:color w:val="000000" w:themeColor="text1"/>
          <w:sz w:val="28"/>
          <w:szCs w:val="28"/>
        </w:rPr>
        <w:br/>
        <w:t>к изменениям в правила землепользования и застройки муниципального образования – Шиловское городское поселение Шиловского муниципального района Рязанской области в федеральной государственной информационной системе территориального планирования и</w:t>
      </w:r>
      <w:r>
        <w:rPr>
          <w:color w:val="000000" w:themeColor="text1"/>
          <w:sz w:val="28"/>
          <w:szCs w:val="28"/>
        </w:rPr>
        <w:t xml:space="preserve">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5905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000000" w:themeColor="text1"/>
          <w:sz w:val="28"/>
          <w:szCs w:val="28"/>
        </w:rPr>
        <w:t>Отде</w:t>
      </w:r>
      <w:r>
        <w:rPr>
          <w:color w:val="auto"/>
          <w:sz w:val="28"/>
          <w:szCs w:val="28"/>
        </w:rPr>
        <w:t>лу кадровой работы и делопроизводства обеспечить:</w:t>
      </w:r>
    </w:p>
    <w:p w:rsidR="00D31D9F" w:rsidRDefault="0054797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1)   государственную реги</w:t>
      </w:r>
      <w:r>
        <w:rPr>
          <w:rFonts w:ascii="Times New Roman" w:hAnsi="Times New Roman"/>
          <w:color w:val="auto"/>
          <w:sz w:val="28"/>
          <w:szCs w:val="28"/>
        </w:rPr>
        <w:t>страцию настоящего постановления в правовом департаменте аппарата Губернатора и Правительства Рязанской области;</w:t>
      </w:r>
    </w:p>
    <w:p w:rsidR="00D31D9F" w:rsidRDefault="0054797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</w:t>
      </w:r>
      <w:r>
        <w:rPr>
          <w:rFonts w:ascii="Times New Roman" w:hAnsi="Times New Roman"/>
          <w:color w:val="auto"/>
          <w:sz w:val="28"/>
          <w:szCs w:val="28"/>
        </w:rPr>
        <w:t xml:space="preserve"> информации (www.pravo.gov.ru).</w:t>
      </w:r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Шиловский муниципальный район Рязанской о</w:t>
      </w:r>
      <w:r>
        <w:rPr>
          <w:color w:val="auto"/>
          <w:sz w:val="28"/>
          <w:szCs w:val="28"/>
        </w:rPr>
        <w:t xml:space="preserve">бласти, главе муниципального образования – </w:t>
      </w:r>
      <w:r>
        <w:rPr>
          <w:color w:val="auto"/>
          <w:sz w:val="28"/>
          <w:szCs w:val="28"/>
        </w:rPr>
        <w:t>Шиловское городское поселение Шиловского муниципального района</w:t>
      </w:r>
      <w:r>
        <w:rPr>
          <w:color w:val="auto"/>
          <w:sz w:val="28"/>
          <w:szCs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</w:t>
      </w:r>
      <w:r>
        <w:rPr>
          <w:color w:val="auto"/>
          <w:sz w:val="28"/>
          <w:szCs w:val="28"/>
        </w:rPr>
        <w:t>твах массовой информации.</w:t>
      </w:r>
    </w:p>
    <w:p w:rsidR="00D31D9F" w:rsidRDefault="0054797A" w:rsidP="0054797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31D9F" w:rsidRDefault="00D31D9F">
      <w:pPr>
        <w:widowControl w:val="0"/>
        <w:ind w:firstLine="850"/>
        <w:jc w:val="both"/>
        <w:rPr>
          <w:color w:val="auto"/>
          <w:sz w:val="28"/>
        </w:rPr>
      </w:pPr>
    </w:p>
    <w:p w:rsidR="00D31D9F" w:rsidRDefault="00D31D9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31D9F" w:rsidRDefault="0054797A">
      <w:pPr>
        <w:widowControl w:val="0"/>
        <w:tabs>
          <w:tab w:val="left" w:pos="709"/>
        </w:tabs>
        <w:rPr>
          <w:color w:val="auto"/>
          <w:sz w:val="28"/>
          <w:szCs w:val="28"/>
        </w:rPr>
        <w:sectPr w:rsidR="00D31D9F">
          <w:headerReference w:type="default" r:id="rId13"/>
          <w:pgSz w:w="11906" w:h="16838"/>
          <w:pgMar w:top="1134" w:right="567" w:bottom="1020" w:left="1417" w:header="709" w:footer="709" w:gutter="0"/>
          <w:cols w:space="1701"/>
          <w:titlePg/>
          <w:docGrid w:linePitch="360"/>
        </w:sectPr>
      </w:pPr>
      <w:r>
        <w:rPr>
          <w:color w:val="auto"/>
          <w:sz w:val="28"/>
        </w:rPr>
        <w:t xml:space="preserve">И. о. </w:t>
      </w:r>
      <w:r>
        <w:rPr>
          <w:color w:val="auto"/>
          <w:sz w:val="28"/>
          <w:szCs w:val="28"/>
        </w:rPr>
        <w:t>начальника                                                                                   О.М. Алямовска</w:t>
      </w:r>
      <w:r>
        <w:rPr>
          <w:sz w:val="28"/>
          <w:szCs w:val="28"/>
        </w:rPr>
        <w:t>я</w:t>
      </w:r>
    </w:p>
    <w:p w:rsidR="00D31D9F" w:rsidRDefault="00D31D9F">
      <w:pPr>
        <w:tabs>
          <w:tab w:val="left" w:pos="709"/>
        </w:tabs>
        <w:jc w:val="both"/>
        <w:rPr>
          <w:color w:val="auto"/>
          <w:sz w:val="28"/>
          <w:szCs w:val="28"/>
          <w:highlight w:val="yellow"/>
        </w:rPr>
      </w:pPr>
    </w:p>
    <w:sectPr w:rsidR="00D31D9F">
      <w:headerReference w:type="default" r:id="rId14"/>
      <w:type w:val="continuous"/>
      <w:pgSz w:w="11906" w:h="16838"/>
      <w:pgMar w:top="96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7A" w:rsidRDefault="0054797A">
      <w:r>
        <w:separator/>
      </w:r>
    </w:p>
  </w:endnote>
  <w:endnote w:type="continuationSeparator" w:id="0">
    <w:p w:rsidR="0054797A" w:rsidRDefault="0054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7A" w:rsidRDefault="0054797A">
      <w:r>
        <w:separator/>
      </w:r>
    </w:p>
  </w:footnote>
  <w:footnote w:type="continuationSeparator" w:id="0">
    <w:p w:rsidR="0054797A" w:rsidRDefault="0054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9F" w:rsidRDefault="0054797A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7E010A" w:rsidRPr="007E010A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D31D9F" w:rsidRDefault="00D31D9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9F" w:rsidRDefault="0054797A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31D9F" w:rsidRDefault="00D31D9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649"/>
    <w:multiLevelType w:val="multilevel"/>
    <w:tmpl w:val="AFB427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9C24955"/>
    <w:multiLevelType w:val="hybridMultilevel"/>
    <w:tmpl w:val="EC5ACE04"/>
    <w:lvl w:ilvl="0" w:tplc="214EF86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7405C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DAF5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7EF2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F56A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CEAE5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62D9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C6CB5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D0AF1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9F"/>
    <w:rsid w:val="0054797A"/>
    <w:rsid w:val="007E010A"/>
    <w:rsid w:val="00D3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8B33"/>
  <w15:docId w15:val="{CB3192E5-E606-4038-B6BC-7A26E3A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216</cp:revision>
  <dcterms:created xsi:type="dcterms:W3CDTF">2025-02-27T09:39:00Z</dcterms:created>
  <dcterms:modified xsi:type="dcterms:W3CDTF">2025-02-27T09:41:00Z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